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Контрольная работа № 2</w:t>
        <w:br/>
        <w:t>«Веб-технологии»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Кочнев Дмитрий Олегович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Группа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4431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Вариант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Язык серверного сценария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Python</w:t>
            </w:r>
          </w:p>
        </w:tc>
      </w:tr>
    </w:tbl>
    <w:p/>
    <w:p>
      <w:pPr>
        <w:pStyle w:val="Heading1"/>
      </w:pPr>
      <w:r>
        <w:t>1. Картинка с исходной страницей</w:t>
      </w:r>
    </w:p>
    <w:p>
      <w:pPr>
        <w:jc w:val="both"/>
      </w:pPr>
      <w:r>
        <w:t>Исходный вариант 10 представляет страницу сайта «Музыка.ру» с темной областью страницы, фиолетовой шапкой, навигационными ссылками, вложенным списком и таблицей сравнения секвенсоров.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668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variant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668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Анализ элементов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6D25D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Элемент</w:t>
            </w:r>
          </w:p>
        </w:tc>
        <w:tc>
          <w:tcPr>
            <w:tcW w:type="dxa" w:w="5184"/>
            <w:vAlign w:val="center"/>
            <w:shd w:fill="6D25D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Реализация HTML/CSS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Общий контейнер страницы</w:t>
            </w:r>
          </w:p>
        </w:tc>
        <w:tc>
          <w:tcPr>
            <w:tcW w:type="dxa" w:w="5184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Использован блочный контейнер div.page. Он задает ширину страницы, черный фон, внешнюю рамку и общий размер макета.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Шапка сайта</w:t>
            </w:r>
          </w:p>
        </w:tc>
        <w:tc>
          <w:tcPr>
            <w:tcW w:type="dxa" w:w="5184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Элемент header.site-header содержит логотип img и навигационный блок nav.menu. Для имитации исходной картинки применены фиолетовый фон, скругление нижних углов и flex-размещение элементов.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Навигация</w:t>
            </w:r>
          </w:p>
        </w:tc>
        <w:tc>
          <w:tcPr>
            <w:tcW w:type="dxa" w:w="5184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Ссылки оформлены тегами a внутри nav. Цвет ссылок - ярко-розовый, добавлены подчеркивание, курсив, жирность и крупный размер шрифта.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Заголовок</w:t>
            </w:r>
          </w:p>
        </w:tc>
        <w:tc>
          <w:tcPr>
            <w:tcW w:type="dxa" w:w="5184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Основной заголовок страницы создан тегом h1. Он выделен ярко-фиолетовым цветом и расположен сразу под шапкой.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Список</w:t>
            </w:r>
          </w:p>
        </w:tc>
        <w:tc>
          <w:tcPr>
            <w:tcW w:type="dxa" w:w="5184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Содержание слева реализовано вложенными списками ul/li. Внешние пункты задают разделы, внутренние пункты - перечисления внутри разделов. Такой подход позволяет повторять элементы произвольное количество раз.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Таблица сравнения</w:t>
            </w:r>
          </w:p>
        </w:tc>
        <w:tc>
          <w:tcPr>
            <w:tcW w:type="dxa" w:w="5184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Таблица создана тегом table, заголовки - thead/th, строки данных - tbody/tr/td. Для строк используются разные оттенки фиолетового и синего цвета.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Файл с контентом</w:t>
            </w:r>
          </w:p>
        </w:tc>
        <w:tc>
          <w:tcPr>
            <w:tcW w:type="dxa" w:w="5184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Весь видимый текст вынесен в content.txt. Python-сценарий читает файл, разбирает секции и формирует HTML автоматически.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Графика</w:t>
            </w:r>
          </w:p>
        </w:tc>
        <w:tc>
          <w:tcPr>
            <w:tcW w:type="dxa" w:w="5184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Графический файл используется только для логотипа. Остальной текст страницы представлен именно текстом HTML.</w:t>
            </w:r>
          </w:p>
        </w:tc>
      </w:tr>
    </w:tbl>
    <w:p>
      <w:pPr>
        <w:pStyle w:val="Heading1"/>
      </w:pPr>
      <w:r>
        <w:t>3. Скриншот созданной страницы</w:t>
      </w:r>
    </w:p>
    <w:p>
      <w:r>
        <w:t>Созданная страница повторяет структуру и основные визуальные признаки исходного скриншота: черный фон, фиолетовую шапку, крупные розовые ссылки, вложенный список и цветную таблицу.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320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2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Инструкция запуска</w:t>
      </w:r>
    </w:p>
    <w:p>
      <w:pPr>
        <w:pStyle w:val="CodeText"/>
      </w:pPr>
      <w:r>
        <w:rPr>
          <w:rFonts w:ascii="Consolas" w:hAnsi="Consolas" w:eastAsia="Consolas"/>
          <w:sz w:val="15"/>
        </w:rPr>
        <w:t>python main.py</w:t>
      </w:r>
    </w:p>
    <w:p>
      <w:pPr>
        <w:pStyle w:val="CodeText"/>
      </w:pPr>
      <w:r>
        <w:rPr>
          <w:rFonts w:ascii="Consolas" w:hAnsi="Consolas" w:eastAsia="Consolas"/>
          <w:sz w:val="15"/>
        </w:rPr>
        <w:t>http://127.0.0.1:8000</w:t>
      </w:r>
    </w:p>
    <w:p>
      <w:pPr>
        <w:pStyle w:val="Heading1"/>
      </w:pPr>
      <w:r>
        <w:t>5. Серверный сценарий main.py</w:t>
      </w:r>
    </w:p>
    <w:p>
      <w:pPr>
        <w:pStyle w:val="CodeText"/>
      </w:pPr>
      <w:r>
        <w:rPr>
          <w:rFonts w:ascii="Consolas" w:hAnsi="Consolas" w:eastAsia="Consolas"/>
          <w:sz w:val="15"/>
        </w:rPr>
        <w:t>from http.server import HTTPServer, BaseHTTPRequestHandler</w:t>
      </w:r>
    </w:p>
    <w:p>
      <w:pPr>
        <w:pStyle w:val="CodeText"/>
      </w:pPr>
      <w:r>
        <w:rPr>
          <w:rFonts w:ascii="Consolas" w:hAnsi="Consolas" w:eastAsia="Consolas"/>
          <w:sz w:val="15"/>
        </w:rPr>
        <w:t>from pathlib import Path</w:t>
      </w:r>
    </w:p>
    <w:p>
      <w:pPr>
        <w:pStyle w:val="CodeText"/>
      </w:pPr>
      <w:r>
        <w:rPr>
          <w:rFonts w:ascii="Consolas" w:hAnsi="Consolas" w:eastAsia="Consolas"/>
          <w:sz w:val="15"/>
        </w:rPr>
        <w:t>from html import escape</w:t>
      </w:r>
    </w:p>
    <w:p>
      <w:pPr>
        <w:pStyle w:val="CodeText"/>
      </w:pPr>
      <w:r>
        <w:rPr>
          <w:rFonts w:ascii="Consolas" w:hAnsi="Consolas" w:eastAsia="Consolas"/>
          <w:sz w:val="15"/>
        </w:rPr>
        <w:t>import mimetypes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ROOT = Path(__file__).resolve().parent</w:t>
      </w:r>
    </w:p>
    <w:p>
      <w:pPr>
        <w:pStyle w:val="CodeText"/>
      </w:pPr>
      <w:r>
        <w:rPr>
          <w:rFonts w:ascii="Consolas" w:hAnsi="Consolas" w:eastAsia="Consolas"/>
          <w:sz w:val="15"/>
        </w:rPr>
        <w:t>CONTENT_FILE = ROOT / "content.txt"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def parse_content(path: Path) -&gt; dict: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"""Read a text file and split visible page content into sections."""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data = {"site": {}, "main": {}, "list": [], "table": {"headers": [], "rows": []}}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section = None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for raw_line in path.read_text(encoding="utf-8").splitlines():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line = raw_line.strip()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if not line: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continue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if line.startswith("[") and line.endswith("]"):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section = line[1:-1]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continue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if section in {"site", "main"} and "=" in line: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key, value = line.split("=", 1)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data[section][key.strip()] = value.strip()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elif section == "list" and "=" in line: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title, values = line.split("=", 1)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items = [item.strip() for item in values.split("|") if item.strip()]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data["list"].append({"title": title.strip(), "items": items})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elif section == "table" and "=" in line: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key, value = line.split("=", 1)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if key == "caption":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    data["table"]["caption"] = value.strip()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elif key == "headers":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    data["table"]["headers"] = [item.strip() for item in value.split("|")]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elif key == "row":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    data["table"]["rows"].append([item.strip() for item in value.split("|")])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return data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def build_page(data: dict) -&gt; str: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nav_items = data["site"].get("nav", "").split("|")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nav_html = "\n".join(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f'&lt;a href="#"&gt;{escape(item).replace("Сравнение секвенсоров", "Сравнение&lt;br&gt;секвенсоров")}&lt;/a&gt;'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for item in nav_items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if item.strip()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list_html = []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for group in data["list"]: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children = "".join(f"&lt;li&gt;{escape(item)}&lt;/li&gt;" for item in group["items"])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list_html.append(f"&lt;li&gt;{escape(group['title'])}&lt;ul&gt;{children}&lt;/ul&gt;&lt;/li&gt;")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headers_html = "".join(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f"&lt;th&gt;{escape(header).replace('Studio One 3', 'Studio One&lt;br&gt;3').replace('FL Studio', 'FL&lt;br&gt;Studio').replace('Logic X Pro', 'Logic X&lt;br&gt;Pro')}&lt;/th&gt;"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for header in data["table"]["headers"]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rows_html = []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for row in data["table"]["rows"]: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cells = "".join(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f"&lt;td&gt;{escape(cell).replace(', ', ',&lt;br&gt;').replace(' ', '&lt;br&gt;') if cell in {'Windows, Mobile', '79 (599) евро', '99+ долларов', '14990 рублей'} else escape(cell)}&lt;/td&gt;"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for cell in row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rows_html.append(f"&lt;tr&gt;{cells}&lt;/tr&gt;")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title = escape(data["site"].get("title", ""))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return f"""&lt;!doctype html&gt;</w:t>
      </w:r>
    </w:p>
    <w:p>
      <w:pPr>
        <w:pStyle w:val="CodeText"/>
      </w:pPr>
      <w:r>
        <w:rPr>
          <w:rFonts w:ascii="Consolas" w:hAnsi="Consolas" w:eastAsia="Consolas"/>
          <w:sz w:val="15"/>
        </w:rPr>
        <w:t>&lt;html lang="ru"&gt;</w:t>
      </w:r>
    </w:p>
    <w:p>
      <w:pPr>
        <w:pStyle w:val="CodeText"/>
      </w:pPr>
      <w:r>
        <w:rPr>
          <w:rFonts w:ascii="Consolas" w:hAnsi="Consolas" w:eastAsia="Consolas"/>
          <w:sz w:val="15"/>
        </w:rPr>
        <w:t>&lt;head&gt;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&lt;meta charset="utf-8"&gt;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&lt;meta name="viewport" content="width=device-width, initial-scale=1.0"&gt;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&lt;title&gt;{title}&lt;/title&gt;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&lt;link rel="stylesheet" href="/style.css"&gt;</w:t>
      </w:r>
    </w:p>
    <w:p>
      <w:pPr>
        <w:pStyle w:val="CodeText"/>
      </w:pPr>
      <w:r>
        <w:rPr>
          <w:rFonts w:ascii="Consolas" w:hAnsi="Consolas" w:eastAsia="Consolas"/>
          <w:sz w:val="15"/>
        </w:rPr>
        <w:t>&lt;/head&gt;</w:t>
      </w:r>
    </w:p>
    <w:p>
      <w:pPr>
        <w:pStyle w:val="CodeText"/>
      </w:pPr>
      <w:r>
        <w:rPr>
          <w:rFonts w:ascii="Consolas" w:hAnsi="Consolas" w:eastAsia="Consolas"/>
          <w:sz w:val="15"/>
        </w:rPr>
        <w:t>&lt;body&gt;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&lt;div class="page"&gt;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&lt;header class="site-header"&gt;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&lt;img class="logo" src="/assets/logo.png" alt="{escape(data['site'].get('logo_alt', 'Логотип'))}"&gt;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&lt;nav class="menu"&gt;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    {nav_html}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&lt;/nav&gt;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&lt;/header&gt;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&lt;main class="content"&gt;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&lt;h1&gt;{escape(data['main'].get('heading', ''))}&lt;/h1&gt;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&lt;ul class="info-list"&gt;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    {''.join(list_html)}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&lt;/ul&gt;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&lt;section class="table-wrap"&gt;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    &lt;div class="table-title"&gt;{escape(data['table'].get('caption', ''))}&lt;/div&gt;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    &lt;table&gt;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        &lt;thead&gt;&lt;tr&gt;{headers_html}&lt;/tr&gt;&lt;/thead&gt;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        &lt;tbody&gt;{''.join(rows_html)}&lt;/tbody&gt;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    &lt;/table&gt;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&lt;/section&gt;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&lt;/main&gt;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&lt;/div&gt;</w:t>
      </w:r>
    </w:p>
    <w:p>
      <w:pPr>
        <w:pStyle w:val="CodeText"/>
      </w:pPr>
      <w:r>
        <w:rPr>
          <w:rFonts w:ascii="Consolas" w:hAnsi="Consolas" w:eastAsia="Consolas"/>
          <w:sz w:val="15"/>
        </w:rPr>
        <w:t>&lt;/body&gt;</w:t>
      </w:r>
    </w:p>
    <w:p>
      <w:pPr>
        <w:pStyle w:val="CodeText"/>
      </w:pPr>
      <w:r>
        <w:rPr>
          <w:rFonts w:ascii="Consolas" w:hAnsi="Consolas" w:eastAsia="Consolas"/>
          <w:sz w:val="15"/>
        </w:rPr>
        <w:t>&lt;/html&gt;"""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class Handler(BaseHTTPRequestHandler):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def do_GET(self):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if self.path in {"/", "/index.html"}: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html = build_page(parse_content(CONTENT_FILE)).encode("utf-8")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self.send_response(200)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self.send_header("Content-Type", "text/html; charset=utf-8")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self.send_header("Content-Length", str(len(html)))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self.end_headers()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self.wfile.write(html)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requested = (ROOT / self.path.lstrip("/")).resolve()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if ROOT in requested.parents and requested.exists() and requested.is_file():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content = requested.read_bytes()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mime = mimetypes.guess_type(str(requested))[0] or "application/octet-stream"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self.send_response(200)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self.send_header("Content-Type", mime)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self.send_header("Content-Length", str(len(content)))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self.end_headers()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self.wfile.write(content)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self.send_error(404, "File not found")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if __name__ == "__main__":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port = 8000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print(f"Страница открывается по адресу: http://127.0.0.1:{port}")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HTTPServer(("127.0.0.1", port), Handler).serve_forever()</w:t>
      </w:r>
    </w:p>
    <w:p>
      <w:pPr>
        <w:pStyle w:val="Heading1"/>
      </w:pPr>
      <w:r>
        <w:t>6. Текстовый файл с контентом content.txt</w:t>
      </w:r>
    </w:p>
    <w:p>
      <w:pPr>
        <w:pStyle w:val="CodeText"/>
      </w:pPr>
      <w:r>
        <w:rPr>
          <w:rFonts w:ascii="Consolas" w:hAnsi="Consolas" w:eastAsia="Consolas"/>
          <w:sz w:val="15"/>
        </w:rPr>
        <w:t>[site]</w:t>
      </w:r>
    </w:p>
    <w:p>
      <w:pPr>
        <w:pStyle w:val="CodeText"/>
      </w:pPr>
      <w:r>
        <w:rPr>
          <w:rFonts w:ascii="Consolas" w:hAnsi="Consolas" w:eastAsia="Consolas"/>
          <w:sz w:val="15"/>
        </w:rPr>
        <w:t>title=Музыка.ру.</w:t>
      </w:r>
    </w:p>
    <w:p>
      <w:pPr>
        <w:pStyle w:val="CodeText"/>
      </w:pPr>
      <w:r>
        <w:rPr>
          <w:rFonts w:ascii="Consolas" w:hAnsi="Consolas" w:eastAsia="Consolas"/>
          <w:sz w:val="15"/>
        </w:rPr>
        <w:t>logo_alt=Логотип сайта Музыка.ру</w:t>
      </w:r>
    </w:p>
    <w:p>
      <w:pPr>
        <w:pStyle w:val="CodeText"/>
      </w:pPr>
      <w:r>
        <w:rPr>
          <w:rFonts w:ascii="Consolas" w:hAnsi="Consolas" w:eastAsia="Consolas"/>
          <w:sz w:val="15"/>
        </w:rPr>
        <w:t>nav=Музыка.ру.|Сравнение секвенсоров|Источники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[main]</w:t>
      </w:r>
    </w:p>
    <w:p>
      <w:pPr>
        <w:pStyle w:val="CodeText"/>
      </w:pPr>
      <w:r>
        <w:rPr>
          <w:rFonts w:ascii="Consolas" w:hAnsi="Consolas" w:eastAsia="Consolas"/>
          <w:sz w:val="15"/>
        </w:rPr>
        <w:t>heading=Сравнение секвенсоров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[list]</w:t>
      </w:r>
    </w:p>
    <w:p>
      <w:pPr>
        <w:pStyle w:val="CodeText"/>
      </w:pPr>
      <w:r>
        <w:rPr>
          <w:rFonts w:ascii="Consolas" w:hAnsi="Consolas" w:eastAsia="Consolas"/>
          <w:sz w:val="15"/>
        </w:rPr>
        <w:t>Сравниваются=Ableton Live|FL Studio|Logic X Pro|GarageBand|PreSonus Studio One 3</w:t>
      </w:r>
    </w:p>
    <w:p>
      <w:pPr>
        <w:pStyle w:val="CodeText"/>
      </w:pPr>
      <w:r>
        <w:rPr>
          <w:rFonts w:ascii="Consolas" w:hAnsi="Consolas" w:eastAsia="Consolas"/>
          <w:sz w:val="15"/>
        </w:rPr>
        <w:t>Общая характеристика=Операционные системы|Стоимость</w:t>
      </w:r>
    </w:p>
    <w:p>
      <w:pPr>
        <w:pStyle w:val="CodeText"/>
      </w:pPr>
      <w:r>
        <w:rPr>
          <w:rFonts w:ascii="Consolas" w:hAnsi="Consolas" w:eastAsia="Consolas"/>
          <w:sz w:val="15"/>
        </w:rPr>
        <w:t>Личные предпочтения=Удобство|Дизайн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[table]</w:t>
      </w:r>
    </w:p>
    <w:p>
      <w:pPr>
        <w:pStyle w:val="CodeText"/>
      </w:pPr>
      <w:r>
        <w:rPr>
          <w:rFonts w:ascii="Consolas" w:hAnsi="Consolas" w:eastAsia="Consolas"/>
          <w:sz w:val="15"/>
        </w:rPr>
        <w:t>caption=Субъективное сравнение секвенсоров</w:t>
      </w:r>
    </w:p>
    <w:p>
      <w:pPr>
        <w:pStyle w:val="CodeText"/>
      </w:pPr>
      <w:r>
        <w:rPr>
          <w:rFonts w:ascii="Consolas" w:hAnsi="Consolas" w:eastAsia="Consolas"/>
          <w:sz w:val="15"/>
        </w:rPr>
        <w:t>headers=Критерии|Ableton|PreSonus Studio One 3|GarageBand|FL Studio|Logic X Pro</w:t>
      </w:r>
    </w:p>
    <w:p>
      <w:pPr>
        <w:pStyle w:val="CodeText"/>
      </w:pPr>
      <w:r>
        <w:rPr>
          <w:rFonts w:ascii="Consolas" w:hAnsi="Consolas" w:eastAsia="Consolas"/>
          <w:sz w:val="15"/>
        </w:rPr>
        <w:t>row=ОС|Windows, macOS||macOS,Mobile|Windows, Mobile|macOS</w:t>
      </w:r>
    </w:p>
    <w:p>
      <w:pPr>
        <w:pStyle w:val="CodeText"/>
      </w:pPr>
      <w:r>
        <w:rPr>
          <w:rFonts w:ascii="Consolas" w:hAnsi="Consolas" w:eastAsia="Consolas"/>
          <w:sz w:val="15"/>
        </w:rPr>
        <w:t>row=Стоимость|79 (599) евро||БЕСПЛАТНО|99+ долларов|14990 рублей</w:t>
      </w:r>
    </w:p>
    <w:p>
      <w:pPr>
        <w:pStyle w:val="Heading1"/>
      </w:pPr>
      <w:r>
        <w:t>7. CSS style.css</w:t>
      </w:r>
    </w:p>
    <w:p>
      <w:pPr>
        <w:pStyle w:val="CodeText"/>
      </w:pPr>
      <w:r>
        <w:rPr>
          <w:rFonts w:ascii="Consolas" w:hAnsi="Consolas" w:eastAsia="Consolas"/>
          <w:sz w:val="15"/>
        </w:rPr>
        <w:t>@page { size: 1100px 1000px; margin: 0; 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*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box-sizing: border-box;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html,</w:t>
      </w:r>
    </w:p>
    <w:p>
      <w:pPr>
        <w:pStyle w:val="CodeText"/>
      </w:pPr>
      <w:r>
        <w:rPr>
          <w:rFonts w:ascii="Consolas" w:hAnsi="Consolas" w:eastAsia="Consolas"/>
          <w:sz w:val="15"/>
        </w:rPr>
        <w:t>body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margin: 0;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padding: 0;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background: #ffffff;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font-family: Arial, Helvetica, sans-serif;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.page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width: 1000px;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min-height: 930px;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margin: 18px auto;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background: #030003;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color: #fff2ff;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border: 3px solid #151515;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overflow: hidden;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.site-header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height: 160px;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background: #6d25d8;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border-radius: 0 0 10px 10px;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display: flex;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align-items: center;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justify-content: space-between;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padding: 24px 26px;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.logo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width: 86px;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height: 86px;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object-fit: cover;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.menu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display: flex;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align-items: center;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justify-content: space-between;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flex: 1;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margin-left: 64px;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gap: 40px;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.menu a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color: #dd00ff;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font-size: 32px;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font-weight: 800;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font-style: italic;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text-decoration: underline;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text-decoration-color: #d9b9df;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text-decoration-thickness: 3px;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text-underline-offset: 5px;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text-shadow: 1px 1px 0 #6b126e;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.menu a:nth-child(2)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font-size: 31px;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line-height: 1.15;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text-align: center;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.content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padding-top: 24px;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h1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margin: 0 0 22px 0;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color: #d000ff;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font-size: 34px;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line-height: 1.15;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font-weight: 800;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.info-list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margin-left: 36px;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margin-top: 0;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margin-bottom: 34px;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color: #ffdfff;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font-size: 22px;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font-weight: 800;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font-style: italic;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text-shadow: 1px 1px 0 #854f80;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.info-list &gt; li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margin: 4px 0 7px 0;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.info-list ul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margin: 2px 0 0 22px;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font-weight: 600;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.table-wrap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margin-top: 10px;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.table-title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text-align: center;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color: #ffeaff;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font-size: 21px;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font-weight: 600;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font-style: italic;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margin-bottom: 4px;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text-shadow: 1px 1px 0 #8b5686;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table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width: 100%;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border-collapse: separate;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border-spacing: 0;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border: 1px solid #bfb5cf;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border-radius: 8px 8px 0 0;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overflow: hidden;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color: #fff2ff;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font-style: italic;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font-weight: 700;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thead th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background: #7028d8;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border-right: 1px solid #c8b7d8;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border-bottom: 1px solid #c8b7d8;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padding: 16px 15px;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font-size: 19px;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line-height: 1.16;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text-align: center;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min-height: 76px;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thead th:first-child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text-align: left;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padding-left: 22px;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thead th:last-child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border-right: none;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tbody td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padding: 20px 20px;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font-size: 20px;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line-height: 1.15;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text-align: center;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vertical-align: middle;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text-shadow: 1px 1px 0 #6e3a83;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tbody td:first-child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text-align: left;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width: 18%;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font-weight: 500;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tbody tr:nth-child(1) td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background: #2610c7;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tbody tr:nth-child(2) td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background: #7228dc;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>@media (max-width: 1050px)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.page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width: 96vw;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.menu a {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    font-size: 26px;</w:t>
      </w:r>
    </w:p>
    <w:p>
      <w:pPr>
        <w:pStyle w:val="CodeText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pStyle w:val="CodeText"/>
      </w:pPr>
      <w:r>
        <w:rPr>
          <w:rFonts w:ascii="Consolas" w:hAnsi="Consolas" w:eastAsia="Consolas"/>
          <w:sz w:val="15"/>
        </w:rPr>
        <w:t>}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spacing w:before="0" w:after="0" w:line="240" w:lineRule="auto"/>
    </w:pPr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