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28" w:rsidRPr="005A6D46" w:rsidRDefault="003271CF" w:rsidP="007C44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5A6D46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B61028" w:rsidRPr="007C440A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основными способами работы с </w:t>
      </w:r>
      <w:r w:rsidR="00335FF1">
        <w:rPr>
          <w:rFonts w:ascii="Times New Roman" w:hAnsi="Times New Roman" w:cs="Times New Roman"/>
          <w:sz w:val="28"/>
          <w:szCs w:val="28"/>
        </w:rPr>
        <w:t>множествами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335FF1">
        <w:rPr>
          <w:rFonts w:ascii="Times New Roman" w:hAnsi="Times New Roman" w:cs="Times New Roman"/>
          <w:sz w:val="28"/>
          <w:szCs w:val="28"/>
        </w:rPr>
        <w:t>словарями</w:t>
      </w:r>
      <w:r>
        <w:rPr>
          <w:rFonts w:ascii="Times New Roman" w:hAnsi="Times New Roman" w:cs="Times New Roman"/>
          <w:sz w:val="28"/>
          <w:szCs w:val="28"/>
        </w:rPr>
        <w:t xml:space="preserve"> средствами языка программирования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Часть 1:</w:t>
      </w:r>
    </w:p>
    <w:p w:rsidR="00B61028" w:rsidRDefault="003271CF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строку. </w:t>
      </w:r>
      <w:r w:rsidR="00335FF1">
        <w:rPr>
          <w:rFonts w:ascii="Times New Roman" w:hAnsi="Times New Roman" w:cs="Times New Roman"/>
          <w:sz w:val="28"/>
          <w:szCs w:val="28"/>
        </w:rPr>
        <w:t>Сформируйте из неё множество, содержащее уникальные символы, и выведите в терминал полученный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440A" w:rsidRDefault="007C440A" w:rsidP="007C44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</w:t>
      </w:r>
      <w:r w:rsidR="00335FF1">
        <w:rPr>
          <w:rFonts w:ascii="Times New Roman" w:hAnsi="Times New Roman" w:cs="Times New Roman"/>
          <w:sz w:val="28"/>
          <w:szCs w:val="28"/>
        </w:rPr>
        <w:t>2 множества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35FF1" w:rsidRPr="00335FF1">
        <w:rPr>
          <w:rFonts w:ascii="Times New Roman" w:hAnsi="Times New Roman" w:cs="Times New Roman"/>
          <w:sz w:val="28"/>
          <w:szCs w:val="28"/>
        </w:rPr>
        <w:t>Используйте операции над множествами, получите их объединение и выведите результат в терминал.</w:t>
      </w:r>
    </w:p>
    <w:p w:rsidR="00335FF1" w:rsidRDefault="00335FF1" w:rsidP="007C44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2 множества.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FF1">
        <w:rPr>
          <w:rFonts w:ascii="Times New Roman" w:hAnsi="Times New Roman" w:cs="Times New Roman"/>
          <w:sz w:val="28"/>
          <w:szCs w:val="28"/>
        </w:rPr>
        <w:t>Найдите разность A–B, выведите полученный результат в терминал.</w:t>
      </w:r>
    </w:p>
    <w:p w:rsidR="007C440A" w:rsidRPr="007C440A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35FF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10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335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zad1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</w:t>
      </w:r>
      <w:proofErr w:type="gramStart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-&gt;</w:t>
      </w:r>
      <w:proofErr w:type="spellStart"/>
      <w:r w:rsidRPr="00335FF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set</w:t>
      </w:r>
      <w:proofErr w:type="spellEnd"/>
      <w:proofErr w:type="gram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string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335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строку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(string)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35FF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13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335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zad2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</w:t>
      </w:r>
      <w:proofErr w:type="gramStart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-&gt;</w:t>
      </w:r>
      <w:proofErr w:type="spellStart"/>
      <w:r w:rsidRPr="00335FF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set</w:t>
      </w:r>
      <w:proofErr w:type="spellEnd"/>
      <w:proofErr w:type="gram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set1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335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335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множество 1: "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set2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335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335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множество 2: "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(set</w:t>
      </w:r>
      <w:proofErr w:type="gramStart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1)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</w:t>
      </w:r>
      <w:proofErr w:type="gramEnd"/>
      <w:r w:rsidRPr="00335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(set2)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14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zad3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335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set1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335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множество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A: "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set2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335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335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множество B: "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(set1)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335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(set2)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 xml:space="preserve">    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35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zad3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335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35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35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C440A" w:rsidRDefault="007C440A" w:rsidP="007C440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61028" w:rsidRDefault="00335FF1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5FF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18619FC" wp14:editId="266E2EF3">
            <wp:extent cx="3082514" cy="198828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024" cy="199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Pr="007C440A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2:</w:t>
      </w:r>
    </w:p>
    <w:p w:rsidR="00B61028" w:rsidRDefault="000B211F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B211F">
        <w:rPr>
          <w:rFonts w:ascii="Times New Roman" w:hAnsi="Times New Roman" w:cs="Times New Roman"/>
          <w:sz w:val="28"/>
          <w:szCs w:val="28"/>
        </w:rPr>
        <w:t xml:space="preserve">Пользователь вводит словарь. Удалите из него пару «a: 5» и выведите </w:t>
      </w:r>
      <w:r>
        <w:rPr>
          <w:rFonts w:ascii="Times New Roman" w:hAnsi="Times New Roman" w:cs="Times New Roman"/>
          <w:sz w:val="28"/>
          <w:szCs w:val="28"/>
        </w:rPr>
        <w:t>в терминал полученный результат</w:t>
      </w:r>
      <w:r w:rsidR="003271CF">
        <w:rPr>
          <w:rFonts w:ascii="Times New Roman" w:hAnsi="Times New Roman" w:cs="Times New Roman"/>
          <w:sz w:val="28"/>
          <w:szCs w:val="28"/>
        </w:rPr>
        <w:t>.</w:t>
      </w:r>
    </w:p>
    <w:p w:rsidR="00DA7B25" w:rsidRDefault="000B211F" w:rsidP="00DA7B25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B211F">
        <w:rPr>
          <w:rFonts w:ascii="Times New Roman" w:hAnsi="Times New Roman" w:cs="Times New Roman"/>
          <w:sz w:val="28"/>
          <w:szCs w:val="28"/>
        </w:rPr>
        <w:t>Пользователь вводит словарь. Найдите сумму значений, хранящихся по ключам от 1 до 10, и выведите в терминал полученный результат.</w:t>
      </w:r>
    </w:p>
    <w:p w:rsidR="000B211F" w:rsidRPr="00DA7B25" w:rsidRDefault="000B211F" w:rsidP="00DA7B25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B211F">
        <w:rPr>
          <w:rFonts w:ascii="Times New Roman" w:hAnsi="Times New Roman" w:cs="Times New Roman"/>
          <w:sz w:val="28"/>
          <w:szCs w:val="28"/>
        </w:rPr>
        <w:t xml:space="preserve">Пользователь вводит словарь. Проверьте, хранится ли в нём значение 15. Если да, выведите в терминал полученный результат. </w:t>
      </w:r>
      <w:r w:rsidRPr="000B211F">
        <w:rPr>
          <w:rFonts w:ascii="Times New Roman" w:hAnsi="Times New Roman" w:cs="Times New Roman"/>
          <w:bCs/>
          <w:sz w:val="28"/>
          <w:szCs w:val="28"/>
        </w:rPr>
        <w:t>Для решения задачи запрещено использовать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циклы</w:t>
      </w:r>
      <w:r w:rsidRPr="000B211F">
        <w:rPr>
          <w:rFonts w:ascii="Times New Roman" w:hAnsi="Times New Roman" w:cs="Times New Roman"/>
          <w:sz w:val="28"/>
          <w:szCs w:val="28"/>
        </w:rPr>
        <w:t>.</w:t>
      </w:r>
    </w:p>
    <w:p w:rsidR="007C440A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6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0B2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dict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dc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словарь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dc.pop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</w:t>
      </w:r>
      <w:proofErr w:type="gramStart"/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0B21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None</w:t>
      </w:r>
      <w:proofErr w:type="spellEnd"/>
      <w:proofErr w:type="gram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dc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7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0B21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None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dc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словарь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0B2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range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0B21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0B21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11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dc.get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dc.get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12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zad3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0B2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bool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dc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словарь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15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dc.values</w:t>
      </w:r>
      <w:proofErr w:type="spellEnd"/>
      <w:proofErr w:type="gram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B2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zad3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0B2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B21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0B211F" w:rsidRPr="000B211F" w:rsidRDefault="000B211F" w:rsidP="000B211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0B211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B211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0B211F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B61028" w:rsidRDefault="007C440A" w:rsidP="007C44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C440A" w:rsidRDefault="007C440A" w:rsidP="007C440A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DA7B25" w:rsidRPr="007C440A" w:rsidRDefault="000B211F" w:rsidP="00DA7B2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B21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E92167" wp14:editId="48795210">
            <wp:extent cx="4279108" cy="187133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816" cy="188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Default="003271CF" w:rsidP="000B21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A7B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B61028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познакомился с основными способами работы со строками, списками и кортежами средствами языка программирования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Default="00B61028">
      <w:bookmarkStart w:id="0" w:name="_GoBack"/>
      <w:bookmarkEnd w:id="0"/>
    </w:p>
    <w:sectPr w:rsidR="00B6102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93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8800BE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BA6837"/>
    <w:multiLevelType w:val="multilevel"/>
    <w:tmpl w:val="844A7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E52D71"/>
    <w:multiLevelType w:val="multilevel"/>
    <w:tmpl w:val="0D5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6235DA1"/>
    <w:multiLevelType w:val="multilevel"/>
    <w:tmpl w:val="85F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28"/>
    <w:rsid w:val="000B211F"/>
    <w:rsid w:val="003271CF"/>
    <w:rsid w:val="00335FF1"/>
    <w:rsid w:val="005A6D46"/>
    <w:rsid w:val="007C440A"/>
    <w:rsid w:val="00B61028"/>
    <w:rsid w:val="00DA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1E67B"/>
  <w15:docId w15:val="{206784F6-1BBA-4085-A6BD-6CB8F7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259"/>
    <w:pPr>
      <w:spacing w:after="160" w:line="259" w:lineRule="auto"/>
    </w:pPr>
    <w:rPr>
      <w:rFonts w:ascii="Aptos" w:eastAsia="Aptos" w:hAnsi="Apto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45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45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4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45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4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4525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452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4525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4525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4525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45259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45259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4525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1E698-DDB3-4E7A-BD3E-DCC3060B1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Соловьев</dc:creator>
  <dc:description/>
  <cp:lastModifiedBy>Weit</cp:lastModifiedBy>
  <cp:revision>3</cp:revision>
  <dcterms:created xsi:type="dcterms:W3CDTF">2025-12-03T19:47:00Z</dcterms:created>
  <dcterms:modified xsi:type="dcterms:W3CDTF">2025-12-03T20:13:00Z</dcterms:modified>
  <dc:language>en-US</dc:language>
</cp:coreProperties>
</file>