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355"/>
        <w:gridCol w:w="2391"/>
      </w:tblGrid>
      <w:tr w:rsidR="005679F5" w14:paraId="27D54045" w14:textId="77777777" w:rsidTr="005679F5">
        <w:tc>
          <w:tcPr>
            <w:tcW w:w="7156" w:type="dxa"/>
            <w:gridSpan w:val="3"/>
          </w:tcPr>
          <w:p w14:paraId="229777A2" w14:textId="3EC804D7" w:rsidR="005679F5" w:rsidRPr="007D0432" w:rsidRDefault="005679F5">
            <w:pPr>
              <w:rPr>
                <w:b/>
              </w:rPr>
            </w:pPr>
            <w:r>
              <w:rPr>
                <w:b/>
              </w:rPr>
              <w:t>Atlanta Legal Aid Staffing (as of 2016)</w:t>
            </w:r>
          </w:p>
        </w:tc>
      </w:tr>
      <w:tr w:rsidR="005679F5" w14:paraId="307AB379" w14:textId="77777777" w:rsidTr="00DE231D">
        <w:tc>
          <w:tcPr>
            <w:tcW w:w="2410" w:type="dxa"/>
          </w:tcPr>
          <w:p w14:paraId="67E35D5C" w14:textId="53CFE9F2" w:rsidR="005679F5" w:rsidRPr="007D0432" w:rsidRDefault="005679F5">
            <w:r>
              <w:t>Office</w:t>
            </w:r>
          </w:p>
        </w:tc>
        <w:tc>
          <w:tcPr>
            <w:tcW w:w="2355" w:type="dxa"/>
          </w:tcPr>
          <w:p w14:paraId="18818FC8" w14:textId="20D6FF3B" w:rsidR="005679F5" w:rsidRPr="007D0432" w:rsidRDefault="005679F5">
            <w:r>
              <w:t>Number of Attorneys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391" w:type="dxa"/>
          </w:tcPr>
          <w:p w14:paraId="3D759AB6" w14:textId="6A4EC3CD" w:rsidR="005679F5" w:rsidRPr="007D0432" w:rsidRDefault="005679F5">
            <w:r>
              <w:t>County Covered</w:t>
            </w:r>
          </w:p>
        </w:tc>
      </w:tr>
      <w:tr w:rsidR="005679F5" w14:paraId="47AAE435" w14:textId="77777777" w:rsidTr="00DE231D">
        <w:tc>
          <w:tcPr>
            <w:tcW w:w="2410" w:type="dxa"/>
          </w:tcPr>
          <w:p w14:paraId="2653CFCB" w14:textId="3A08DADC" w:rsidR="005679F5" w:rsidRPr="007D0432" w:rsidRDefault="005679F5">
            <w:r>
              <w:t>Clayton/South Fulton</w:t>
            </w:r>
          </w:p>
        </w:tc>
        <w:tc>
          <w:tcPr>
            <w:tcW w:w="2355" w:type="dxa"/>
          </w:tcPr>
          <w:p w14:paraId="78576BFE" w14:textId="50761777" w:rsidR="005679F5" w:rsidRPr="007D0432" w:rsidRDefault="005679F5">
            <w:r>
              <w:t>7.5</w:t>
            </w:r>
          </w:p>
        </w:tc>
        <w:tc>
          <w:tcPr>
            <w:tcW w:w="2391" w:type="dxa"/>
          </w:tcPr>
          <w:p w14:paraId="4CD6F9E4" w14:textId="5D6F1DD9" w:rsidR="005679F5" w:rsidRPr="007D0432" w:rsidRDefault="005679F5">
            <w:r>
              <w:t>Clayton</w:t>
            </w:r>
          </w:p>
        </w:tc>
      </w:tr>
      <w:tr w:rsidR="005679F5" w14:paraId="04305A71" w14:textId="77777777" w:rsidTr="00DE231D">
        <w:tc>
          <w:tcPr>
            <w:tcW w:w="2410" w:type="dxa"/>
          </w:tcPr>
          <w:p w14:paraId="3F3E5571" w14:textId="00C10D48" w:rsidR="005679F5" w:rsidRPr="007D0432" w:rsidRDefault="005679F5">
            <w:r>
              <w:t>Cobb</w:t>
            </w:r>
          </w:p>
        </w:tc>
        <w:tc>
          <w:tcPr>
            <w:tcW w:w="2355" w:type="dxa"/>
          </w:tcPr>
          <w:p w14:paraId="55609728" w14:textId="0AD90413" w:rsidR="005679F5" w:rsidRPr="007D0432" w:rsidRDefault="005679F5">
            <w:r>
              <w:t>10.5</w:t>
            </w:r>
          </w:p>
        </w:tc>
        <w:tc>
          <w:tcPr>
            <w:tcW w:w="2391" w:type="dxa"/>
          </w:tcPr>
          <w:p w14:paraId="7593C1D4" w14:textId="427DF224" w:rsidR="005679F5" w:rsidRPr="007D0432" w:rsidRDefault="005679F5">
            <w:r>
              <w:t>Cobb</w:t>
            </w:r>
          </w:p>
        </w:tc>
      </w:tr>
      <w:tr w:rsidR="005679F5" w14:paraId="5D1906B3" w14:textId="77777777" w:rsidTr="00DE231D">
        <w:tc>
          <w:tcPr>
            <w:tcW w:w="2410" w:type="dxa"/>
          </w:tcPr>
          <w:p w14:paraId="019D47D1" w14:textId="09273117" w:rsidR="005679F5" w:rsidRPr="007D0432" w:rsidRDefault="005679F5">
            <w:r>
              <w:t>DeKalb</w:t>
            </w:r>
          </w:p>
        </w:tc>
        <w:tc>
          <w:tcPr>
            <w:tcW w:w="2355" w:type="dxa"/>
          </w:tcPr>
          <w:p w14:paraId="09D8DE0B" w14:textId="6F815B5D" w:rsidR="005679F5" w:rsidRPr="007D0432" w:rsidRDefault="005679F5">
            <w:r>
              <w:t>13.5</w:t>
            </w:r>
          </w:p>
        </w:tc>
        <w:tc>
          <w:tcPr>
            <w:tcW w:w="2391" w:type="dxa"/>
          </w:tcPr>
          <w:p w14:paraId="5FCAF98D" w14:textId="3F2E550B" w:rsidR="005679F5" w:rsidRPr="007D0432" w:rsidRDefault="005679F5">
            <w:r>
              <w:t>DeKalb</w:t>
            </w:r>
          </w:p>
        </w:tc>
      </w:tr>
      <w:tr w:rsidR="005679F5" w14:paraId="08A8AF53" w14:textId="77777777" w:rsidTr="00DE231D">
        <w:tc>
          <w:tcPr>
            <w:tcW w:w="2410" w:type="dxa"/>
            <w:tcBorders>
              <w:bottom w:val="single" w:sz="4" w:space="0" w:color="auto"/>
            </w:tcBorders>
          </w:tcPr>
          <w:p w14:paraId="202B5BC8" w14:textId="3F930018" w:rsidR="005679F5" w:rsidRPr="007D0432" w:rsidRDefault="005679F5">
            <w:r>
              <w:t>Fulton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3A6CC579" w14:textId="509AECDB" w:rsidR="005679F5" w:rsidRPr="007D0432" w:rsidRDefault="005679F5">
            <w:r>
              <w:t>15.5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79E0872C" w14:textId="627D60F4" w:rsidR="005679F5" w:rsidRPr="007D0432" w:rsidRDefault="005679F5">
            <w:r>
              <w:t>Fulton</w:t>
            </w:r>
          </w:p>
        </w:tc>
      </w:tr>
      <w:tr w:rsidR="005679F5" w14:paraId="13043D32" w14:textId="77777777" w:rsidTr="00DE231D">
        <w:tc>
          <w:tcPr>
            <w:tcW w:w="2410" w:type="dxa"/>
            <w:tcBorders>
              <w:bottom w:val="single" w:sz="4" w:space="0" w:color="auto"/>
            </w:tcBorders>
          </w:tcPr>
          <w:p w14:paraId="7949526B" w14:textId="05777BAA" w:rsidR="005679F5" w:rsidRPr="007D0432" w:rsidRDefault="005679F5">
            <w:r>
              <w:t>Gwinnett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CEBBB8D" w14:textId="7EFD50D8" w:rsidR="005679F5" w:rsidRPr="007D0432" w:rsidRDefault="005679F5">
            <w:r>
              <w:t>11.5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4A86BA42" w14:textId="5713775D" w:rsidR="005679F5" w:rsidRPr="007D0432" w:rsidRDefault="005679F5">
            <w:r>
              <w:t>Gwinnett</w:t>
            </w:r>
          </w:p>
        </w:tc>
      </w:tr>
      <w:tr w:rsidR="005679F5" w14:paraId="71E237CA" w14:textId="77777777" w:rsidTr="005679F5">
        <w:tc>
          <w:tcPr>
            <w:tcW w:w="71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609C9" w14:textId="77777777" w:rsidR="005679F5" w:rsidRPr="007D2375" w:rsidRDefault="005679F5">
            <w:pPr>
              <w:rPr>
                <w:b/>
              </w:rPr>
            </w:pPr>
          </w:p>
        </w:tc>
      </w:tr>
      <w:tr w:rsidR="005679F5" w14:paraId="31E57F10" w14:textId="77777777" w:rsidTr="005679F5">
        <w:tc>
          <w:tcPr>
            <w:tcW w:w="7156" w:type="dxa"/>
            <w:gridSpan w:val="3"/>
            <w:tcBorders>
              <w:top w:val="single" w:sz="4" w:space="0" w:color="auto"/>
            </w:tcBorders>
          </w:tcPr>
          <w:p w14:paraId="52A22801" w14:textId="77777777" w:rsidR="005679F5" w:rsidRPr="007D2375" w:rsidRDefault="005679F5">
            <w:pPr>
              <w:rPr>
                <w:b/>
              </w:rPr>
            </w:pPr>
            <w:r w:rsidRPr="007D2375">
              <w:rPr>
                <w:b/>
              </w:rPr>
              <w:t>Georgia Legal Services Program Staffing (as of 2016)</w:t>
            </w:r>
          </w:p>
        </w:tc>
      </w:tr>
      <w:tr w:rsidR="005679F5" w14:paraId="657D5A8F" w14:textId="77777777" w:rsidTr="005679F5">
        <w:tc>
          <w:tcPr>
            <w:tcW w:w="2410" w:type="dxa"/>
          </w:tcPr>
          <w:p w14:paraId="4C485457" w14:textId="77777777" w:rsidR="005679F5" w:rsidRDefault="005679F5">
            <w:r>
              <w:t>Office</w:t>
            </w:r>
          </w:p>
        </w:tc>
        <w:tc>
          <w:tcPr>
            <w:tcW w:w="2355" w:type="dxa"/>
          </w:tcPr>
          <w:p w14:paraId="0DD86B0B" w14:textId="77777777" w:rsidR="005679F5" w:rsidRDefault="005679F5">
            <w:r>
              <w:t>Number of Attorneys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391" w:type="dxa"/>
          </w:tcPr>
          <w:p w14:paraId="428F4BE1" w14:textId="77777777" w:rsidR="005679F5" w:rsidRDefault="005679F5">
            <w:r>
              <w:t>Counties Covered</w:t>
            </w:r>
          </w:p>
        </w:tc>
      </w:tr>
      <w:tr w:rsidR="005679F5" w14:paraId="274BF605" w14:textId="77777777" w:rsidTr="005679F5">
        <w:tc>
          <w:tcPr>
            <w:tcW w:w="2410" w:type="dxa"/>
          </w:tcPr>
          <w:p w14:paraId="100EC95D" w14:textId="77777777" w:rsidR="005679F5" w:rsidRDefault="005679F5" w:rsidP="004B1D39">
            <w:r>
              <w:t>Albany-Valdosta</w:t>
            </w:r>
          </w:p>
        </w:tc>
        <w:tc>
          <w:tcPr>
            <w:tcW w:w="2355" w:type="dxa"/>
          </w:tcPr>
          <w:p w14:paraId="224FAD6F" w14:textId="77777777" w:rsidR="005679F5" w:rsidRDefault="005679F5" w:rsidP="004B1D39">
            <w:r>
              <w:t>7</w:t>
            </w:r>
          </w:p>
        </w:tc>
        <w:tc>
          <w:tcPr>
            <w:tcW w:w="2391" w:type="dxa"/>
          </w:tcPr>
          <w:p w14:paraId="65BD3B16" w14:textId="77777777" w:rsidR="005679F5" w:rsidRDefault="005679F5" w:rsidP="004B1D39">
            <w:r>
              <w:t>(29)</w:t>
            </w:r>
          </w:p>
          <w:p w14:paraId="2790AAF0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Baker</w:t>
            </w:r>
          </w:p>
          <w:p w14:paraId="73FA7AE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Ben Hill</w:t>
            </w:r>
          </w:p>
          <w:p w14:paraId="6B49AEDB" w14:textId="5CF89249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Berr</w:t>
            </w:r>
            <w:r w:rsidR="006C7DD0">
              <w:t>i</w:t>
            </w:r>
            <w:bookmarkStart w:id="0" w:name="_GoBack"/>
            <w:bookmarkEnd w:id="0"/>
            <w:r>
              <w:t>en</w:t>
            </w:r>
          </w:p>
          <w:p w14:paraId="04C5F795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Brooks</w:t>
            </w:r>
          </w:p>
          <w:p w14:paraId="39B7B18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Calhoun</w:t>
            </w:r>
          </w:p>
          <w:p w14:paraId="57222377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Clay</w:t>
            </w:r>
          </w:p>
          <w:p w14:paraId="53B77880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Colquitt</w:t>
            </w:r>
          </w:p>
          <w:p w14:paraId="4096B26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Cook</w:t>
            </w:r>
          </w:p>
          <w:p w14:paraId="7046BC1B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Crisp</w:t>
            </w:r>
          </w:p>
          <w:p w14:paraId="64AB5BD5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Decatur</w:t>
            </w:r>
          </w:p>
          <w:p w14:paraId="1CEED652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Dooly</w:t>
            </w:r>
          </w:p>
          <w:p w14:paraId="11A0B66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Dougherty</w:t>
            </w:r>
          </w:p>
          <w:p w14:paraId="5D8219C8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Early</w:t>
            </w:r>
          </w:p>
          <w:p w14:paraId="6323E65F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 xml:space="preserve">Echols </w:t>
            </w:r>
          </w:p>
          <w:p w14:paraId="7349A6BF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Grady</w:t>
            </w:r>
          </w:p>
          <w:p w14:paraId="6B8EDE3A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Irwin</w:t>
            </w:r>
          </w:p>
          <w:p w14:paraId="62F04630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Lanier</w:t>
            </w:r>
          </w:p>
          <w:p w14:paraId="36C187AA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Lowndes</w:t>
            </w:r>
          </w:p>
          <w:p w14:paraId="397E51A3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Miller</w:t>
            </w:r>
          </w:p>
          <w:p w14:paraId="3E0E9BA1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Mitchell</w:t>
            </w:r>
          </w:p>
          <w:p w14:paraId="517538EB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Quitman</w:t>
            </w:r>
          </w:p>
          <w:p w14:paraId="19156983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Randolph</w:t>
            </w:r>
          </w:p>
          <w:p w14:paraId="657D8DC5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Seminole</w:t>
            </w:r>
          </w:p>
          <w:p w14:paraId="1CB4ADD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Terrell</w:t>
            </w:r>
          </w:p>
          <w:p w14:paraId="5A7DBA77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Thomas</w:t>
            </w:r>
          </w:p>
          <w:p w14:paraId="24674B43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Tift</w:t>
            </w:r>
          </w:p>
          <w:p w14:paraId="29BF0FA0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Turner</w:t>
            </w:r>
          </w:p>
          <w:p w14:paraId="21C72F24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t>Wilcox</w:t>
            </w:r>
          </w:p>
          <w:p w14:paraId="71682C86" w14:textId="77777777" w:rsidR="005679F5" w:rsidRDefault="005679F5" w:rsidP="004B1D3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Worth</w:t>
            </w:r>
          </w:p>
        </w:tc>
      </w:tr>
      <w:tr w:rsidR="005679F5" w14:paraId="6E965466" w14:textId="77777777" w:rsidTr="005679F5">
        <w:tc>
          <w:tcPr>
            <w:tcW w:w="2410" w:type="dxa"/>
          </w:tcPr>
          <w:p w14:paraId="5BB67ACD" w14:textId="77777777" w:rsidR="005679F5" w:rsidRDefault="005679F5" w:rsidP="004B1D39">
            <w:r>
              <w:lastRenderedPageBreak/>
              <w:t>Augusta</w:t>
            </w:r>
          </w:p>
        </w:tc>
        <w:tc>
          <w:tcPr>
            <w:tcW w:w="2355" w:type="dxa"/>
          </w:tcPr>
          <w:p w14:paraId="0291E24B" w14:textId="77777777" w:rsidR="005679F5" w:rsidRDefault="005679F5" w:rsidP="004B1D39">
            <w:r>
              <w:t>4</w:t>
            </w:r>
          </w:p>
        </w:tc>
        <w:tc>
          <w:tcPr>
            <w:tcW w:w="2391" w:type="dxa"/>
          </w:tcPr>
          <w:p w14:paraId="31A3063A" w14:textId="77777777" w:rsidR="005679F5" w:rsidRDefault="005679F5" w:rsidP="004B1D39">
            <w:r>
              <w:t>(13)</w:t>
            </w:r>
          </w:p>
          <w:p w14:paraId="5632B4A4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Burke</w:t>
            </w:r>
          </w:p>
          <w:p w14:paraId="7248D2B0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Columbia</w:t>
            </w:r>
          </w:p>
          <w:p w14:paraId="6EC7A558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Glascock</w:t>
            </w:r>
          </w:p>
          <w:p w14:paraId="7C1F0119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Jefferson</w:t>
            </w:r>
          </w:p>
          <w:p w14:paraId="4C7A1E15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Jenkins</w:t>
            </w:r>
          </w:p>
          <w:p w14:paraId="03E0EB2B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Lincoln</w:t>
            </w:r>
          </w:p>
          <w:p w14:paraId="66AA746F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McDuffie</w:t>
            </w:r>
          </w:p>
          <w:p w14:paraId="3441BFC9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Richmond</w:t>
            </w:r>
          </w:p>
          <w:p w14:paraId="5967465A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 xml:space="preserve">Screven </w:t>
            </w:r>
          </w:p>
          <w:p w14:paraId="6A02DDB5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Taliaferro</w:t>
            </w:r>
          </w:p>
          <w:p w14:paraId="0B0061FE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Warren</w:t>
            </w:r>
          </w:p>
          <w:p w14:paraId="28BBFCB4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Washington</w:t>
            </w:r>
          </w:p>
          <w:p w14:paraId="4EDA5E68" w14:textId="77777777" w:rsidR="005679F5" w:rsidRDefault="005679F5" w:rsidP="004B1D39">
            <w:pPr>
              <w:pStyle w:val="ListParagraph"/>
              <w:numPr>
                <w:ilvl w:val="0"/>
                <w:numId w:val="7"/>
              </w:numPr>
            </w:pPr>
            <w:r>
              <w:t>Wilkes</w:t>
            </w:r>
          </w:p>
        </w:tc>
      </w:tr>
      <w:tr w:rsidR="005679F5" w14:paraId="26B1CCA5" w14:textId="77777777" w:rsidTr="005679F5">
        <w:tc>
          <w:tcPr>
            <w:tcW w:w="2410" w:type="dxa"/>
          </w:tcPr>
          <w:p w14:paraId="06E9AD78" w14:textId="77777777" w:rsidR="005679F5" w:rsidRDefault="005679F5" w:rsidP="004B1D39">
            <w:r>
              <w:t>Brunswick/Waycross</w:t>
            </w:r>
          </w:p>
        </w:tc>
        <w:tc>
          <w:tcPr>
            <w:tcW w:w="2355" w:type="dxa"/>
          </w:tcPr>
          <w:p w14:paraId="4DB0952E" w14:textId="77777777" w:rsidR="005679F5" w:rsidRDefault="005679F5" w:rsidP="004B1D39">
            <w:r>
              <w:t>5</w:t>
            </w:r>
          </w:p>
        </w:tc>
        <w:tc>
          <w:tcPr>
            <w:tcW w:w="2391" w:type="dxa"/>
          </w:tcPr>
          <w:p w14:paraId="0A57F595" w14:textId="77777777" w:rsidR="005679F5" w:rsidRDefault="005679F5" w:rsidP="004B1D39">
            <w:r>
              <w:t>(14)</w:t>
            </w:r>
          </w:p>
          <w:p w14:paraId="6B750FDF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Appling</w:t>
            </w:r>
          </w:p>
          <w:p w14:paraId="04EEC771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Atkinson</w:t>
            </w:r>
          </w:p>
          <w:p w14:paraId="5765DD0B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Bacon</w:t>
            </w:r>
          </w:p>
          <w:p w14:paraId="79DDC22A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Brantley</w:t>
            </w:r>
          </w:p>
          <w:p w14:paraId="4B6EB6EC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Camden</w:t>
            </w:r>
          </w:p>
          <w:p w14:paraId="716C6AB3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Charlton</w:t>
            </w:r>
          </w:p>
          <w:p w14:paraId="6746559A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Clinch</w:t>
            </w:r>
          </w:p>
          <w:p w14:paraId="104EE976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Coffee</w:t>
            </w:r>
          </w:p>
          <w:p w14:paraId="3E5F18A7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Glynn</w:t>
            </w:r>
          </w:p>
          <w:p w14:paraId="61418EC4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Jeff Davis</w:t>
            </w:r>
          </w:p>
          <w:p w14:paraId="2B0ED5B6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McIntosh</w:t>
            </w:r>
          </w:p>
          <w:p w14:paraId="73297F28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Pierce</w:t>
            </w:r>
          </w:p>
          <w:p w14:paraId="1A000BC8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Ware</w:t>
            </w:r>
          </w:p>
          <w:p w14:paraId="0ED0C104" w14:textId="77777777" w:rsidR="005679F5" w:rsidRDefault="005679F5" w:rsidP="004B1D39">
            <w:pPr>
              <w:pStyle w:val="ListParagraph"/>
              <w:numPr>
                <w:ilvl w:val="0"/>
                <w:numId w:val="10"/>
              </w:numPr>
            </w:pPr>
            <w:r>
              <w:t>Wayne</w:t>
            </w:r>
          </w:p>
        </w:tc>
      </w:tr>
      <w:tr w:rsidR="005679F5" w14:paraId="5A472AEB" w14:textId="77777777" w:rsidTr="005679F5">
        <w:tc>
          <w:tcPr>
            <w:tcW w:w="2410" w:type="dxa"/>
          </w:tcPr>
          <w:p w14:paraId="2A5B2807" w14:textId="77777777" w:rsidR="005679F5" w:rsidRDefault="005679F5" w:rsidP="004B1D39">
            <w:r>
              <w:t>Columbus</w:t>
            </w:r>
          </w:p>
        </w:tc>
        <w:tc>
          <w:tcPr>
            <w:tcW w:w="2355" w:type="dxa"/>
          </w:tcPr>
          <w:p w14:paraId="061B4D0B" w14:textId="77777777" w:rsidR="005679F5" w:rsidRDefault="005679F5" w:rsidP="004B1D39">
            <w:r>
              <w:t>4</w:t>
            </w:r>
          </w:p>
        </w:tc>
        <w:tc>
          <w:tcPr>
            <w:tcW w:w="2391" w:type="dxa"/>
          </w:tcPr>
          <w:p w14:paraId="606750D2" w14:textId="77777777" w:rsidR="005679F5" w:rsidRDefault="005679F5" w:rsidP="004B1D39">
            <w:r>
              <w:t>(16)</w:t>
            </w:r>
          </w:p>
          <w:p w14:paraId="76948079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Chattahoochee</w:t>
            </w:r>
          </w:p>
          <w:p w14:paraId="3A118949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Harris</w:t>
            </w:r>
          </w:p>
          <w:p w14:paraId="4DCC7B94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Lee</w:t>
            </w:r>
          </w:p>
          <w:p w14:paraId="38ADB03D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Macon</w:t>
            </w:r>
          </w:p>
          <w:p w14:paraId="7A4ED4F8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Marion</w:t>
            </w:r>
          </w:p>
          <w:p w14:paraId="3D4D32DE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Meriwether</w:t>
            </w:r>
          </w:p>
          <w:p w14:paraId="55A54364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Muscogee</w:t>
            </w:r>
          </w:p>
          <w:p w14:paraId="40173DE0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Pike</w:t>
            </w:r>
          </w:p>
          <w:p w14:paraId="56AD9F74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Schley</w:t>
            </w:r>
          </w:p>
          <w:p w14:paraId="5DCB0040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 xml:space="preserve">Stewart </w:t>
            </w:r>
          </w:p>
          <w:p w14:paraId="4FD592A8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Sumter</w:t>
            </w:r>
          </w:p>
          <w:p w14:paraId="4F681717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Talbot</w:t>
            </w:r>
          </w:p>
          <w:p w14:paraId="674AA1F3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Taylor</w:t>
            </w:r>
          </w:p>
          <w:p w14:paraId="3533C3E4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Troup</w:t>
            </w:r>
          </w:p>
          <w:p w14:paraId="1DEEC8CA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Upson</w:t>
            </w:r>
          </w:p>
          <w:p w14:paraId="6C99A161" w14:textId="77777777" w:rsidR="005679F5" w:rsidRDefault="005679F5" w:rsidP="004B1D39">
            <w:pPr>
              <w:pStyle w:val="ListParagraph"/>
              <w:numPr>
                <w:ilvl w:val="0"/>
                <w:numId w:val="6"/>
              </w:numPr>
            </w:pPr>
            <w:r>
              <w:t>Webster</w:t>
            </w:r>
          </w:p>
        </w:tc>
      </w:tr>
      <w:tr w:rsidR="005679F5" w14:paraId="1042619E" w14:textId="77777777" w:rsidTr="005679F5">
        <w:tc>
          <w:tcPr>
            <w:tcW w:w="2410" w:type="dxa"/>
          </w:tcPr>
          <w:p w14:paraId="59E01EBB" w14:textId="77777777" w:rsidR="005679F5" w:rsidRDefault="005679F5">
            <w:r>
              <w:t>Dalton</w:t>
            </w:r>
          </w:p>
        </w:tc>
        <w:tc>
          <w:tcPr>
            <w:tcW w:w="2355" w:type="dxa"/>
          </w:tcPr>
          <w:p w14:paraId="0607CFE4" w14:textId="77777777" w:rsidR="005679F5" w:rsidRDefault="005679F5">
            <w:r>
              <w:t>4</w:t>
            </w:r>
          </w:p>
        </w:tc>
        <w:tc>
          <w:tcPr>
            <w:tcW w:w="2391" w:type="dxa"/>
          </w:tcPr>
          <w:p w14:paraId="74BF1D24" w14:textId="77777777" w:rsidR="005679F5" w:rsidRDefault="005679F5">
            <w:r>
              <w:t>(6)</w:t>
            </w:r>
          </w:p>
          <w:p w14:paraId="62CDDA93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Catoosa</w:t>
            </w:r>
          </w:p>
          <w:p w14:paraId="0E4713D8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t>Chattooga</w:t>
            </w:r>
          </w:p>
          <w:p w14:paraId="57D10229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t>Dade</w:t>
            </w:r>
          </w:p>
          <w:p w14:paraId="084CBDAF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t>Murray</w:t>
            </w:r>
          </w:p>
          <w:p w14:paraId="03158D70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t>Walker</w:t>
            </w:r>
          </w:p>
          <w:p w14:paraId="6CDFB144" w14:textId="77777777" w:rsidR="005679F5" w:rsidRDefault="005679F5" w:rsidP="00705C18">
            <w:pPr>
              <w:pStyle w:val="ListParagraph"/>
              <w:numPr>
                <w:ilvl w:val="0"/>
                <w:numId w:val="4"/>
              </w:numPr>
            </w:pPr>
            <w:r>
              <w:t>Whitfield</w:t>
            </w:r>
          </w:p>
        </w:tc>
      </w:tr>
      <w:tr w:rsidR="005679F5" w14:paraId="01B80880" w14:textId="77777777" w:rsidTr="005679F5">
        <w:tc>
          <w:tcPr>
            <w:tcW w:w="2410" w:type="dxa"/>
          </w:tcPr>
          <w:p w14:paraId="5DA7A30B" w14:textId="77777777" w:rsidR="005679F5" w:rsidRDefault="005679F5">
            <w:r>
              <w:lastRenderedPageBreak/>
              <w:t>Gainesville-Athens</w:t>
            </w:r>
          </w:p>
        </w:tc>
        <w:tc>
          <w:tcPr>
            <w:tcW w:w="2355" w:type="dxa"/>
          </w:tcPr>
          <w:p w14:paraId="0326C321" w14:textId="77777777" w:rsidR="005679F5" w:rsidRDefault="005679F5">
            <w:r>
              <w:t>9</w:t>
            </w:r>
          </w:p>
        </w:tc>
        <w:tc>
          <w:tcPr>
            <w:tcW w:w="2391" w:type="dxa"/>
          </w:tcPr>
          <w:p w14:paraId="01186C35" w14:textId="4588ACF1" w:rsidR="005679F5" w:rsidRDefault="005679F5">
            <w:r>
              <w:t>(</w:t>
            </w:r>
            <w:r w:rsidRPr="00DC196F">
              <w:t>27</w:t>
            </w:r>
            <w:r>
              <w:t>)</w:t>
            </w:r>
          </w:p>
          <w:p w14:paraId="20BC3206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Banks</w:t>
            </w:r>
          </w:p>
          <w:p w14:paraId="3AD2A8B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Barrow</w:t>
            </w:r>
          </w:p>
          <w:p w14:paraId="7C28557C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Cherokee</w:t>
            </w:r>
          </w:p>
          <w:p w14:paraId="165FCC66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Clarke</w:t>
            </w:r>
          </w:p>
          <w:p w14:paraId="326462F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Dawson</w:t>
            </w:r>
          </w:p>
          <w:p w14:paraId="00738020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Elbert</w:t>
            </w:r>
          </w:p>
          <w:p w14:paraId="20FBEEF8" w14:textId="77777777" w:rsidR="005679F5" w:rsidRDefault="005679F5" w:rsidP="00705C18">
            <w:pPr>
              <w:pStyle w:val="ListParagraph"/>
              <w:numPr>
                <w:ilvl w:val="0"/>
                <w:numId w:val="3"/>
              </w:numPr>
            </w:pPr>
            <w:r>
              <w:t>Fannin</w:t>
            </w:r>
          </w:p>
          <w:p w14:paraId="7C0B7607" w14:textId="3EF2BE86" w:rsidR="005679F5" w:rsidRDefault="000E123E" w:rsidP="00705C18">
            <w:pPr>
              <w:pStyle w:val="ListParagraph"/>
              <w:numPr>
                <w:ilvl w:val="0"/>
                <w:numId w:val="3"/>
              </w:numPr>
            </w:pPr>
            <w:r>
              <w:t>G</w:t>
            </w:r>
            <w:r w:rsidR="005679F5">
              <w:t>ilmer</w:t>
            </w:r>
          </w:p>
          <w:p w14:paraId="406833F4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Franklin</w:t>
            </w:r>
          </w:p>
          <w:p w14:paraId="788726D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Forsyth</w:t>
            </w:r>
          </w:p>
          <w:p w14:paraId="6D0D2AA0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 xml:space="preserve">Green </w:t>
            </w:r>
          </w:p>
          <w:p w14:paraId="05E77D8D" w14:textId="2D291AC3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Habersham</w:t>
            </w:r>
          </w:p>
          <w:p w14:paraId="70D72FF3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Hall</w:t>
            </w:r>
          </w:p>
          <w:p w14:paraId="6E6779E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 xml:space="preserve">Hart </w:t>
            </w:r>
          </w:p>
          <w:p w14:paraId="4BCA000A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Jackson</w:t>
            </w:r>
          </w:p>
          <w:p w14:paraId="01BDFECF" w14:textId="12BD800C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Lumpkin</w:t>
            </w:r>
          </w:p>
          <w:p w14:paraId="09CF5EA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Madison</w:t>
            </w:r>
          </w:p>
          <w:p w14:paraId="2CF7023E" w14:textId="77777777" w:rsidR="005679F5" w:rsidRDefault="005679F5" w:rsidP="00E4791D">
            <w:pPr>
              <w:pStyle w:val="ListParagraph"/>
              <w:numPr>
                <w:ilvl w:val="0"/>
                <w:numId w:val="3"/>
              </w:numPr>
            </w:pPr>
            <w:r>
              <w:t xml:space="preserve">Morgan </w:t>
            </w:r>
          </w:p>
          <w:p w14:paraId="7E6730D5" w14:textId="77777777" w:rsidR="005679F5" w:rsidRDefault="005679F5" w:rsidP="00E4791D">
            <w:pPr>
              <w:pStyle w:val="ListParagraph"/>
              <w:numPr>
                <w:ilvl w:val="0"/>
                <w:numId w:val="3"/>
              </w:numPr>
            </w:pPr>
            <w:r>
              <w:t>Oconee</w:t>
            </w:r>
          </w:p>
          <w:p w14:paraId="57C95895" w14:textId="77777777" w:rsidR="005679F5" w:rsidRDefault="005679F5" w:rsidP="00E4791D">
            <w:pPr>
              <w:pStyle w:val="ListParagraph"/>
              <w:numPr>
                <w:ilvl w:val="0"/>
                <w:numId w:val="3"/>
              </w:numPr>
            </w:pPr>
            <w:r>
              <w:t>Oglethorpe</w:t>
            </w:r>
          </w:p>
          <w:p w14:paraId="5EBBE4B6" w14:textId="77777777" w:rsidR="005679F5" w:rsidRDefault="005679F5" w:rsidP="00705C18">
            <w:pPr>
              <w:pStyle w:val="ListParagraph"/>
              <w:numPr>
                <w:ilvl w:val="0"/>
                <w:numId w:val="3"/>
              </w:numPr>
            </w:pPr>
            <w:r>
              <w:t>Pickens</w:t>
            </w:r>
          </w:p>
          <w:p w14:paraId="378F2DDE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Rabun</w:t>
            </w:r>
          </w:p>
          <w:p w14:paraId="6368FD1C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Stephens</w:t>
            </w:r>
          </w:p>
          <w:p w14:paraId="7F5C1FE9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>Towns</w:t>
            </w:r>
          </w:p>
          <w:p w14:paraId="6453C4E9" w14:textId="77777777" w:rsidR="005679F5" w:rsidRDefault="005679F5" w:rsidP="00705C18">
            <w:pPr>
              <w:pStyle w:val="ListParagraph"/>
              <w:numPr>
                <w:ilvl w:val="0"/>
                <w:numId w:val="3"/>
              </w:numPr>
            </w:pPr>
            <w:r>
              <w:t>Union</w:t>
            </w:r>
          </w:p>
          <w:p w14:paraId="24785FB6" w14:textId="77777777" w:rsidR="005679F5" w:rsidRDefault="005679F5" w:rsidP="008B235A">
            <w:pPr>
              <w:pStyle w:val="ListParagraph"/>
              <w:numPr>
                <w:ilvl w:val="0"/>
                <w:numId w:val="3"/>
              </w:numPr>
            </w:pPr>
            <w:r>
              <w:t xml:space="preserve">Walton </w:t>
            </w:r>
          </w:p>
          <w:p w14:paraId="5A84D6D8" w14:textId="1005723C" w:rsidR="005679F5" w:rsidRDefault="005679F5" w:rsidP="00E4791D">
            <w:pPr>
              <w:pStyle w:val="ListParagraph"/>
              <w:numPr>
                <w:ilvl w:val="0"/>
                <w:numId w:val="3"/>
              </w:numPr>
            </w:pPr>
            <w:r>
              <w:t>White</w:t>
            </w:r>
          </w:p>
        </w:tc>
      </w:tr>
      <w:tr w:rsidR="005679F5" w14:paraId="26BDD4A5" w14:textId="77777777" w:rsidTr="005679F5">
        <w:tc>
          <w:tcPr>
            <w:tcW w:w="2410" w:type="dxa"/>
          </w:tcPr>
          <w:p w14:paraId="2F383826" w14:textId="77777777" w:rsidR="005679F5" w:rsidRDefault="005679F5" w:rsidP="004B1D39">
            <w:r>
              <w:t>Macon</w:t>
            </w:r>
          </w:p>
        </w:tc>
        <w:tc>
          <w:tcPr>
            <w:tcW w:w="2355" w:type="dxa"/>
          </w:tcPr>
          <w:p w14:paraId="1ACED077" w14:textId="77777777" w:rsidR="005679F5" w:rsidRDefault="005679F5" w:rsidP="004B1D39">
            <w:r>
              <w:t>8</w:t>
            </w:r>
          </w:p>
        </w:tc>
        <w:tc>
          <w:tcPr>
            <w:tcW w:w="2391" w:type="dxa"/>
          </w:tcPr>
          <w:p w14:paraId="0B2023B9" w14:textId="77777777" w:rsidR="005679F5" w:rsidRDefault="005679F5" w:rsidP="004B1D39">
            <w:r>
              <w:t>(23)</w:t>
            </w:r>
          </w:p>
          <w:p w14:paraId="6B07366A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Baldwin</w:t>
            </w:r>
          </w:p>
          <w:p w14:paraId="0EBF61EB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Bibb</w:t>
            </w:r>
          </w:p>
          <w:p w14:paraId="5F1C2CF1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Bleckley</w:t>
            </w:r>
          </w:p>
          <w:p w14:paraId="56F4F8B5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Butts</w:t>
            </w:r>
          </w:p>
          <w:p w14:paraId="0EF62BD2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Crawford</w:t>
            </w:r>
          </w:p>
          <w:p w14:paraId="14FBD8A1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Dodge</w:t>
            </w:r>
          </w:p>
          <w:p w14:paraId="1CB25AF4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Houston</w:t>
            </w:r>
          </w:p>
          <w:p w14:paraId="0157FA8B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Jasper</w:t>
            </w:r>
          </w:p>
          <w:p w14:paraId="273346F1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Johnson</w:t>
            </w:r>
          </w:p>
          <w:p w14:paraId="753557FA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Jones</w:t>
            </w:r>
          </w:p>
          <w:p w14:paraId="1A7D01A7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Hancock</w:t>
            </w:r>
          </w:p>
          <w:p w14:paraId="48B52E39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Lamar</w:t>
            </w:r>
          </w:p>
          <w:p w14:paraId="69BB1047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Laurens</w:t>
            </w:r>
          </w:p>
          <w:p w14:paraId="486C7040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Monroe</w:t>
            </w:r>
          </w:p>
          <w:p w14:paraId="031B15C7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Montgomery</w:t>
            </w:r>
          </w:p>
          <w:p w14:paraId="411F348E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Peach</w:t>
            </w:r>
          </w:p>
          <w:p w14:paraId="65300D71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 xml:space="preserve">Pulaski </w:t>
            </w:r>
          </w:p>
          <w:p w14:paraId="7F80A16E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Putnam</w:t>
            </w:r>
          </w:p>
          <w:p w14:paraId="04BE030F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Telfair</w:t>
            </w:r>
          </w:p>
          <w:p w14:paraId="088800F0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Treutlen</w:t>
            </w:r>
          </w:p>
          <w:p w14:paraId="6498AA49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Twiggs</w:t>
            </w:r>
          </w:p>
          <w:p w14:paraId="4FC9AE13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Wheeler</w:t>
            </w:r>
          </w:p>
          <w:p w14:paraId="0727FCE7" w14:textId="77777777" w:rsidR="005679F5" w:rsidRDefault="005679F5" w:rsidP="004B1D39">
            <w:pPr>
              <w:pStyle w:val="ListParagraph"/>
              <w:numPr>
                <w:ilvl w:val="0"/>
                <w:numId w:val="8"/>
              </w:numPr>
            </w:pPr>
            <w:r>
              <w:t>Wilkinson</w:t>
            </w:r>
          </w:p>
        </w:tc>
      </w:tr>
      <w:tr w:rsidR="005679F5" w14:paraId="2067C3CF" w14:textId="77777777" w:rsidTr="005679F5">
        <w:tc>
          <w:tcPr>
            <w:tcW w:w="2410" w:type="dxa"/>
          </w:tcPr>
          <w:p w14:paraId="0C2AD0A6" w14:textId="77777777" w:rsidR="005679F5" w:rsidRDefault="005679F5">
            <w:r>
              <w:lastRenderedPageBreak/>
              <w:t>Piedmont</w:t>
            </w:r>
          </w:p>
        </w:tc>
        <w:tc>
          <w:tcPr>
            <w:tcW w:w="2355" w:type="dxa"/>
          </w:tcPr>
          <w:p w14:paraId="619321FC" w14:textId="77777777" w:rsidR="005679F5" w:rsidRDefault="005679F5">
            <w:r>
              <w:t>9</w:t>
            </w:r>
          </w:p>
        </w:tc>
        <w:tc>
          <w:tcPr>
            <w:tcW w:w="2391" w:type="dxa"/>
          </w:tcPr>
          <w:p w14:paraId="648B9B6C" w14:textId="71913081" w:rsidR="005679F5" w:rsidRDefault="005679F5">
            <w:r>
              <w:t>(</w:t>
            </w:r>
            <w:r w:rsidRPr="00DC196F">
              <w:t>15</w:t>
            </w:r>
            <w:r>
              <w:t>)</w:t>
            </w:r>
          </w:p>
          <w:p w14:paraId="061C65AF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Bartow</w:t>
            </w:r>
          </w:p>
          <w:p w14:paraId="0A4FF4BC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Carroll</w:t>
            </w:r>
          </w:p>
          <w:p w14:paraId="025D7E10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Coweta</w:t>
            </w:r>
          </w:p>
          <w:p w14:paraId="0B083088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Douglas</w:t>
            </w:r>
          </w:p>
          <w:p w14:paraId="3491A718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Fayette</w:t>
            </w:r>
          </w:p>
          <w:p w14:paraId="3E2903A5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Floyd</w:t>
            </w:r>
          </w:p>
          <w:p w14:paraId="5AD67BD0" w14:textId="77777777" w:rsidR="005679F5" w:rsidRDefault="005679F5" w:rsidP="00705C18">
            <w:pPr>
              <w:pStyle w:val="ListParagraph"/>
              <w:numPr>
                <w:ilvl w:val="0"/>
                <w:numId w:val="5"/>
              </w:numPr>
            </w:pPr>
            <w:r>
              <w:t>Gordon</w:t>
            </w:r>
          </w:p>
          <w:p w14:paraId="4016EC5B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Haralson</w:t>
            </w:r>
          </w:p>
          <w:p w14:paraId="0A2F11E5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Heard</w:t>
            </w:r>
          </w:p>
          <w:p w14:paraId="390359C9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Henry</w:t>
            </w:r>
          </w:p>
          <w:p w14:paraId="5B7B0D3B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Newton</w:t>
            </w:r>
          </w:p>
          <w:p w14:paraId="1C589440" w14:textId="77777777" w:rsidR="005679F5" w:rsidRDefault="005679F5" w:rsidP="008C3B9B">
            <w:pPr>
              <w:pStyle w:val="ListParagraph"/>
              <w:numPr>
                <w:ilvl w:val="0"/>
                <w:numId w:val="5"/>
              </w:numPr>
            </w:pPr>
            <w:r>
              <w:t>Paulding</w:t>
            </w:r>
          </w:p>
          <w:p w14:paraId="32063CD8" w14:textId="77777777" w:rsidR="005679F5" w:rsidRDefault="005679F5" w:rsidP="00705C18">
            <w:pPr>
              <w:pStyle w:val="ListParagraph"/>
              <w:numPr>
                <w:ilvl w:val="0"/>
                <w:numId w:val="5"/>
              </w:numPr>
            </w:pPr>
            <w:r>
              <w:t>Polk</w:t>
            </w:r>
          </w:p>
          <w:p w14:paraId="16D78BBB" w14:textId="77777777" w:rsidR="005679F5" w:rsidRDefault="005679F5" w:rsidP="00705C18">
            <w:pPr>
              <w:pStyle w:val="ListParagraph"/>
              <w:numPr>
                <w:ilvl w:val="0"/>
                <w:numId w:val="5"/>
              </w:numPr>
            </w:pPr>
            <w:r>
              <w:t>Rockdale</w:t>
            </w:r>
          </w:p>
          <w:p w14:paraId="4E1B7912" w14:textId="77777777" w:rsidR="005679F5" w:rsidRDefault="005679F5" w:rsidP="00705C18">
            <w:pPr>
              <w:pStyle w:val="ListParagraph"/>
              <w:numPr>
                <w:ilvl w:val="0"/>
                <w:numId w:val="5"/>
              </w:numPr>
            </w:pPr>
            <w:r>
              <w:t>Spalding</w:t>
            </w:r>
          </w:p>
        </w:tc>
      </w:tr>
      <w:tr w:rsidR="005679F5" w14:paraId="5299F2B2" w14:textId="77777777" w:rsidTr="005679F5">
        <w:tc>
          <w:tcPr>
            <w:tcW w:w="2410" w:type="dxa"/>
          </w:tcPr>
          <w:p w14:paraId="34674CAA" w14:textId="7DBFFF81" w:rsidR="005679F5" w:rsidRDefault="005679F5">
            <w:r>
              <w:t>Savannah</w:t>
            </w:r>
          </w:p>
        </w:tc>
        <w:tc>
          <w:tcPr>
            <w:tcW w:w="2355" w:type="dxa"/>
          </w:tcPr>
          <w:p w14:paraId="79F4F5F6" w14:textId="77777777" w:rsidR="005679F5" w:rsidRDefault="005679F5">
            <w:r>
              <w:t>7</w:t>
            </w:r>
          </w:p>
        </w:tc>
        <w:tc>
          <w:tcPr>
            <w:tcW w:w="2391" w:type="dxa"/>
          </w:tcPr>
          <w:p w14:paraId="7FDB8592" w14:textId="77777777" w:rsidR="005679F5" w:rsidRDefault="005679F5">
            <w:r>
              <w:t>(11)</w:t>
            </w:r>
          </w:p>
          <w:p w14:paraId="7F77AFBB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Bryan</w:t>
            </w:r>
          </w:p>
          <w:p w14:paraId="02A8D410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Bulloch</w:t>
            </w:r>
          </w:p>
          <w:p w14:paraId="35050CA9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Candler</w:t>
            </w:r>
          </w:p>
          <w:p w14:paraId="483A0A58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Chatham</w:t>
            </w:r>
          </w:p>
          <w:p w14:paraId="608137DD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Effingham</w:t>
            </w:r>
          </w:p>
          <w:p w14:paraId="282175B6" w14:textId="77777777" w:rsidR="005679F5" w:rsidRDefault="005679F5" w:rsidP="008B235A">
            <w:pPr>
              <w:pStyle w:val="ListParagraph"/>
              <w:numPr>
                <w:ilvl w:val="0"/>
                <w:numId w:val="9"/>
              </w:numPr>
            </w:pPr>
            <w:r>
              <w:t>Emanuel</w:t>
            </w:r>
          </w:p>
          <w:p w14:paraId="1D2E0F54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Evans</w:t>
            </w:r>
          </w:p>
          <w:p w14:paraId="106EAD6A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 xml:space="preserve">Liberty </w:t>
            </w:r>
          </w:p>
          <w:p w14:paraId="25C0D726" w14:textId="00FF8085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Long</w:t>
            </w:r>
          </w:p>
          <w:p w14:paraId="68126DF3" w14:textId="77777777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Tattnall</w:t>
            </w:r>
          </w:p>
          <w:p w14:paraId="458CE743" w14:textId="27F6FD15" w:rsidR="005679F5" w:rsidRDefault="005679F5" w:rsidP="008C3B9B">
            <w:pPr>
              <w:pStyle w:val="ListParagraph"/>
              <w:numPr>
                <w:ilvl w:val="0"/>
                <w:numId w:val="9"/>
              </w:numPr>
            </w:pPr>
            <w:r>
              <w:t>Toombs</w:t>
            </w:r>
          </w:p>
        </w:tc>
      </w:tr>
    </w:tbl>
    <w:p w14:paraId="7DCC6354" w14:textId="4965AE4D" w:rsidR="00AA5140" w:rsidRDefault="00AA5140" w:rsidP="002028FE"/>
    <w:sectPr w:rsidR="00AA5140" w:rsidSect="00711B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04433" w14:textId="77777777" w:rsidR="001C244E" w:rsidRDefault="001C244E" w:rsidP="007D2375">
      <w:pPr>
        <w:spacing w:after="0" w:line="240" w:lineRule="auto"/>
      </w:pPr>
      <w:r>
        <w:separator/>
      </w:r>
    </w:p>
  </w:endnote>
  <w:endnote w:type="continuationSeparator" w:id="0">
    <w:p w14:paraId="3BBDD9E5" w14:textId="77777777" w:rsidR="001C244E" w:rsidRDefault="001C244E" w:rsidP="007D2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64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444AF" w14:textId="6DA9F285" w:rsidR="00711BF9" w:rsidRDefault="00711B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D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D931BC" w14:textId="77777777" w:rsidR="00711BF9" w:rsidRDefault="00711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8F23D" w14:textId="77777777" w:rsidR="001C244E" w:rsidRDefault="001C244E" w:rsidP="007D2375">
      <w:pPr>
        <w:spacing w:after="0" w:line="240" w:lineRule="auto"/>
      </w:pPr>
      <w:r>
        <w:separator/>
      </w:r>
    </w:p>
  </w:footnote>
  <w:footnote w:type="continuationSeparator" w:id="0">
    <w:p w14:paraId="62500B43" w14:textId="77777777" w:rsidR="001C244E" w:rsidRDefault="001C244E" w:rsidP="007D2375">
      <w:pPr>
        <w:spacing w:after="0" w:line="240" w:lineRule="auto"/>
      </w:pPr>
      <w:r>
        <w:continuationSeparator/>
      </w:r>
    </w:p>
  </w:footnote>
  <w:footnote w:id="1">
    <w:p w14:paraId="730A491B" w14:textId="0CDA2C50" w:rsidR="005679F5" w:rsidRDefault="005679F5">
      <w:pPr>
        <w:pStyle w:val="FootnoteText"/>
      </w:pPr>
      <w:r>
        <w:rPr>
          <w:rStyle w:val="FootnoteReference"/>
        </w:rPr>
        <w:footnoteRef/>
      </w:r>
      <w:r>
        <w:t xml:space="preserve"> These numbers reflect the county-specific lawyers as well as 22.5 additional attorneys who work for Atlanta Legal Aid on program-wide projects.  For example, Cobb County has 6 attorneys, but its total includes 1/5 of the program-wide attorneys (an additional 4.5).</w:t>
      </w:r>
      <w:r w:rsidRPr="005679F5">
        <w:t xml:space="preserve"> </w:t>
      </w:r>
      <w:r>
        <w:rPr>
          <w:i/>
        </w:rPr>
        <w:t xml:space="preserve">See </w:t>
      </w:r>
      <w:r>
        <w:t xml:space="preserve">Email from K. </w:t>
      </w:r>
      <w:proofErr w:type="spellStart"/>
      <w:r>
        <w:t>Verrill</w:t>
      </w:r>
      <w:proofErr w:type="spellEnd"/>
      <w:r>
        <w:t>, Director of Grants and Innovation, Atlanta Legal Aid Society, Inc., February 7, 2017 (on file with author).</w:t>
      </w:r>
    </w:p>
  </w:footnote>
  <w:footnote w:id="2">
    <w:p w14:paraId="0B69A484" w14:textId="3A3CB866" w:rsidR="005679F5" w:rsidRDefault="005679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GLSP</w:t>
      </w:r>
      <w:proofErr w:type="spellEnd"/>
      <w:r>
        <w:t xml:space="preserve"> also has 7 “other attorneys” who provide support for its attorneys and staff statewide but are not dedicated to the region in which they live.  There are also 3 attorneys serving farmworkers throughout the state.  </w:t>
      </w:r>
      <w:r>
        <w:rPr>
          <w:i/>
        </w:rPr>
        <w:t xml:space="preserve">See </w:t>
      </w:r>
      <w:r>
        <w:t>Memo from Phyllis Holmen, Georgia Legal Services, Jan. 17, 2017 (on file with author).  Neither the “other” or “farmworker” attorneys have been included in these totals.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6522"/>
    <w:multiLevelType w:val="hybridMultilevel"/>
    <w:tmpl w:val="2416B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5207"/>
    <w:multiLevelType w:val="hybridMultilevel"/>
    <w:tmpl w:val="2DFEE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D79FC"/>
    <w:multiLevelType w:val="hybridMultilevel"/>
    <w:tmpl w:val="2BCC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640D"/>
    <w:multiLevelType w:val="hybridMultilevel"/>
    <w:tmpl w:val="0E46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424C6"/>
    <w:multiLevelType w:val="hybridMultilevel"/>
    <w:tmpl w:val="05448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F16ED"/>
    <w:multiLevelType w:val="hybridMultilevel"/>
    <w:tmpl w:val="4D78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00831"/>
    <w:multiLevelType w:val="hybridMultilevel"/>
    <w:tmpl w:val="D4C4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B4698"/>
    <w:multiLevelType w:val="hybridMultilevel"/>
    <w:tmpl w:val="DCFE9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45852"/>
    <w:multiLevelType w:val="hybridMultilevel"/>
    <w:tmpl w:val="1CE8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26B7F"/>
    <w:multiLevelType w:val="hybridMultilevel"/>
    <w:tmpl w:val="70C4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75"/>
    <w:rsid w:val="000E123E"/>
    <w:rsid w:val="001C244E"/>
    <w:rsid w:val="002028FE"/>
    <w:rsid w:val="00284AF6"/>
    <w:rsid w:val="00337B15"/>
    <w:rsid w:val="003D10E0"/>
    <w:rsid w:val="004F6EB7"/>
    <w:rsid w:val="005011C0"/>
    <w:rsid w:val="005679F5"/>
    <w:rsid w:val="0058591E"/>
    <w:rsid w:val="006C7DD0"/>
    <w:rsid w:val="00705C18"/>
    <w:rsid w:val="00711BF9"/>
    <w:rsid w:val="007D0432"/>
    <w:rsid w:val="007D2375"/>
    <w:rsid w:val="008B235A"/>
    <w:rsid w:val="008C3B9B"/>
    <w:rsid w:val="00AA5140"/>
    <w:rsid w:val="00AD7390"/>
    <w:rsid w:val="00D41CF8"/>
    <w:rsid w:val="00D9553C"/>
    <w:rsid w:val="00DC196F"/>
    <w:rsid w:val="00DE231D"/>
    <w:rsid w:val="00E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3AAB"/>
  <w15:chartTrackingRefBased/>
  <w15:docId w15:val="{28E70150-0E0C-4FB7-B3BF-EE5CC418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237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D23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5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F9"/>
  </w:style>
  <w:style w:type="paragraph" w:styleId="Footer">
    <w:name w:val="footer"/>
    <w:basedOn w:val="Normal"/>
    <w:link w:val="FooterChar"/>
    <w:uiPriority w:val="99"/>
    <w:unhideWhenUsed/>
    <w:rsid w:val="00711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F9"/>
  </w:style>
  <w:style w:type="character" w:styleId="Hyperlink">
    <w:name w:val="Hyperlink"/>
    <w:basedOn w:val="DefaultParagraphFont"/>
    <w:uiPriority w:val="99"/>
    <w:semiHidden/>
    <w:unhideWhenUsed/>
    <w:rsid w:val="004F6E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7836-6534-4D7C-BB1D-6438105E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 - College of Law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McLean Meals</dc:creator>
  <cp:keywords/>
  <dc:description/>
  <cp:lastModifiedBy>Wigington, Charles H</cp:lastModifiedBy>
  <cp:revision>5</cp:revision>
  <dcterms:created xsi:type="dcterms:W3CDTF">2017-03-16T21:10:00Z</dcterms:created>
  <dcterms:modified xsi:type="dcterms:W3CDTF">2017-06-15T15:11:00Z</dcterms:modified>
</cp:coreProperties>
</file>