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3A64C00" w:rsidR="001B0B98" w:rsidRPr="00CC463F" w:rsidRDefault="00CC463F" w:rsidP="00CC463F">
      <w:pPr>
        <w:jc w:val="center"/>
        <w:rPr>
          <w:color w:val="FF0000"/>
          <w:sz w:val="56"/>
          <w:szCs w:val="56"/>
        </w:rPr>
      </w:pPr>
      <w:r w:rsidRPr="00CC463F">
        <w:rPr>
          <w:color w:val="FF0000"/>
          <w:sz w:val="56"/>
          <w:szCs w:val="56"/>
        </w:rPr>
        <w:t>Draft</w:t>
      </w: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42642E8C" w:rsidR="007518F4" w:rsidRPr="00D35FC7" w:rsidRDefault="00CC463F" w:rsidP="00D35FC7">
      <w:pPr>
        <w:jc w:val="center"/>
        <w:rPr>
          <w:sz w:val="40"/>
          <w:szCs w:val="40"/>
        </w:rPr>
      </w:pPr>
      <w:r>
        <w:rPr>
          <w:sz w:val="40"/>
          <w:szCs w:val="40"/>
        </w:rPr>
        <w:t>May</w:t>
      </w:r>
      <w:r w:rsidR="007518F4" w:rsidRPr="00D35FC7">
        <w:rPr>
          <w:sz w:val="40"/>
          <w:szCs w:val="40"/>
        </w:rPr>
        <w:t xml:space="preserve"> </w:t>
      </w:r>
      <w:r w:rsidR="00251B53" w:rsidRPr="00D35FC7">
        <w:rPr>
          <w:sz w:val="40"/>
          <w:szCs w:val="40"/>
        </w:rPr>
        <w:t>20</w:t>
      </w:r>
      <w:r w:rsidR="006D269E" w:rsidRPr="00D35FC7">
        <w:rPr>
          <w:sz w:val="40"/>
          <w:szCs w:val="40"/>
        </w:rPr>
        <w:t>2</w:t>
      </w:r>
      <w:r w:rsidR="001E5ECC">
        <w:rPr>
          <w:sz w:val="40"/>
          <w:szCs w:val="40"/>
        </w:rPr>
        <w:t>4</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076E67EB" w14:textId="26E2C3A6" w:rsidR="005F3AE6" w:rsidRDefault="00883B9D" w:rsidP="00D35FC7">
      <w:pPr>
        <w:pStyle w:val="Heading1"/>
      </w:pPr>
      <w:bookmarkStart w:id="0" w:name="_Toc157062456"/>
      <w:r>
        <w:lastRenderedPageBreak/>
        <w:t>PRZM-VVWM</w:t>
      </w:r>
      <w:r w:rsidR="00A20572" w:rsidRPr="00B135A0">
        <w:t xml:space="preserve"> </w:t>
      </w:r>
      <w:r w:rsidR="00721C8F">
        <w:t>What</w:t>
      </w:r>
      <w:r w:rsidR="00CC463F">
        <w:t xml:space="preserve"> is</w:t>
      </w:r>
      <w:r w:rsidR="00721C8F">
        <w:t xml:space="preserve"> New</w:t>
      </w:r>
      <w:bookmarkEnd w:id="0"/>
    </w:p>
    <w:p w14:paraId="270A3531" w14:textId="0B025149" w:rsidR="00721C8F" w:rsidRDefault="00883B9D" w:rsidP="00D35FC7">
      <w:r w:rsidRPr="00D35FC7">
        <w:t>PRZM5 and VVWM have been compiled into a single program</w:t>
      </w:r>
      <w:r w:rsidR="0048140C">
        <w:t xml:space="preserve"> that </w:t>
      </w:r>
      <w:r w:rsidR="00E54505">
        <w:t>is now named</w:t>
      </w:r>
      <w:r w:rsidR="0048140C">
        <w:t xml:space="preserve"> </w:t>
      </w:r>
      <w:r w:rsidR="0048140C" w:rsidRPr="0048140C">
        <w:rPr>
          <w:i/>
          <w:iCs/>
        </w:rPr>
        <w:t>PRZM-VVWM</w:t>
      </w:r>
      <w:r w:rsidRPr="00D35FC7">
        <w:t xml:space="preserve">. This allows more efficient implementation </w:t>
      </w:r>
      <w:r w:rsidR="00E54505">
        <w:t>of the two programs</w:t>
      </w:r>
      <w:r w:rsidRPr="00D35FC7">
        <w:t>.</w:t>
      </w:r>
      <w:r w:rsidR="00624057" w:rsidRPr="00D35FC7">
        <w:t xml:space="preserve"> </w:t>
      </w:r>
      <w:r w:rsidR="000C0922" w:rsidRPr="00D35FC7">
        <w:t xml:space="preserve">PRZM-VVWM is designed </w:t>
      </w:r>
      <w:r w:rsidR="00E54505">
        <w:t xml:space="preserve">to process multiple simulations with different inputs, </w:t>
      </w:r>
      <w:r w:rsidR="00721C8F">
        <w:t>a process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xml:space="preserve">, which allow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616BF4D2" w14:textId="55D2F38C" w:rsidR="00D41AA4" w:rsidRPr="00D35FC7"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p>
    <w:p w14:paraId="02133B78" w14:textId="36DD17C7" w:rsidR="000C0922" w:rsidRDefault="000C0922" w:rsidP="00D35FC7"/>
    <w:p w14:paraId="5AE5F513" w14:textId="04F80A55" w:rsidR="000C0922" w:rsidRDefault="00E54505" w:rsidP="00D35FC7">
      <w:r>
        <w:t xml:space="preserve">Several </w:t>
      </w:r>
      <w:r w:rsidR="00215F0E">
        <w:t xml:space="preserve">other </w:t>
      </w:r>
      <w:r w:rsidR="000C0922">
        <w:t>program changes</w:t>
      </w:r>
      <w:r>
        <w:t xml:space="preserve"> were made to improve the usability and to fix minor bugs in previous versions. These include the following:</w:t>
      </w:r>
    </w:p>
    <w:p w14:paraId="10A6BA23" w14:textId="77777777" w:rsidR="00E54505" w:rsidRDefault="00E54505" w:rsidP="00D35FC7"/>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lastRenderedPageBreak/>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proofErr w:type="spellStart"/>
      <w:r>
        <w:t>Spraydrift</w:t>
      </w:r>
      <w:proofErr w:type="spellEnd"/>
      <w:r>
        <w:t xml:space="preserve">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lastRenderedPageBreak/>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proofErr w:type="gramStart"/>
      <w:r w:rsidR="004A004B">
        <w:t>TEXT</w:t>
      </w:r>
      <w:bookmarkStart w:id="3" w:name="_Hlk77762456"/>
      <w:r w:rsidR="00514F1F">
        <w:t>]</w:t>
      </w:r>
      <w:r w:rsidR="004A004B">
        <w:t xml:space="preserve"> </w:t>
      </w:r>
      <w:bookmarkEnd w:id="3"/>
      <w:r w:rsidR="003B4475">
        <w:t xml:space="preserve"> </w:t>
      </w:r>
      <w:r w:rsidR="00A8647F">
        <w:t>Full</w:t>
      </w:r>
      <w:proofErr w:type="gramEnd"/>
      <w:r w:rsidR="00A8647F">
        <w:t xml:space="preserve">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87E0F8C" w:rsidR="00D053E6" w:rsidRDefault="00D053E6" w:rsidP="00D35FC7">
      <w:proofErr w:type="spellStart"/>
      <w:r>
        <w:lastRenderedPageBreak/>
        <w:t>A</w:t>
      </w:r>
      <w:r w:rsidRPr="00D053E6">
        <w:rPr>
          <w:vertAlign w:val="subscript"/>
        </w:rPr>
        <w:t>evap</w:t>
      </w:r>
      <w:proofErr w:type="spellEnd"/>
      <w:r>
        <w:t xml:space="preserve"> [</w:t>
      </w:r>
      <w:proofErr w:type="gramStart"/>
      <w:r>
        <w:t>REAL]</w:t>
      </w:r>
      <w:r w:rsidR="003B4475">
        <w:t xml:space="preserve">  </w:t>
      </w:r>
      <w:r>
        <w:t>May</w:t>
      </w:r>
      <w:proofErr w:type="gramEnd"/>
      <w:r>
        <w:t xml:space="preserve"> be used to modify input evaporation rates for use in the water body. Does not impact field evaporation. </w:t>
      </w:r>
      <w:r w:rsidR="003B4475">
        <w:t>Typically,</w:t>
      </w:r>
      <w:r>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572BB439" w14:textId="77777777" w:rsidR="007C4CAE" w:rsidRDefault="004C5285" w:rsidP="007C4CAE">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w:t>
      </w:r>
      <w:proofErr w:type="gramStart"/>
      <w:r w:rsidRPr="00566983">
        <w:t>nonequilibrium</w:t>
      </w:r>
      <w:proofErr w:type="spellEnd"/>
      <w:r w:rsidR="003B4475">
        <w:t>[</w:t>
      </w:r>
      <w:proofErr w:type="gram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3475458F" w14:textId="77777777" w:rsidR="007C4CAE" w:rsidRDefault="0013196F" w:rsidP="00D35FC7">
      <w:proofErr w:type="spellStart"/>
      <w:r w:rsidRPr="00566983">
        <w:t>is_koc</w:t>
      </w:r>
      <w:proofErr w:type="spellEnd"/>
      <w:r w:rsidR="00B0726C">
        <w:t>:</w:t>
      </w:r>
      <w:r w:rsidRPr="00566983">
        <w:t xml:space="preserve"> </w:t>
      </w:r>
      <w:r w:rsidR="003B4475">
        <w:t>[LOGICAL]</w:t>
      </w:r>
      <w:r w:rsidR="007C4CAE">
        <w:t xml:space="preserve"> </w:t>
      </w:r>
    </w:p>
    <w:p w14:paraId="4B2A5AB2" w14:textId="248591E7" w:rsidR="007C4CAE" w:rsidRDefault="004C5285" w:rsidP="007C4CAE">
      <w:pPr>
        <w:ind w:firstLine="720"/>
      </w:pPr>
      <w:r w:rsidRPr="00566983">
        <w:t>T</w:t>
      </w:r>
      <w:r w:rsidR="0013196F" w:rsidRPr="00566983">
        <w:t>RUE</w:t>
      </w:r>
      <w:r w:rsidRPr="00566983">
        <w:t xml:space="preserve"> if the value in Line 6 is a Koc</w:t>
      </w: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 xml:space="preserve">TRUE if application mass input is in pounds per </w:t>
      </w:r>
      <w:proofErr w:type="gramStart"/>
      <w:r>
        <w:t>acre</w:t>
      </w:r>
      <w:proofErr w:type="gramEnd"/>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5F4C853B" w:rsidR="000512E3" w:rsidRDefault="00750C3C" w:rsidP="000512E3">
      <w:proofErr w:type="spellStart"/>
      <w:r>
        <w:t>N_f_</w:t>
      </w:r>
      <w:proofErr w:type="gramStart"/>
      <w:r>
        <w:t>input</w:t>
      </w:r>
      <w:proofErr w:type="spellEnd"/>
      <w:r w:rsidR="00624388">
        <w:t>(</w:t>
      </w:r>
      <w:proofErr w:type="gramEnd"/>
      <w:r w:rsidR="00624388">
        <w:t>1)</w:t>
      </w:r>
      <w:r>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B8CF98A" w:rsidR="000512E3" w:rsidRDefault="00750C3C" w:rsidP="00D35FC7">
      <w:proofErr w:type="spellStart"/>
      <w:r>
        <w:t>N_f_</w:t>
      </w:r>
      <w:proofErr w:type="gramStart"/>
      <w:r>
        <w:t>input</w:t>
      </w:r>
      <w:proofErr w:type="spellEnd"/>
      <w:r w:rsidR="00624388">
        <w:t>(</w:t>
      </w:r>
      <w:proofErr w:type="gramEnd"/>
      <w:r w:rsidR="00624388">
        <w:t>2)</w:t>
      </w:r>
      <w:r>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349FAA2F" w:rsidR="00750C3C" w:rsidRDefault="00750C3C" w:rsidP="00D35FC7">
      <w:proofErr w:type="spellStart"/>
      <w:r>
        <w:t>N_f_</w:t>
      </w:r>
      <w:proofErr w:type="gramStart"/>
      <w:r>
        <w:t>input</w:t>
      </w:r>
      <w:proofErr w:type="spellEnd"/>
      <w:r w:rsidR="00624388">
        <w:t>(</w:t>
      </w:r>
      <w:proofErr w:type="gramEnd"/>
      <w:r w:rsidR="00624388">
        <w:t>3)</w:t>
      </w:r>
      <w:bookmarkStart w:id="7" w:name="_Hlk77845621"/>
      <w:r>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w:t>
      </w:r>
      <w:proofErr w:type="gramStart"/>
      <w:r w:rsidRPr="00703DD1">
        <w:t>input</w:t>
      </w:r>
      <w:r w:rsidR="004D6523" w:rsidRPr="00703DD1">
        <w:t>(</w:t>
      </w:r>
      <w:proofErr w:type="gramEnd"/>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w:t>
      </w:r>
      <w:proofErr w:type="gramStart"/>
      <w:r w:rsidRPr="00703DD1">
        <w:t>input</w:t>
      </w:r>
      <w:r w:rsidR="004D6523" w:rsidRPr="00703DD1">
        <w:t>(</w:t>
      </w:r>
      <w:proofErr w:type="gramEnd"/>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w:t>
      </w:r>
      <w:proofErr w:type="gramStart"/>
      <w:r w:rsidRPr="00703DD1">
        <w:t>input</w:t>
      </w:r>
      <w:r w:rsidR="004D6523" w:rsidRPr="00703DD1">
        <w:t>(</w:t>
      </w:r>
      <w:proofErr w:type="gramEnd"/>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w:t>
      </w:r>
      <w:proofErr w:type="gramStart"/>
      <w:r w:rsidRPr="00B0726C">
        <w:t>input(</w:t>
      </w:r>
      <w:proofErr w:type="gramEnd"/>
      <w:r w:rsidRPr="00B0726C">
        <w: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w:t>
      </w:r>
      <w:proofErr w:type="gramStart"/>
      <w:r w:rsidRPr="00B0726C">
        <w:t>input(</w:t>
      </w:r>
      <w:proofErr w:type="gramEnd"/>
      <w:r w:rsidRPr="00B0726C">
        <w: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N_f_2_</w:t>
      </w:r>
      <w:proofErr w:type="gramStart"/>
      <w:r w:rsidRPr="00B0726C">
        <w:t>input(</w:t>
      </w:r>
      <w:proofErr w:type="gramEnd"/>
      <w:r w:rsidRPr="00B0726C">
        <w:t xml:space="preserve">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lastRenderedPageBreak/>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w:t>
      </w:r>
      <w:proofErr w:type="gramStart"/>
      <w:r w:rsidR="00887D6E">
        <w:t>)  This</w:t>
      </w:r>
      <w:proofErr w:type="gramEnd"/>
      <w:r w:rsidR="00887D6E">
        <w:t xml:space="preserve">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w:t>
      </w:r>
      <w:proofErr w:type="gramStart"/>
      <w:r>
        <w:t>input</w:t>
      </w:r>
      <w:proofErr w:type="spellEnd"/>
      <w:r>
        <w:t>(</w:t>
      </w:r>
      <w:proofErr w:type="gramEnd"/>
      <w:r>
        <w:t>1)</w:t>
      </w:r>
      <w:bookmarkStart w:id="10" w:name="_Hlk157432920"/>
      <w:r w:rsidR="00887D6E">
        <w:t xml:space="preserve"> [REAL]</w:t>
      </w:r>
      <w:bookmarkEnd w:id="10"/>
      <w:r w:rsidR="00887D6E" w:rsidRPr="00887D6E">
        <w:t xml:space="preserve"> </w:t>
      </w:r>
      <w:r w:rsidR="00887D6E">
        <w:t xml:space="preserve">water column </w:t>
      </w:r>
      <w:proofErr w:type="spellStart"/>
      <w:r w:rsidR="00887D6E">
        <w:t>halflives</w:t>
      </w:r>
      <w:proofErr w:type="spellEnd"/>
      <w:r w:rsidR="00887D6E">
        <w:t xml:space="preserve"> for parent (days)</w:t>
      </w:r>
    </w:p>
    <w:p w14:paraId="6521535A" w14:textId="73B72A2B" w:rsidR="00887D6E" w:rsidRDefault="00566983" w:rsidP="00887D6E">
      <w:proofErr w:type="spellStart"/>
      <w:r>
        <w:t>water_column_halflife_</w:t>
      </w:r>
      <w:proofErr w:type="gramStart"/>
      <w:r>
        <w:t>input</w:t>
      </w:r>
      <w:proofErr w:type="spellEnd"/>
      <w:r>
        <w:t>(</w:t>
      </w:r>
      <w:proofErr w:type="gramEnd"/>
      <w:r>
        <w:t>2)</w:t>
      </w:r>
      <w:r w:rsidR="00887D6E">
        <w:t xml:space="preserve"> [REAL]</w:t>
      </w:r>
      <w:r>
        <w:t xml:space="preserve"> </w:t>
      </w:r>
      <w:r w:rsidR="00887D6E">
        <w:t xml:space="preserve">water column </w:t>
      </w:r>
      <w:proofErr w:type="spellStart"/>
      <w:r w:rsidR="00887D6E">
        <w:t>halflives</w:t>
      </w:r>
      <w:proofErr w:type="spellEnd"/>
      <w:r w:rsidR="00887D6E">
        <w:t xml:space="preserve"> for daughter (days)</w:t>
      </w:r>
    </w:p>
    <w:p w14:paraId="28113B8B" w14:textId="42BB5B49" w:rsidR="00887D6E" w:rsidRDefault="00887D6E" w:rsidP="00887D6E">
      <w:proofErr w:type="spellStart"/>
      <w:r>
        <w:t>water_column_halflife_</w:t>
      </w:r>
      <w:proofErr w:type="gramStart"/>
      <w:r>
        <w:t>input</w:t>
      </w:r>
      <w:proofErr w:type="spellEnd"/>
      <w:r>
        <w:t>(</w:t>
      </w:r>
      <w:proofErr w:type="gramEnd"/>
      <w:r>
        <w:t xml:space="preserve">3) [REAL] water column </w:t>
      </w:r>
      <w:proofErr w:type="spellStart"/>
      <w:r>
        <w:t>halflives</w:t>
      </w:r>
      <w:proofErr w:type="spellEnd"/>
      <w:r>
        <w:t xml:space="preserve"> for granddaughter (days)</w:t>
      </w:r>
    </w:p>
    <w:p w14:paraId="75EFC1B9" w14:textId="39F98A7E" w:rsidR="00887D6E" w:rsidRDefault="00566983" w:rsidP="00D35FC7">
      <w:proofErr w:type="spellStart"/>
      <w:proofErr w:type="gramStart"/>
      <w:r>
        <w:t>xAerobic</w:t>
      </w:r>
      <w:proofErr w:type="spellEnd"/>
      <w:r>
        <w:t>(</w:t>
      </w:r>
      <w:proofErr w:type="gram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proofErr w:type="gramStart"/>
      <w:r>
        <w:t>xAerobic</w:t>
      </w:r>
      <w:proofErr w:type="spellEnd"/>
      <w:r>
        <w:t>(</w:t>
      </w:r>
      <w:proofErr w:type="gram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w:t>
      </w:r>
      <w:proofErr w:type="gramStart"/>
      <w:r>
        <w:t>temp</w:t>
      </w:r>
      <w:proofErr w:type="spellEnd"/>
      <w:r>
        <w:t>(</w:t>
      </w:r>
      <w:proofErr w:type="gram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w:t>
      </w:r>
      <w:proofErr w:type="gramStart"/>
      <w:r>
        <w:t>temp</w:t>
      </w:r>
      <w:proofErr w:type="spellEnd"/>
      <w:r>
        <w:t>(</w:t>
      </w:r>
      <w:proofErr w:type="gram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w:t>
      </w:r>
      <w:proofErr w:type="gramStart"/>
      <w:r>
        <w:t>temp</w:t>
      </w:r>
      <w:proofErr w:type="spellEnd"/>
      <w:r>
        <w:t>(</w:t>
      </w:r>
      <w:proofErr w:type="gram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w:t>
      </w:r>
      <w:proofErr w:type="gramStart"/>
      <w:r>
        <w:t>input</w:t>
      </w:r>
      <w:proofErr w:type="spellEnd"/>
      <w:r>
        <w:t>(</w:t>
      </w:r>
      <w:proofErr w:type="gramEnd"/>
      <w:r>
        <w:t>1)</w:t>
      </w:r>
      <w:r w:rsidR="00633877" w:rsidRPr="00633877">
        <w:t xml:space="preserve"> </w:t>
      </w:r>
      <w:r w:rsidR="00633877">
        <w:t>[REAL]</w:t>
      </w:r>
      <w:bookmarkStart w:id="15" w:name="_Hlk157441146"/>
      <w:r w:rsidR="00633877" w:rsidRPr="00633877">
        <w:t xml:space="preserve"> </w:t>
      </w:r>
      <w:r w:rsidR="00633877">
        <w:t xml:space="preserve">benthic region </w:t>
      </w:r>
      <w:proofErr w:type="spellStart"/>
      <w:r w:rsidR="00633877">
        <w:t>halflives</w:t>
      </w:r>
      <w:proofErr w:type="spellEnd"/>
      <w:r w:rsidR="00633877">
        <w:t xml:space="preserve"> for parent (days)</w:t>
      </w:r>
      <w:bookmarkEnd w:id="15"/>
    </w:p>
    <w:p w14:paraId="25DC2CF2" w14:textId="05156302" w:rsidR="00633877" w:rsidRDefault="00FC0990" w:rsidP="00D35FC7">
      <w:proofErr w:type="spellStart"/>
      <w:r>
        <w:t>benthic_halflife_</w:t>
      </w:r>
      <w:proofErr w:type="gramStart"/>
      <w:r>
        <w:t>input</w:t>
      </w:r>
      <w:proofErr w:type="spellEnd"/>
      <w:r>
        <w:t>(</w:t>
      </w:r>
      <w:proofErr w:type="gramEnd"/>
      <w:r>
        <w:t>2)</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daughter (days)</w:t>
      </w:r>
    </w:p>
    <w:p w14:paraId="11A0E23C" w14:textId="198E59F6" w:rsidR="00633877" w:rsidRDefault="00FC0990" w:rsidP="00D35FC7">
      <w:proofErr w:type="spellStart"/>
      <w:r>
        <w:t>benthic_halflife_</w:t>
      </w:r>
      <w:proofErr w:type="gramStart"/>
      <w:r>
        <w:t>input</w:t>
      </w:r>
      <w:proofErr w:type="spellEnd"/>
      <w:r>
        <w:t>(</w:t>
      </w:r>
      <w:proofErr w:type="gramEnd"/>
      <w:r>
        <w:t>3)</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granddaughter (days)</w:t>
      </w:r>
    </w:p>
    <w:p w14:paraId="3E9C983A" w14:textId="15D7C044" w:rsidR="00633877" w:rsidRDefault="00FC0990" w:rsidP="00D35FC7">
      <w:proofErr w:type="spellStart"/>
      <w:proofErr w:type="gramStart"/>
      <w:r>
        <w:t>xBenthic</w:t>
      </w:r>
      <w:proofErr w:type="spellEnd"/>
      <w:r>
        <w:t>(</w:t>
      </w:r>
      <w:proofErr w:type="gram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proofErr w:type="gramStart"/>
      <w:r>
        <w:t>xbenthic</w:t>
      </w:r>
      <w:proofErr w:type="spellEnd"/>
      <w:r>
        <w:t>(</w:t>
      </w:r>
      <w:proofErr w:type="gram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w:t>
      </w:r>
      <w:proofErr w:type="gramStart"/>
      <w:r>
        <w:t>temp</w:t>
      </w:r>
      <w:proofErr w:type="spellEnd"/>
      <w:r>
        <w:t>(</w:t>
      </w:r>
      <w:proofErr w:type="gram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w:t>
      </w:r>
      <w:proofErr w:type="gramStart"/>
      <w:r>
        <w:t>temp</w:t>
      </w:r>
      <w:proofErr w:type="spellEnd"/>
      <w:r>
        <w:t>(</w:t>
      </w:r>
      <w:proofErr w:type="gram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w:t>
      </w:r>
      <w:proofErr w:type="gramStart"/>
      <w:r>
        <w:t>temp</w:t>
      </w:r>
      <w:proofErr w:type="spellEnd"/>
      <w:r>
        <w:t>(</w:t>
      </w:r>
      <w:proofErr w:type="gram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w:t>
      </w:r>
      <w:proofErr w:type="gramStart"/>
      <w:r w:rsidRPr="00565863">
        <w:t>input</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w:t>
      </w:r>
      <w:proofErr w:type="gramStart"/>
      <w:r w:rsidRPr="00565863">
        <w:t>input</w:t>
      </w:r>
      <w:proofErr w:type="spellEnd"/>
      <w:r w:rsidRPr="00565863">
        <w:t>(</w:t>
      </w:r>
      <w:proofErr w:type="gram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t>photo_halflife_</w:t>
      </w:r>
      <w:proofErr w:type="gramStart"/>
      <w:r w:rsidRPr="00565863">
        <w:t>input</w:t>
      </w:r>
      <w:proofErr w:type="spellEnd"/>
      <w:r w:rsidRPr="00565863">
        <w:t>(</w:t>
      </w:r>
      <w:proofErr w:type="gram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proofErr w:type="gramStart"/>
      <w:r w:rsidRPr="00565863">
        <w:t>xPhoto</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proofErr w:type="gramStart"/>
      <w:r w:rsidRPr="00565863">
        <w:t>xphoto</w:t>
      </w:r>
      <w:proofErr w:type="spellEnd"/>
      <w:r w:rsidRPr="00565863">
        <w:t>(</w:t>
      </w:r>
      <w:proofErr w:type="gram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proofErr w:type="spellStart"/>
      <w:proofErr w:type="gramStart"/>
      <w:r w:rsidRPr="00565863">
        <w:t>rflat</w:t>
      </w:r>
      <w:proofErr w:type="spellEnd"/>
      <w:r w:rsidRPr="00565863">
        <w:t>(</w:t>
      </w:r>
      <w:proofErr w:type="gram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proofErr w:type="gramStart"/>
      <w:r w:rsidRPr="00565863">
        <w:t>rflat</w:t>
      </w:r>
      <w:proofErr w:type="spellEnd"/>
      <w:r w:rsidRPr="00565863">
        <w:t>(</w:t>
      </w:r>
      <w:proofErr w:type="gram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proofErr w:type="gramStart"/>
      <w:r w:rsidRPr="00565863">
        <w:t>rflat</w:t>
      </w:r>
      <w:proofErr w:type="spellEnd"/>
      <w:r w:rsidRPr="00565863">
        <w:t>(</w:t>
      </w:r>
      <w:proofErr w:type="gram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lastRenderedPageBreak/>
        <w:t>hydrolysis</w:t>
      </w:r>
      <w:bookmarkEnd w:id="20"/>
      <w:r w:rsidRPr="00565863">
        <w:t>_halflife_</w:t>
      </w:r>
      <w:proofErr w:type="gramStart"/>
      <w:r w:rsidRPr="00565863">
        <w:t>input</w:t>
      </w:r>
      <w:proofErr w:type="spellEnd"/>
      <w:r w:rsidRPr="00565863">
        <w:t>(</w:t>
      </w:r>
      <w:proofErr w:type="gram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proofErr w:type="gramStart"/>
      <w:r w:rsidRPr="00565863">
        <w:t>xhydro</w:t>
      </w:r>
      <w:proofErr w:type="spellEnd"/>
      <w:r w:rsidRPr="00565863">
        <w:t>(</w:t>
      </w:r>
      <w:proofErr w:type="gram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proofErr w:type="gramStart"/>
      <w:r w:rsidRPr="00565863">
        <w:t>xhydro</w:t>
      </w:r>
      <w:proofErr w:type="spellEnd"/>
      <w:r w:rsidRPr="00565863">
        <w:t>(</w:t>
      </w:r>
      <w:proofErr w:type="gram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 xml:space="preserve">switch for degradation </w:t>
      </w:r>
      <w:proofErr w:type="gramStart"/>
      <w:r w:rsidR="003C6C00">
        <w:t>media</w:t>
      </w:r>
      <w:proofErr w:type="gramEnd"/>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 xml:space="preserve">produced per mole parent </w:t>
      </w:r>
      <w:proofErr w:type="gramStart"/>
      <w:r w:rsidR="00E71D5F">
        <w:t>degraded</w:t>
      </w:r>
      <w:bookmarkEnd w:id="24"/>
      <w:bookmarkEnd w:id="25"/>
      <w:proofErr w:type="gramEnd"/>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 xml:space="preserve">moles of granddaughter produced per mole daughter </w:t>
      </w:r>
      <w:proofErr w:type="gramStart"/>
      <w:r w:rsidR="00E71D5F">
        <w:t>degraded</w:t>
      </w:r>
      <w:bookmarkEnd w:id="26"/>
      <w:proofErr w:type="gramEnd"/>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proofErr w:type="gramStart"/>
      <w:r w:rsidRPr="00565863">
        <w:lastRenderedPageBreak/>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w:t>
      </w:r>
      <w:proofErr w:type="gramStart"/>
      <w:r w:rsidRPr="00864872">
        <w:t>profile</w:t>
      </w:r>
      <w:proofErr w:type="spellEnd"/>
      <w:proofErr w:type="gram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w:t>
      </w:r>
      <w:proofErr w:type="gramStart"/>
      <w:r w:rsidRPr="00864872">
        <w:t>ramp3</w:t>
      </w:r>
      <w:proofErr w:type="gramEnd"/>
      <w:r w:rsidRPr="00864872">
        <w:t xml:space="preserve">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 xml:space="preserve">If set to TRUE, then the degradation throughout the vertical soil profile is </w:t>
      </w:r>
      <w:proofErr w:type="gramStart"/>
      <w:r>
        <w:t>constant</w:t>
      </w:r>
      <w:proofErr w:type="gramEnd"/>
    </w:p>
    <w:p w14:paraId="133FBB0A" w14:textId="77777777" w:rsidR="002868DB" w:rsidRDefault="002868DB" w:rsidP="00D35FC7">
      <w:proofErr w:type="spellStart"/>
      <w:r w:rsidRPr="00864872">
        <w:t>is_ramp_</w:t>
      </w:r>
      <w:proofErr w:type="gramStart"/>
      <w:r w:rsidRPr="00864872">
        <w:t>profile</w:t>
      </w:r>
      <w:proofErr w:type="spellEnd"/>
      <w:proofErr w:type="gram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exp_profile1, exp_</w:t>
      </w:r>
      <w:proofErr w:type="gramStart"/>
      <w:r w:rsidRPr="00864872">
        <w:t>profile2</w:t>
      </w:r>
      <w:proofErr w:type="gramEnd"/>
      <w:r w:rsidRPr="00864872">
        <w:t xml:space="preserve">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 xml:space="preserve">If set to TRUE, then the degradation declines </w:t>
      </w:r>
      <w:proofErr w:type="gramStart"/>
      <w:r>
        <w:t>exponentially</w:t>
      </w:r>
      <w:proofErr w:type="gramEnd"/>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lastRenderedPageBreak/>
        <w:t>START OF SCHEM</w:t>
      </w:r>
      <w:r w:rsidR="007310AF">
        <w:t>E</w:t>
      </w:r>
      <w:r>
        <w:t xml:space="preserve"> SECTION</w:t>
      </w:r>
    </w:p>
    <w:p w14:paraId="5AA8F4FD" w14:textId="148FC24A" w:rsidR="00C637FF" w:rsidRPr="00867B95" w:rsidRDefault="00867B95" w:rsidP="00D35FC7">
      <w:r w:rsidRPr="00867B95">
        <w:t>Line 3</w:t>
      </w:r>
      <w:r w:rsidR="001039E8">
        <w:t>5</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 xml:space="preserve">heme, only used to help users identify output </w:t>
      </w:r>
      <w:proofErr w:type="gramStart"/>
      <w:r w:rsidR="00EB71A2">
        <w:t>files</w:t>
      </w:r>
      <w:proofErr w:type="gramEnd"/>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w:t>
      </w:r>
      <w:proofErr w:type="gramStart"/>
      <w:r w:rsidR="00EB71A2">
        <w:t>scheme</w:t>
      </w:r>
      <w:proofErr w:type="gramEnd"/>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lastRenderedPageBreak/>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w:t>
      </w:r>
      <w:proofErr w:type="gramStart"/>
      <w:r>
        <w:t>step</w:t>
      </w:r>
      <w:proofErr w:type="spellEnd"/>
      <w:proofErr w:type="gram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 xml:space="preserve">across which the pesticide could be </w:t>
      </w:r>
      <w:proofErr w:type="gramStart"/>
      <w:r w:rsidR="00AE3781">
        <w:t>applied</w:t>
      </w:r>
      <w:proofErr w:type="gramEnd"/>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w:t>
      </w:r>
      <w:proofErr w:type="gramStart"/>
      <w:r w:rsidR="00AA561C">
        <w:t>applied</w:t>
      </w:r>
      <w:proofErr w:type="gramEnd"/>
    </w:p>
    <w:p w14:paraId="2F626463" w14:textId="22180C65" w:rsidR="00AA561C" w:rsidRDefault="00CB1C7B" w:rsidP="00D35FC7">
      <w:proofErr w:type="spellStart"/>
      <w:r>
        <w:t>intolerable_rain_window_schemes</w:t>
      </w:r>
      <w:proofErr w:type="spellEnd"/>
      <w:r w:rsidR="00AA561C">
        <w:t xml:space="preserve">: number of days looking forward when an intolerable rain should not </w:t>
      </w:r>
      <w:proofErr w:type="gramStart"/>
      <w:r w:rsidR="00AA561C">
        <w:t>occur</w:t>
      </w:r>
      <w:proofErr w:type="gramEnd"/>
    </w:p>
    <w:p w14:paraId="61CDE8D2" w14:textId="2AD92D75" w:rsidR="00CB1C7B" w:rsidRDefault="00CB1C7B" w:rsidP="00D35FC7">
      <w:proofErr w:type="spellStart"/>
      <w:r>
        <w:lastRenderedPageBreak/>
        <w:t>min_days_between_apps_schemes</w:t>
      </w:r>
      <w:proofErr w:type="spellEnd"/>
      <w:r w:rsidR="00AA561C">
        <w:t xml:space="preserve">: specify the legal (or practical) minimum interval between </w:t>
      </w:r>
      <w:proofErr w:type="gramStart"/>
      <w:r w:rsidR="00AA561C">
        <w:t>applications</w:t>
      </w:r>
      <w:proofErr w:type="gramEnd"/>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w:t>
      </w:r>
      <w:proofErr w:type="gramStart"/>
      <w:r>
        <w:t>scheme</w:t>
      </w:r>
      <w:proofErr w:type="gramEnd"/>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w:t>
      </w:r>
      <w:proofErr w:type="gramStart"/>
      <w:r>
        <w:t>scenario</w:t>
      </w:r>
      <w:proofErr w:type="spellEnd"/>
      <w:proofErr w:type="gram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xml:space="preserve">: TRUE if scenarios will be read in from a CSV format </w:t>
      </w:r>
      <w:proofErr w:type="gramStart"/>
      <w:r>
        <w:t>file</w:t>
      </w:r>
      <w:proofErr w:type="gramEnd"/>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39" w:name="_Hlk103082895"/>
      <w:r w:rsidR="009D62DB" w:rsidRPr="00955C65">
        <w:t xml:space="preserve"> </w:t>
      </w:r>
      <w:r w:rsidR="009D62DB">
        <w:t xml:space="preserve"> UNUSED</w:t>
      </w:r>
      <w:bookmarkEnd w:id="39"/>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0"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w:t>
      </w:r>
      <w:proofErr w:type="gramStart"/>
      <w:r>
        <w:t>cn</w:t>
      </w:r>
      <w:proofErr w:type="spellEnd"/>
      <w:proofErr w:type="gram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lastRenderedPageBreak/>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w:t>
      </w:r>
      <w:proofErr w:type="gramStart"/>
      <w:r>
        <w:t>below</w:t>
      </w:r>
      <w:proofErr w:type="gramEnd"/>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2"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 xml:space="preserve">[LOGICAL], output chemical mass in </w:t>
      </w:r>
      <w:proofErr w:type="gramStart"/>
      <w:r w:rsidR="00AC4A85">
        <w:t>runoff</w:t>
      </w:r>
      <w:proofErr w:type="gramEnd"/>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 xml:space="preserve">[LOGICAL], output chemical concentration at bottom </w:t>
      </w:r>
      <w:proofErr w:type="gramStart"/>
      <w:r w:rsidR="00AC4A85">
        <w:t>compartment</w:t>
      </w:r>
      <w:proofErr w:type="gramEnd"/>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w:t>
      </w:r>
      <w:proofErr w:type="gramStart"/>
      <w:r w:rsidRPr="00F1618B">
        <w:t>output</w:t>
      </w:r>
      <w:proofErr w:type="spellEnd"/>
      <w:proofErr w:type="gram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 xml:space="preserve">[LOGICAL, REAL], output chemical mass at specified depth, </w:t>
      </w:r>
      <w:proofErr w:type="gramStart"/>
      <w:r w:rsidR="00544BA0">
        <w:t>depth</w:t>
      </w:r>
      <w:proofErr w:type="gramEnd"/>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w:t>
      </w:r>
      <w:proofErr w:type="gramStart"/>
      <w:r w:rsidRPr="00F1618B">
        <w:t>output</w:t>
      </w:r>
      <w:proofErr w:type="spellEnd"/>
      <w:proofErr w:type="gram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w:t>
      </w:r>
      <w:proofErr w:type="gramStart"/>
      <w:r w:rsidRPr="00F1618B">
        <w:t>end</w:t>
      </w:r>
      <w:proofErr w:type="spellEnd"/>
      <w:proofErr w:type="gram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w:t>
      </w:r>
      <w:proofErr w:type="gramStart"/>
      <w:r w:rsidRPr="00F1618B">
        <w:t>output</w:t>
      </w:r>
      <w:proofErr w:type="spellEnd"/>
      <w:proofErr w:type="gram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lastRenderedPageBreak/>
        <w:t>is_precipitation_</w:t>
      </w:r>
      <w:proofErr w:type="gramStart"/>
      <w:r w:rsidRPr="00F1618B">
        <w:t>output</w:t>
      </w:r>
      <w:proofErr w:type="spellEnd"/>
      <w:proofErr w:type="gram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w:t>
      </w:r>
      <w:proofErr w:type="gramStart"/>
      <w:r w:rsidRPr="00F1618B">
        <w:t>output</w:t>
      </w:r>
      <w:proofErr w:type="spellEnd"/>
      <w:proofErr w:type="gram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w:t>
      </w:r>
      <w:proofErr w:type="gramStart"/>
      <w:r w:rsidRPr="00F1618B">
        <w:t>output</w:t>
      </w:r>
      <w:proofErr w:type="spellEnd"/>
      <w:proofErr w:type="gram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w:t>
      </w:r>
      <w:proofErr w:type="gramStart"/>
      <w:r w:rsidRPr="00F1618B">
        <w:t>output</w:t>
      </w:r>
      <w:proofErr w:type="spellEnd"/>
      <w:proofErr w:type="gram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w:t>
      </w:r>
      <w:proofErr w:type="gramStart"/>
      <w:r w:rsidRPr="00F1618B">
        <w:t>output</w:t>
      </w:r>
      <w:proofErr w:type="spellEnd"/>
      <w:proofErr w:type="gram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w:t>
      </w:r>
      <w:proofErr w:type="gramStart"/>
      <w:r w:rsidRPr="000D2DDA">
        <w:t>files</w:t>
      </w:r>
      <w:proofErr w:type="gramEnd"/>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48" w:name="_Toc157062459"/>
      <w:r>
        <w:lastRenderedPageBreak/>
        <w:t>Field Property Input File</w:t>
      </w:r>
      <w:bookmarkEnd w:id="48"/>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proofErr w:type="gramStart"/>
      <w:r>
        <w:t>is</w:t>
      </w:r>
      <w:proofErr w:type="gramEnd"/>
      <w:r>
        <w:t xml:space="preserve">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lastRenderedPageBreak/>
        <w:t>e</w:t>
      </w:r>
      <w:r w:rsidR="002275BD">
        <w:t>md</w:t>
      </w:r>
      <w:proofErr w:type="spellEnd"/>
      <w:r>
        <w:t xml:space="preserve"> [INTEGER]</w:t>
      </w:r>
      <w:r w:rsidRPr="002F37AC">
        <w:t xml:space="preserve"> </w:t>
      </w:r>
      <w:r w:rsidR="002275BD" w:rsidRPr="002F37AC">
        <w:t>day of crop emergence</w:t>
      </w:r>
      <w:bookmarkStart w:id="49" w:name="_Hlk156889667"/>
      <w:r w:rsidR="00B97801" w:rsidRPr="00B97801">
        <w:t xml:space="preserve"> </w:t>
      </w:r>
      <w:r w:rsidR="00B97801">
        <w:t>for crop #1</w:t>
      </w:r>
      <w:bookmarkEnd w:id="49"/>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0" w:name="_Hlk156889121"/>
      <w:r>
        <w:t>[INTEGER]</w:t>
      </w:r>
      <w:r w:rsidR="002275BD" w:rsidRPr="002F37AC">
        <w:t xml:space="preserve"> </w:t>
      </w:r>
      <w:bookmarkEnd w:id="50"/>
      <w:r w:rsidR="002275BD" w:rsidRPr="002F37AC">
        <w:t>day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r w:rsidR="00B97801">
        <w:t>[INTEGER]</w:t>
      </w:r>
      <w:r w:rsidR="00B97801" w:rsidRPr="002F37AC">
        <w:t xml:space="preserve"> </w:t>
      </w:r>
      <w:r w:rsidRPr="007A382A">
        <w:t>day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097423C0" w:rsidR="00021429" w:rsidRDefault="00021429" w:rsidP="00021429">
      <w:proofErr w:type="spellStart"/>
      <w:r>
        <w:t>max_root_depth</w:t>
      </w:r>
      <w:proofErr w:type="spellEnd"/>
      <w:r>
        <w:t xml:space="preserve"> [REAL] maximum depth of root for crop #1</w:t>
      </w:r>
    </w:p>
    <w:p w14:paraId="222364A7" w14:textId="02A0E6F6" w:rsidR="00021429" w:rsidRDefault="00021429" w:rsidP="00021429">
      <w:proofErr w:type="spellStart"/>
      <w:r>
        <w:t>max_canopy_cover</w:t>
      </w:r>
      <w:proofErr w:type="spellEnd"/>
      <w:r>
        <w:t xml:space="preserve"> [REAL]</w:t>
      </w:r>
      <w:r w:rsidRPr="00021429">
        <w:t xml:space="preserve"> </w:t>
      </w:r>
      <w:r>
        <w:t>maximum areal canopy coverage of crop #1</w:t>
      </w:r>
    </w:p>
    <w:p w14:paraId="52469C41" w14:textId="5C7AFCC6" w:rsidR="00021429" w:rsidRDefault="00021429" w:rsidP="00021429">
      <w:proofErr w:type="spellStart"/>
      <w:r>
        <w:t>max_canopy_holdup</w:t>
      </w:r>
      <w:proofErr w:type="spellEnd"/>
      <w:r>
        <w:t xml:space="preserve"> [REAL] maximum canopy water-holding capacity for crop #1</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 xml:space="preserve">format same as above, or dummy if not </w:t>
      </w:r>
      <w:proofErr w:type="gramStart"/>
      <w:r w:rsidR="00D556E6">
        <w:t>used</w:t>
      </w:r>
      <w:proofErr w:type="gramEnd"/>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1"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1"/>
      <w:r w:rsidR="00D556E6">
        <w:t xml:space="preserve">format same as above, or dummy if not </w:t>
      </w:r>
      <w:proofErr w:type="gramStart"/>
      <w:r w:rsidR="00D556E6">
        <w:t>used</w:t>
      </w:r>
      <w:proofErr w:type="gramEnd"/>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 xml:space="preserve">format same as above, or dummy if not </w:t>
      </w:r>
      <w:proofErr w:type="gramStart"/>
      <w:r w:rsidR="00D556E6">
        <w:t>used</w:t>
      </w:r>
      <w:proofErr w:type="gramEnd"/>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 xml:space="preserve">format same as above, or dummy if not </w:t>
      </w:r>
      <w:proofErr w:type="gramStart"/>
      <w:r w:rsidR="00D556E6">
        <w:t>used</w:t>
      </w:r>
      <w:proofErr w:type="gramEnd"/>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 xml:space="preserve">format same as above, or dummy if not </w:t>
      </w:r>
      <w:proofErr w:type="gramStart"/>
      <w:r w:rsidR="00D556E6">
        <w:t>used</w:t>
      </w:r>
      <w:proofErr w:type="gramEnd"/>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 xml:space="preserve">format same as above, or dummy if not </w:t>
      </w:r>
      <w:proofErr w:type="gramStart"/>
      <w:r w:rsidR="00D556E6">
        <w:t>used</w:t>
      </w:r>
      <w:proofErr w:type="gramEnd"/>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w:t>
      </w:r>
      <w:proofErr w:type="gramStart"/>
      <w:r>
        <w:t>1</w:t>
      </w:r>
      <w:proofErr w:type="gramEnd"/>
      <w:r>
        <w:t xml:space="preserve">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lastRenderedPageBreak/>
        <w:t>oc_</w:t>
      </w:r>
      <w:proofErr w:type="gramStart"/>
      <w:r>
        <w:t>input</w:t>
      </w:r>
      <w:proofErr w:type="spellEnd"/>
      <w:r>
        <w:t xml:space="preserve">  </w:t>
      </w:r>
      <w:r w:rsidR="00F47D08">
        <w:t>[</w:t>
      </w:r>
      <w:proofErr w:type="gramEnd"/>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 xml:space="preserve">number of </w:t>
      </w:r>
      <w:proofErr w:type="gramStart"/>
      <w:r w:rsidR="00F30912">
        <w:t>increment</w:t>
      </w:r>
      <w:proofErr w:type="gramEnd"/>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w:t>
      </w:r>
      <w:proofErr w:type="gramStart"/>
      <w:r w:rsidR="00F30912">
        <w:t>read</w:t>
      </w:r>
      <w:proofErr w:type="gramEnd"/>
      <w:r w:rsidR="00F30912">
        <w:t xml:space="preserve">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w:t>
      </w:r>
      <w:proofErr w:type="gramStart"/>
      <w:r w:rsidR="00F30912">
        <w:t>change</w:t>
      </w:r>
      <w:proofErr w:type="gramEnd"/>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 xml:space="preserve">list of calendar months of size NUSLEC for which erosion factors </w:t>
      </w:r>
      <w:proofErr w:type="gramStart"/>
      <w:r w:rsidR="00F30912">
        <w:t>change</w:t>
      </w:r>
      <w:proofErr w:type="gramEnd"/>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w:t>
      </w:r>
      <w:proofErr w:type="gramStart"/>
      <w:r w:rsidR="00F30912">
        <w:t>above</w:t>
      </w:r>
      <w:proofErr w:type="gramEnd"/>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w:t>
      </w:r>
      <w:proofErr w:type="gramStart"/>
      <w:r w:rsidR="00F30912">
        <w:t>above</w:t>
      </w:r>
      <w:proofErr w:type="gramEnd"/>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lastRenderedPageBreak/>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w:t>
      </w:r>
      <w:proofErr w:type="gramStart"/>
      <w:r w:rsidR="00F30912">
        <w:t>change</w:t>
      </w:r>
      <w:proofErr w:type="gramEnd"/>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proofErr w:type="spellStart"/>
      <w:r>
        <w:t>h</w:t>
      </w:r>
      <w:r w:rsidR="004D3F10">
        <w:t>eight_stagnant_air_layer_cm</w:t>
      </w:r>
      <w:proofErr w:type="spellEnd"/>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proofErr w:type="gramStart"/>
      <w:r>
        <w:rPr>
          <w:sz w:val="20"/>
          <w:szCs w:val="20"/>
        </w:rPr>
        <w:t>o</w:t>
      </w:r>
      <w:r w:rsidR="003938A2" w:rsidRPr="001760C6">
        <w:rPr>
          <w:sz w:val="20"/>
          <w:szCs w:val="20"/>
        </w:rPr>
        <w:t>ne</w:t>
      </w:r>
      <w:proofErr w:type="gramEnd"/>
      <w:r w:rsidR="003938A2" w:rsidRPr="001760C6">
        <w:rPr>
          <w:sz w:val="20"/>
          <w:szCs w:val="20"/>
        </w:rPr>
        <w:t xml:space="preserve"> line for each layer</w:t>
      </w:r>
      <w:r w:rsidRPr="001760C6">
        <w:rPr>
          <w:sz w:val="20"/>
          <w:szCs w:val="20"/>
        </w:rPr>
        <w:t>)</w:t>
      </w:r>
    </w:p>
    <w:p w14:paraId="64DE9D74" w14:textId="412C9E11"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7F69AA4C" w14:textId="77777777" w:rsidR="00624057" w:rsidRDefault="00624057" w:rsidP="00C05760">
      <w:pPr>
        <w:pStyle w:val="Heading2"/>
      </w:pPr>
      <w:bookmarkStart w:id="52" w:name="_Toc157062461"/>
      <w:r w:rsidRPr="00B135A0">
        <w:t>Meteorological Data File</w:t>
      </w:r>
      <w:bookmarkEnd w:id="52"/>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3" w:name="_Toc157062462"/>
      <w:r>
        <w:lastRenderedPageBreak/>
        <w:t xml:space="preserve">Parameter </w:t>
      </w:r>
      <w:r w:rsidR="00514A0C">
        <w:t xml:space="preserve">Description and </w:t>
      </w:r>
      <w:r>
        <w:t>Estimation</w:t>
      </w:r>
      <w:bookmarkEnd w:id="53"/>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lastRenderedPageBreak/>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4" w:name="_Hlk49240068"/>
      <w:proofErr w:type="spellStart"/>
      <w:r w:rsidRPr="003E4634">
        <w:rPr>
          <w:b/>
        </w:rPr>
        <w:t>application_</w:t>
      </w:r>
      <w:proofErr w:type="gramStart"/>
      <w:r w:rsidRPr="003E4634">
        <w:rPr>
          <w:b/>
        </w:rPr>
        <w:t>rate</w:t>
      </w:r>
      <w:bookmarkEnd w:id="54"/>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5"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5"/>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56"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57" w:name="_Hlk157066370"/>
      <w:proofErr w:type="spellStart"/>
      <w:r w:rsidR="002139BE" w:rsidRPr="002139BE">
        <w:t>max_canopy_holdup</w:t>
      </w:r>
      <w:bookmarkEnd w:id="57"/>
      <w:proofErr w:type="spellEnd"/>
      <w:r w:rsidR="002139BE" w:rsidRPr="002139BE">
        <w:t xml:space="preserve"> (called</w:t>
      </w:r>
      <w:r w:rsidR="00BE3C59" w:rsidRPr="00A567EB">
        <w:t xml:space="preserve"> CINTCP</w:t>
      </w:r>
      <w:r w:rsidR="002139BE">
        <w:t xml:space="preserve"> in PRZM 3.12</w:t>
      </w:r>
      <w:proofErr w:type="gramStart"/>
      <w:r w:rsidR="002139BE">
        <w:t xml:space="preserve">) </w:t>
      </w:r>
      <w:r w:rsidR="00BE3C59" w:rsidRPr="00A567EB">
        <w:t>,</w:t>
      </w:r>
      <w:proofErr w:type="gramEnd"/>
      <w:r w:rsidR="00BE3C59" w:rsidRPr="00A567EB">
        <w:t xml:space="preserve">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6"/>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-the fraction of the input application rate (</w:t>
      </w:r>
      <w:proofErr w:type="gramStart"/>
      <w:r w:rsidR="002139BE">
        <w:t>e.g.</w:t>
      </w:r>
      <w:proofErr w:type="gramEnd"/>
      <w:r w:rsidR="002139BE">
        <w:t xml:space="preserve">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lastRenderedPageBreak/>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lastRenderedPageBreak/>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lastRenderedPageBreak/>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58" w:name="_Toc157062463"/>
      <w:r>
        <w:t>PRZM5 Theory</w:t>
      </w:r>
      <w:bookmarkEnd w:id="58"/>
    </w:p>
    <w:p w14:paraId="1E4764A8" w14:textId="77777777" w:rsidR="009E651C" w:rsidRDefault="009E651C" w:rsidP="00C05760">
      <w:pPr>
        <w:pStyle w:val="Heading2"/>
      </w:pPr>
      <w:bookmarkStart w:id="59" w:name="_Toc157062464"/>
      <w:r>
        <w:t>Overview</w:t>
      </w:r>
      <w:bookmarkEnd w:id="59"/>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 xml:space="preserve">Vertical </w:t>
      </w:r>
      <w:r w:rsidR="000F17CB">
        <w:lastRenderedPageBreak/>
        <w:t>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0" w:name="_Toc157062465"/>
      <w:r>
        <w:t>Description of the Algorithms</w:t>
      </w:r>
      <w:bookmarkEnd w:id="60"/>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1" w:name="_Toc157062466"/>
      <w:r>
        <w:t>Soil Profile Setup</w:t>
      </w:r>
      <w:bookmarkEnd w:id="61"/>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lastRenderedPageBreak/>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2" w:name="_Hlk139447465"/>
      <w:r w:rsidRPr="00257924">
        <w:t xml:space="preserve">Table </w:t>
      </w:r>
      <w:fldSimple w:instr=" SEQ Table \* ARABIC ">
        <w:r w:rsidR="00B724D6">
          <w:rPr>
            <w:noProof/>
          </w:rPr>
          <w:t>1</w:t>
        </w:r>
      </w:fldSimple>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2"/>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fldSimple w:instr=" SEQ Table \* ARABIC ">
        <w:r w:rsidR="00B724D6">
          <w:rPr>
            <w:noProof/>
          </w:rPr>
          <w:t>2</w:t>
        </w:r>
      </w:fldSimple>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fldSimple w:instr=" SEQ Table \* ARABIC ">
        <w:r w:rsidR="00B724D6">
          <w:rPr>
            <w:noProof/>
          </w:rPr>
          <w:t>3</w:t>
        </w:r>
      </w:fldSimple>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lastRenderedPageBreak/>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3" w:name="_Toc157062467"/>
      <w:r>
        <w:t xml:space="preserve">Crop </w:t>
      </w:r>
      <w:r w:rsidR="00512889" w:rsidRPr="00C05760">
        <w:t>Growth</w:t>
      </w:r>
      <w:bookmarkEnd w:id="63"/>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4" w:name="_Toc157062468"/>
      <w:r>
        <w:t>Irrigation</w:t>
      </w:r>
      <w:bookmarkEnd w:id="64"/>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w:t>
      </w:r>
      <w:r w:rsidR="006A4838">
        <w:lastRenderedPageBreak/>
        <w:t>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5" w:name="_Toc157062469"/>
      <w:r>
        <w:t>Precipitation</w:t>
      </w:r>
      <w:r w:rsidR="002A2EA0">
        <w:t xml:space="preserve"> &amp; Snowmelt</w:t>
      </w:r>
      <w:bookmarkEnd w:id="65"/>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66" w:name="_Toc157062470"/>
      <w:r>
        <w:lastRenderedPageBreak/>
        <w:t>Runoff</w:t>
      </w:r>
      <w:bookmarkEnd w:id="66"/>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67" w:name="_Toc365363860"/>
      <w:bookmarkStart w:id="68" w:name="_Toc365363912"/>
      <w:bookmarkStart w:id="69" w:name="_Toc365363970"/>
      <w:bookmarkStart w:id="70" w:name="_Toc365528289"/>
      <w:bookmarkStart w:id="71" w:name="_Toc157062471"/>
      <w:bookmarkEnd w:id="67"/>
      <w:bookmarkEnd w:id="68"/>
      <w:bookmarkEnd w:id="69"/>
      <w:bookmarkEnd w:id="70"/>
      <w:r>
        <w:t>Canopy Water Interception</w:t>
      </w:r>
      <w:bookmarkEnd w:id="71"/>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2" w:name="_Toc157062472"/>
      <w:r>
        <w:lastRenderedPageBreak/>
        <w:t>Evaporation</w:t>
      </w:r>
      <w:bookmarkEnd w:id="72"/>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776146908"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3.8pt" o:ole="">
            <v:imagedata r:id="rId19" o:title=""/>
          </v:shape>
          <o:OLEObject Type="Embed" ProgID="Equation.3" ShapeID="_x0000_i1026" DrawAspect="Content" ObjectID="_1776146909"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proofErr w:type="gramStart"/>
      <w:r w:rsidRPr="00847EF0">
        <w:t>where</w:t>
      </w:r>
      <w:proofErr w:type="gramEnd"/>
    </w:p>
    <w:p w14:paraId="225515DB" w14:textId="10BA89F5" w:rsidR="00847EF0" w:rsidRPr="00847EF0" w:rsidRDefault="00847EF0" w:rsidP="00D44F38">
      <w:pPr>
        <w:tabs>
          <w:tab w:val="center" w:pos="4320"/>
        </w:tabs>
      </w:pPr>
      <w:r w:rsidRPr="00847EF0">
        <w:tab/>
      </w:r>
      <w:r w:rsidRPr="00847EF0">
        <w:object w:dxaOrig="2260" w:dyaOrig="820" w14:anchorId="73E60669">
          <v:shape id="_x0000_i1095" type="#_x0000_t75" style="width:115.2pt;height:43.8pt" o:ole="">
            <v:imagedata r:id="rId21" o:title=""/>
          </v:shape>
          <o:OLEObject Type="Embed" ProgID="Equation.3" ShapeID="_x0000_i1095" DrawAspect="Content" ObjectID="_1776146910"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96" type="#_x0000_t75" style="width:86.4pt;height:36pt" o:ole="">
            <v:imagedata r:id="rId23" o:title=""/>
          </v:shape>
          <o:OLEObject Type="Embed" ProgID="Equation.3" ShapeID="_x0000_i1096" DrawAspect="Content" ObjectID="_1776146911"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776146912" r:id="rId26"/>
        </w:object>
      </w:r>
      <w:r w:rsidR="00847EF0">
        <w:t>is less than 0.6</w:t>
      </w:r>
      <w:r w:rsidR="00186E2B">
        <w:t xml:space="preserve">, then the evapotranspiration is effectively </w:t>
      </w:r>
      <w:proofErr w:type="gramStart"/>
      <w:r w:rsidR="00186E2B">
        <w:t>reduced</w:t>
      </w:r>
      <w:proofErr w:type="gramEnd"/>
      <w:r w:rsidR="00186E2B">
        <w:t xml:space="preserve">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776146913"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3" w:name="_Toc157062473"/>
      <w:r>
        <w:t>Leaching</w:t>
      </w:r>
      <w:bookmarkEnd w:id="73"/>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4"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4"/>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5" w:name="_Toc157062474"/>
      <w:r>
        <w:t>Erosion</w:t>
      </w:r>
      <w:bookmarkEnd w:id="75"/>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6" w:name="_Toc157062475"/>
      <w:r>
        <w:t xml:space="preserve">Time of Concentration: </w:t>
      </w:r>
      <w:r w:rsidR="00202175">
        <w:t>V</w:t>
      </w:r>
      <w:r>
        <w:t>elocity Method</w:t>
      </w:r>
      <w:bookmarkEnd w:id="76"/>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7" w:name="_Toc157062476"/>
      <w:r>
        <w:t>Time of Concentration: Watershed Lag Method</w:t>
      </w:r>
      <w:bookmarkEnd w:id="77"/>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78" w:name="_Toc157062477"/>
      <w:r>
        <w:t xml:space="preserve">Soil </w:t>
      </w:r>
      <w:r w:rsidR="00715921">
        <w:t>Temperature</w:t>
      </w:r>
      <w:bookmarkEnd w:id="78"/>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79" w:name="_Toc157062478"/>
      <w:r w:rsidRPr="002D6560">
        <w:t>Thermal Diffusivity</w:t>
      </w:r>
      <w:bookmarkEnd w:id="79"/>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0"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1"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2"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3"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3"/>
      <w:r>
        <w:rPr>
          <w:rFonts w:eastAsiaTheme="minorEastAsia"/>
        </w:rPr>
        <w:tab/>
        <w:t>(4-28)</w:t>
      </w:r>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lastRenderedPageBreak/>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4"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4"/>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5" w:name="_Toc157062479"/>
      <w:r w:rsidRPr="0031526B">
        <w:t xml:space="preserve">Upper </w:t>
      </w:r>
      <w:r w:rsidRPr="002D6560">
        <w:t>Boundary</w:t>
      </w:r>
      <w:r w:rsidRPr="0031526B">
        <w:t xml:space="preserve"> Temperature</w:t>
      </w:r>
      <w:bookmarkEnd w:id="85"/>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lastRenderedPageBreak/>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proofErr w:type="spellStart"/>
      <w:r w:rsidR="00B23E9C">
        <w:t>q</w:t>
      </w:r>
      <w:r w:rsidR="00B23E9C" w:rsidRPr="00C12793">
        <w:rPr>
          <w:vertAlign w:val="subscript"/>
        </w:rPr>
        <w:t>e</w:t>
      </w:r>
      <w:proofErr w:type="spellEnd"/>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proofErr w:type="spellStart"/>
      <w:r w:rsidR="00984BE1">
        <w:t>q</w:t>
      </w:r>
      <w:r w:rsidR="00984BE1" w:rsidRPr="00C12793">
        <w:rPr>
          <w:vertAlign w:val="subscript"/>
        </w:rPr>
        <w:t>s</w:t>
      </w:r>
      <w:proofErr w:type="spellEnd"/>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86" w:name="_Toc157062480"/>
      <w:r w:rsidRPr="0031526B">
        <w:t>Temperature</w:t>
      </w:r>
      <w:r>
        <w:t xml:space="preserve"> </w:t>
      </w:r>
      <w:r w:rsidR="006A2AB0">
        <w:t>D</w:t>
      </w:r>
      <w:r>
        <w:t xml:space="preserve">ependent </w:t>
      </w:r>
      <w:r w:rsidR="006A2AB0">
        <w:t>D</w:t>
      </w:r>
      <w:r>
        <w:t>egradation</w:t>
      </w:r>
      <w:bookmarkEnd w:id="86"/>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87" w:name="_Toc376441533"/>
      <w:bookmarkStart w:id="88" w:name="_Toc376441534"/>
      <w:bookmarkStart w:id="89" w:name="_Toc376441535"/>
      <w:bookmarkStart w:id="90" w:name="_Toc376441536"/>
      <w:bookmarkStart w:id="91" w:name="_Toc376441537"/>
      <w:bookmarkStart w:id="92" w:name="_Toc376441538"/>
      <w:bookmarkStart w:id="93" w:name="_Toc376441539"/>
      <w:bookmarkStart w:id="94" w:name="_Toc376441540"/>
      <w:bookmarkStart w:id="95" w:name="_Toc376441541"/>
      <w:bookmarkStart w:id="96" w:name="_Toc376441542"/>
      <w:bookmarkStart w:id="97" w:name="_Toc376441543"/>
      <w:bookmarkStart w:id="98" w:name="_Toc376441544"/>
      <w:bookmarkStart w:id="99" w:name="_Toc376441545"/>
      <w:bookmarkStart w:id="100" w:name="_Toc376441546"/>
      <w:bookmarkStart w:id="101" w:name="_Toc376441547"/>
      <w:bookmarkStart w:id="102" w:name="_Toc376441548"/>
      <w:bookmarkStart w:id="103" w:name="_Toc376441549"/>
      <w:bookmarkStart w:id="104" w:name="_Toc376441550"/>
      <w:bookmarkStart w:id="105" w:name="_Toc376441551"/>
      <w:bookmarkStart w:id="106" w:name="_Toc376441552"/>
      <w:bookmarkStart w:id="107" w:name="_Toc376441553"/>
      <w:bookmarkStart w:id="108" w:name="_Toc376441554"/>
      <w:bookmarkStart w:id="109" w:name="_Toc376441555"/>
      <w:bookmarkStart w:id="110" w:name="_Toc376441556"/>
      <w:bookmarkStart w:id="111" w:name="_Toc376441557"/>
      <w:bookmarkStart w:id="112" w:name="_Toc376441558"/>
      <w:bookmarkStart w:id="113" w:name="_Toc376441559"/>
      <w:bookmarkStart w:id="114" w:name="_Toc376441560"/>
      <w:bookmarkStart w:id="115" w:name="_Toc376441561"/>
      <w:bookmarkStart w:id="116" w:name="_Toc365363870"/>
      <w:bookmarkStart w:id="117" w:name="_Toc365363922"/>
      <w:bookmarkStart w:id="118" w:name="_Toc365363980"/>
      <w:bookmarkStart w:id="119" w:name="_Toc365528299"/>
      <w:bookmarkStart w:id="120" w:name="_Toc376441562"/>
      <w:bookmarkStart w:id="121" w:name="_Toc365363871"/>
      <w:bookmarkStart w:id="122" w:name="_Toc365363923"/>
      <w:bookmarkStart w:id="123" w:name="_Toc365363981"/>
      <w:bookmarkStart w:id="124" w:name="_Toc365528300"/>
      <w:bookmarkStart w:id="125" w:name="_Toc376441563"/>
      <w:bookmarkStart w:id="126" w:name="_Toc365363872"/>
      <w:bookmarkStart w:id="127" w:name="_Toc365363924"/>
      <w:bookmarkStart w:id="128" w:name="_Toc365363982"/>
      <w:bookmarkStart w:id="129" w:name="_Toc365528301"/>
      <w:bookmarkStart w:id="130" w:name="_Toc376441564"/>
      <w:bookmarkStart w:id="131" w:name="_Toc365363873"/>
      <w:bookmarkStart w:id="132" w:name="_Toc365363925"/>
      <w:bookmarkStart w:id="133" w:name="_Toc365363983"/>
      <w:bookmarkStart w:id="134" w:name="_Toc365528302"/>
      <w:bookmarkStart w:id="135" w:name="_Toc376441565"/>
      <w:bookmarkStart w:id="136" w:name="_Toc365363874"/>
      <w:bookmarkStart w:id="137" w:name="_Toc365363926"/>
      <w:bookmarkStart w:id="138" w:name="_Toc365363984"/>
      <w:bookmarkStart w:id="139" w:name="_Toc365528303"/>
      <w:bookmarkStart w:id="140" w:name="_Toc376441566"/>
      <w:bookmarkStart w:id="141" w:name="_Toc365363875"/>
      <w:bookmarkStart w:id="142" w:name="_Toc365363927"/>
      <w:bookmarkStart w:id="143" w:name="_Toc365363985"/>
      <w:bookmarkStart w:id="144" w:name="_Toc365528304"/>
      <w:bookmarkStart w:id="145" w:name="_Toc376441567"/>
      <w:bookmarkStart w:id="146" w:name="_Toc365363876"/>
      <w:bookmarkStart w:id="147" w:name="_Toc365363928"/>
      <w:bookmarkStart w:id="148" w:name="_Toc365363986"/>
      <w:bookmarkStart w:id="149" w:name="_Toc365528305"/>
      <w:bookmarkStart w:id="150" w:name="_Toc376441568"/>
      <w:bookmarkStart w:id="151" w:name="_Toc365363877"/>
      <w:bookmarkStart w:id="152" w:name="_Toc365363929"/>
      <w:bookmarkStart w:id="153" w:name="_Toc365363987"/>
      <w:bookmarkStart w:id="154" w:name="_Toc365528306"/>
      <w:bookmarkStart w:id="155" w:name="_Toc376441569"/>
      <w:bookmarkStart w:id="156" w:name="_Toc365363878"/>
      <w:bookmarkStart w:id="157" w:name="_Toc365363930"/>
      <w:bookmarkStart w:id="158" w:name="_Toc365363988"/>
      <w:bookmarkStart w:id="159" w:name="_Toc365528307"/>
      <w:bookmarkStart w:id="160" w:name="_Toc376441570"/>
      <w:bookmarkStart w:id="161" w:name="_Toc157062481"/>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t xml:space="preserve">Chemical Application </w:t>
      </w:r>
      <w:r w:rsidR="00A630A0">
        <w:t xml:space="preserve">&amp; </w:t>
      </w:r>
      <w:r>
        <w:t>Foliar Washoff</w:t>
      </w:r>
      <w:bookmarkEnd w:id="161"/>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lastRenderedPageBreak/>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2"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2"/>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63" w:name="_Hlk49243233"/>
      <w:r w:rsidR="00494C06" w:rsidRPr="00CD61C6">
        <w:t>(yellow shaded range)</w:t>
      </w:r>
      <w:bookmarkEnd w:id="163"/>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 xml:space="preserve">Figure 4.4. Algorithm for choosing application </w:t>
      </w:r>
      <w:proofErr w:type="gramStart"/>
      <w:r>
        <w:t>date</w:t>
      </w:r>
      <w:proofErr w:type="gramEnd"/>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4" w:name="_Toc157062483"/>
      <w:r>
        <w:t>Chemical Processes on Canopy</w:t>
      </w:r>
      <w:bookmarkEnd w:id="164"/>
    </w:p>
    <w:p w14:paraId="16753E26" w14:textId="72AC24EC" w:rsidR="00E57144" w:rsidRDefault="00E57144" w:rsidP="00D35FC7">
      <w:r>
        <w:t>Chemical degradation on the canopy is modeled as a first order process</w:t>
      </w:r>
      <w:r w:rsidR="00A325F2">
        <w:t xml:space="preserve"> </w:t>
      </w:r>
      <w:r>
        <w:t xml:space="preserve">and solved with analytical </w:t>
      </w:r>
      <w:proofErr w:type="gramStart"/>
      <w:r>
        <w:t>solutions</w:t>
      </w:r>
      <w:proofErr w:type="gramEnd"/>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5" w:name="_Toc157062484"/>
      <w:r>
        <w:t>Chemical Runoff &amp; Vertical Transport in Soil</w:t>
      </w:r>
      <w:bookmarkEnd w:id="165"/>
    </w:p>
    <w:p w14:paraId="19A7257C" w14:textId="77777777" w:rsidR="008D68F3" w:rsidRDefault="00E06673" w:rsidP="00EB6DCA">
      <w:pPr>
        <w:pStyle w:val="Heading3"/>
      </w:pPr>
      <w:bookmarkStart w:id="166" w:name="_Toc157062485"/>
      <w:r>
        <w:t>Transport Model</w:t>
      </w:r>
      <w:bookmarkEnd w:id="166"/>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67" w:name="_Hlk64374976"/>
        <m:r>
          <m:rPr>
            <m:sty m:val="p"/>
          </m:rPr>
          <w:rPr>
            <w:rFonts w:ascii="Cambria Math" w:hAnsi="Cambria Math"/>
          </w:rPr>
          <m:t>∆</m:t>
        </m:r>
        <m:r>
          <w:rPr>
            <w:rFonts w:ascii="Cambria Math" w:hAnsi="Cambria Math"/>
          </w:rPr>
          <m:t>z</m:t>
        </m:r>
        <w:bookmarkEnd w:id="167"/>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 xml:space="preserve">The lower boundary is zero concentration for both gas and aqueous </w:t>
      </w:r>
      <w:proofErr w:type="gramStart"/>
      <w:r>
        <w:t>phase</w:t>
      </w:r>
      <w:proofErr w:type="gramEnd"/>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w:t>
      </w:r>
      <w:proofErr w:type="gramStart"/>
      <w:r>
        <w:t>form</w:t>
      </w:r>
      <w:proofErr w:type="gramEnd"/>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68"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68"/>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w:t>
      </w:r>
      <w:proofErr w:type="gramStart"/>
      <w:r w:rsidR="00894D0D">
        <w:t>time</w:t>
      </w:r>
      <w:r w:rsidR="00894D0D" w:rsidRPr="00894D0D">
        <w:rPr>
          <w:vertAlign w:val="superscript"/>
        </w:rPr>
        <w:t>-1</w:t>
      </w:r>
      <w:proofErr w:type="gramEnd"/>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lastRenderedPageBreak/>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w:t>
      </w:r>
      <w:r w:rsidR="00AE784F">
        <w:lastRenderedPageBreak/>
        <w:t xml:space="preserve">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69" w:name="_Toc157062486"/>
      <w:r>
        <w:t>Runoff Extraction of Chemical</w:t>
      </w:r>
      <w:bookmarkEnd w:id="169"/>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lastRenderedPageBreak/>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0" w:name="_Toc157062487"/>
      <w:r>
        <w:t>Erosion Extraction of Chemical</w:t>
      </w:r>
      <w:bookmarkEnd w:id="170"/>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1" w:name="_Toc157062488"/>
      <w:r>
        <w:lastRenderedPageBreak/>
        <w:t>Chemical Vo</w:t>
      </w:r>
      <w:r w:rsidRPr="00975526">
        <w:t>l</w:t>
      </w:r>
      <w:r>
        <w:t>atilization</w:t>
      </w:r>
      <w:bookmarkEnd w:id="171"/>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2"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2"/>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w:t>
      </w:r>
      <w:proofErr w:type="spellStart"/>
      <w:r w:rsidR="00275B67">
        <w:t>Biggar</w:t>
      </w:r>
      <w:proofErr w:type="spellEnd"/>
      <w:r w:rsidR="00275B67">
        <w:t>,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lastRenderedPageBreak/>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lastRenderedPageBreak/>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6F0530">
      <w:pPr>
        <w:tabs>
          <w:tab w:val="center" w:pos="432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proofErr w:type="gramStart"/>
      <w:r>
        <w:t>W</w:t>
      </w:r>
      <w:r w:rsidR="007928E9">
        <w:t>here</w:t>
      </w:r>
      <w:proofErr w:type="gramEnd"/>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6F0530">
      <w:pPr>
        <w:tabs>
          <w:tab w:val="center" w:pos="4320"/>
        </w:tabs>
      </w:pPr>
      <w:proofErr w:type="spellStart"/>
      <w:r>
        <w:lastRenderedPageBreak/>
        <w:t>R</w:t>
      </w:r>
      <w:r w:rsidRPr="00B9088C">
        <w:rPr>
          <w:vertAlign w:val="subscript"/>
        </w:rPr>
        <w:t>bd</w:t>
      </w:r>
      <w:proofErr w:type="spellEnd"/>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6F0530">
      <w:pPr>
        <w:tabs>
          <w:tab w:val="center" w:pos="4320"/>
        </w:tabs>
      </w:pPr>
      <w:proofErr w:type="spellStart"/>
      <w:r>
        <w:t>R</w:t>
      </w:r>
      <w:r w:rsidRPr="00B9088C">
        <w:rPr>
          <w:vertAlign w:val="subscript"/>
        </w:rPr>
        <w:t>pc</w:t>
      </w:r>
      <w:proofErr w:type="spellEnd"/>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6F0530">
      <w:pPr>
        <w:tabs>
          <w:tab w:val="center" w:pos="4320"/>
        </w:tabs>
      </w:pPr>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3" w:name="_Toc365363883"/>
      <w:bookmarkStart w:id="174" w:name="_Toc365363935"/>
      <w:bookmarkStart w:id="175" w:name="_Toc365363993"/>
      <w:bookmarkStart w:id="176" w:name="_Toc365363884"/>
      <w:bookmarkStart w:id="177" w:name="_Toc365363936"/>
      <w:bookmarkStart w:id="178" w:name="_Toc365363994"/>
      <w:bookmarkEnd w:id="173"/>
      <w:bookmarkEnd w:id="174"/>
      <w:bookmarkEnd w:id="175"/>
      <w:bookmarkEnd w:id="176"/>
      <w:bookmarkEnd w:id="177"/>
      <w:bookmarkEnd w:id="178"/>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4558F120"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(4-104)</w:t>
      </w:r>
    </w:p>
    <w:p w14:paraId="34D5D21B" w14:textId="00273624"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(4-105)</w:t>
      </w:r>
    </w:p>
    <w:p w14:paraId="60D3EBB1" w14:textId="7B54B607" w:rsidR="00BF627E" w:rsidRDefault="00D032D1" w:rsidP="006F0530">
      <w:pPr>
        <w:tabs>
          <w:tab w:val="right" w:pos="9270"/>
        </w:tabs>
      </w:pPr>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(4-106)</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179" w:name="_Toc157062490"/>
      <w:r>
        <w:t>Waterbody Calculations (VVWM)</w:t>
      </w:r>
      <w:bookmarkEnd w:id="179"/>
    </w:p>
    <w:p w14:paraId="0A17BE12" w14:textId="296EB26E" w:rsidR="008B363D" w:rsidRPr="008B363D" w:rsidRDefault="008B363D" w:rsidP="00C05760">
      <w:pPr>
        <w:pStyle w:val="Heading2"/>
      </w:pPr>
      <w:bookmarkStart w:id="180" w:name="_Toc451238549"/>
      <w:bookmarkStart w:id="181" w:name="_Toc157062491"/>
      <w:r w:rsidRPr="008B363D">
        <w:lastRenderedPageBreak/>
        <w:t>Introduction</w:t>
      </w:r>
      <w:bookmarkEnd w:id="180"/>
      <w:bookmarkEnd w:id="181"/>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2" w:name="_Toc451238550"/>
      <w:r w:rsidRPr="008B363D">
        <w:tab/>
      </w:r>
      <w:bookmarkStart w:id="183" w:name="_Toc157062492"/>
      <w:r w:rsidRPr="008B363D">
        <w:t>The Varying Volume Water Body Model</w:t>
      </w:r>
      <w:bookmarkEnd w:id="182"/>
      <w:bookmarkEnd w:id="183"/>
    </w:p>
    <w:p w14:paraId="190A4E56" w14:textId="50C39CF3" w:rsidR="008B363D" w:rsidRPr="008B363D" w:rsidRDefault="008B363D" w:rsidP="00EB6DCA">
      <w:pPr>
        <w:pStyle w:val="Heading3"/>
      </w:pPr>
      <w:r w:rsidRPr="008B363D">
        <w:t xml:space="preserve"> </w:t>
      </w:r>
      <w:bookmarkStart w:id="184" w:name="_Toc451238551"/>
      <w:bookmarkStart w:id="185" w:name="_Toc157062493"/>
      <w:r w:rsidRPr="008B363D">
        <w:t>Conceptualization and Mathematics</w:t>
      </w:r>
      <w:bookmarkEnd w:id="184"/>
      <w:bookmarkEnd w:id="185"/>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776146914"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86" w:name="_Hlk165529966"/>
      <w:r w:rsidR="00D200F7">
        <w:t>5-</w:t>
      </w:r>
      <w:bookmarkEnd w:id="186"/>
      <w:r w:rsidRPr="008B363D">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87" w:name="_Toc451238552"/>
      <w:bookmarkStart w:id="188" w:name="_Toc157062494"/>
      <w:r w:rsidRPr="008B363D">
        <w:t>2.2</w:t>
      </w:r>
      <w:r w:rsidRPr="008B363D">
        <w:tab/>
        <w:t>Solute Holding Capacity Ratio (</w:t>
      </w:r>
      <w:r w:rsidRPr="008B363D">
        <w:sym w:font="Symbol" w:char="F051"/>
      </w:r>
      <w:r w:rsidRPr="008B363D">
        <w:t>)</w:t>
      </w:r>
      <w:bookmarkEnd w:id="187"/>
      <w:bookmarkEnd w:id="188"/>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189" w:name="_Toc451238553"/>
      <w:bookmarkStart w:id="190" w:name="_Toc157062495"/>
      <w:r w:rsidRPr="008B363D">
        <w:t>Effective Water Column Dissipation (</w:t>
      </w:r>
      <w:r w:rsidRPr="008B363D">
        <w:sym w:font="Symbol" w:char="F047"/>
      </w:r>
      <w:r w:rsidRPr="008B363D">
        <w:rPr>
          <w:vertAlign w:val="subscript"/>
        </w:rPr>
        <w:t>1</w:t>
      </w:r>
      <w:r w:rsidRPr="008B363D">
        <w:t>)</w:t>
      </w:r>
      <w:bookmarkEnd w:id="189"/>
      <w:bookmarkEnd w:id="190"/>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191" w:name="_Toc451238554"/>
      <w:bookmarkStart w:id="192" w:name="_Toc157062496"/>
      <w:r w:rsidRPr="000873B0">
        <w:rPr>
          <w:rStyle w:val="Heading3Char"/>
        </w:rPr>
        <w:t xml:space="preserve">Hydrologic Washout </w:t>
      </w:r>
      <w:bookmarkEnd w:id="191"/>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192"/>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193" w:name="_Toc451238555"/>
      <w:bookmarkStart w:id="194" w:name="_Toc157062497"/>
      <w:r w:rsidRPr="008B363D">
        <w:t>Metabolism (</w:t>
      </w:r>
      <w:r w:rsidRPr="008B363D">
        <w:sym w:font="Symbol" w:char="F06D"/>
      </w:r>
      <w:r w:rsidRPr="008B363D">
        <w:rPr>
          <w:vertAlign w:val="subscript"/>
        </w:rPr>
        <w:t>bio_1</w:t>
      </w:r>
      <w:r w:rsidRPr="008B363D">
        <w:t>)</w:t>
      </w:r>
      <w:bookmarkEnd w:id="193"/>
      <w:bookmarkEnd w:id="194"/>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pt" o:ole="">
            <v:imagedata r:id="rId35" o:title=""/>
          </v:shape>
          <o:OLEObject Type="Embed" ProgID="Equation.3" ShapeID="_x0000_i1032" DrawAspect="Content" ObjectID="_1776146915"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5" w:name="_Toc451238556"/>
      <w:bookmarkStart w:id="196" w:name="_Toc157062498"/>
      <w:r w:rsidRPr="008B363D">
        <w:t>Hydrolysis (</w:t>
      </w:r>
      <w:r w:rsidRPr="008B363D">
        <w:sym w:font="Symbol" w:char="F06D"/>
      </w:r>
      <w:r w:rsidRPr="008B363D">
        <w:rPr>
          <w:vertAlign w:val="subscript"/>
        </w:rPr>
        <w:t>hydr_1</w:t>
      </w:r>
      <w:r w:rsidRPr="008B363D">
        <w:t>)</w:t>
      </w:r>
      <w:bookmarkEnd w:id="195"/>
      <w:bookmarkEnd w:id="196"/>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197" w:name="_Toc451238557"/>
      <w:bookmarkStart w:id="198" w:name="_Toc157062499"/>
      <w:r w:rsidRPr="008B363D">
        <w:t>Photolysis (</w:t>
      </w:r>
      <w:r w:rsidRPr="008B363D">
        <w:sym w:font="Symbol" w:char="F06D"/>
      </w:r>
      <w:r w:rsidRPr="008B363D">
        <w:rPr>
          <w:vertAlign w:val="subscript"/>
        </w:rPr>
        <w:t>photo</w:t>
      </w:r>
      <w:r w:rsidRPr="008B363D">
        <w:t>)</w:t>
      </w:r>
      <w:bookmarkEnd w:id="197"/>
      <w:bookmarkEnd w:id="198"/>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199" w:name="_Hlk165530483"/>
      <w:r w:rsidR="00D200F7">
        <w:t>(</w:t>
      </w:r>
      <w:r w:rsidR="00D200F7">
        <w:t>5-</w:t>
      </w:r>
      <w:r w:rsidR="00D200F7" w:rsidRPr="008B363D">
        <w:t xml:space="preserve"> </w:t>
      </w:r>
      <w:bookmarkEnd w:id="199"/>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776146916"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6pt" o:ole="">
            <v:imagedata r:id="rId39" o:title=""/>
          </v:shape>
          <o:OLEObject Type="Embed" ProgID="Equation.3" ShapeID="_x0000_i1034" DrawAspect="Content" ObjectID="_1776146917"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0" w:name="_Toc451238558"/>
      <w:bookmarkStart w:id="201" w:name="_Toc157062500"/>
      <w:r w:rsidRPr="008B363D">
        <w:t>Volatilization (</w:t>
      </w:r>
      <w:r w:rsidRPr="008B363D">
        <w:sym w:font="Symbol" w:char="F06D"/>
      </w:r>
      <w:r w:rsidRPr="008B363D">
        <w:rPr>
          <w:vertAlign w:val="subscript"/>
        </w:rPr>
        <w:t>volatilization</w:t>
      </w:r>
      <w:r w:rsidRPr="008B363D">
        <w:t>)</w:t>
      </w:r>
      <w:bookmarkEnd w:id="200"/>
      <w:bookmarkEnd w:id="201"/>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lastRenderedPageBreak/>
        <w:tab/>
      </w:r>
      <w:r w:rsidRPr="008B363D">
        <w:object w:dxaOrig="1219" w:dyaOrig="680" w14:anchorId="738BCB2E">
          <v:shape id="_x0000_i1035" type="#_x0000_t75" style="width:60pt;height:36pt" o:ole="">
            <v:imagedata r:id="rId41" o:title=""/>
          </v:shape>
          <o:OLEObject Type="Embed" ProgID="Equation.3" ShapeID="_x0000_i1035" DrawAspect="Content" ObjectID="_1776146918"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pt" o:ole="">
            <v:imagedata r:id="rId43" o:title=""/>
          </v:shape>
          <o:OLEObject Type="Embed" ProgID="Equation.3" ShapeID="_x0000_i1036" DrawAspect="Content" ObjectID="_1776146919"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776146920"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72CFB8B3" w:rsidR="008B363D" w:rsidRPr="008B363D" w:rsidRDefault="008B363D" w:rsidP="008B4DD1">
      <w:pPr>
        <w:tabs>
          <w:tab w:val="center" w:pos="4320"/>
          <w:tab w:val="right" w:pos="9270"/>
        </w:tabs>
      </w:pPr>
      <w:r w:rsidRPr="008B363D">
        <w:tab/>
      </w:r>
      <w:r w:rsidRPr="008B363D">
        <w:object w:dxaOrig="3379" w:dyaOrig="420" w14:anchorId="299EA750">
          <v:shape id="_x0000_i1038" type="#_x0000_t75" style="width:168pt;height:24pt" o:ole="">
            <v:imagedata r:id="rId47" o:title=""/>
          </v:shape>
          <o:OLEObject Type="Embed" ProgID="Equation.3" ShapeID="_x0000_i1038" DrawAspect="Content" ObjectID="_1776146921" r:id="rId48"/>
        </w:object>
      </w:r>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2ADCFC06" w:rsidR="008B363D" w:rsidRPr="008B363D" w:rsidRDefault="008B363D" w:rsidP="008B4DD1">
      <w:pPr>
        <w:tabs>
          <w:tab w:val="center" w:pos="4320"/>
          <w:tab w:val="right" w:pos="9270"/>
        </w:tabs>
      </w:pPr>
      <w:r w:rsidRPr="008B363D">
        <w:tab/>
      </w:r>
      <w:r w:rsidRPr="008B363D">
        <w:object w:dxaOrig="3220" w:dyaOrig="400" w14:anchorId="468576D0">
          <v:shape id="_x0000_i1122" type="#_x0000_t75" style="width:156pt;height:24pt" o:ole="">
            <v:imagedata r:id="rId49" o:title=""/>
          </v:shape>
          <o:OLEObject Type="Embed" ProgID="Equation.3" ShapeID="_x0000_i1122" DrawAspect="Content" ObjectID="_1776146922" r:id="rId50"/>
        </w:object>
      </w:r>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4B8488B4" w:rsidR="008B363D" w:rsidRPr="008B363D" w:rsidRDefault="008B363D" w:rsidP="008B4DD1">
      <w:pPr>
        <w:tabs>
          <w:tab w:val="center" w:pos="4320"/>
          <w:tab w:val="right" w:pos="9360"/>
        </w:tabs>
      </w:pPr>
      <w:r w:rsidRPr="008B363D">
        <w:tab/>
      </w:r>
      <w:r w:rsidRPr="008B363D">
        <w:object w:dxaOrig="1640" w:dyaOrig="680" w14:anchorId="092BDFBC">
          <v:shape id="_x0000_i1040" type="#_x0000_t75" style="width:78pt;height:36pt" o:ole="">
            <v:imagedata r:id="rId51" o:title=""/>
          </v:shape>
          <o:OLEObject Type="Embed" ProgID="Equation.3" ShapeID="_x0000_i1040" DrawAspect="Content" ObjectID="_1776146923" r:id="rId52"/>
        </w:object>
      </w:r>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7F67B04" w:rsidR="008B363D" w:rsidRPr="008B363D" w:rsidRDefault="008B363D" w:rsidP="008B4DD1">
      <w:pPr>
        <w:tabs>
          <w:tab w:val="center" w:pos="4320"/>
          <w:tab w:val="right" w:pos="9360"/>
        </w:tabs>
      </w:pPr>
      <w:r w:rsidRPr="008B363D">
        <w:tab/>
      </w:r>
      <w:r w:rsidRPr="008B363D">
        <w:object w:dxaOrig="3180" w:dyaOrig="660" w14:anchorId="7332DE6D">
          <v:shape id="_x0000_i1041" type="#_x0000_t75" style="width:156pt;height:36pt" o:ole="">
            <v:imagedata r:id="rId53" o:title=""/>
          </v:shape>
          <o:OLEObject Type="Embed" ProgID="Equation.3" ShapeID="_x0000_i1041" DrawAspect="Content" ObjectID="_1776146924" r:id="rId54"/>
        </w:object>
      </w:r>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42" type="#_x0000_t75" style="width:102pt;height:42pt" o:ole="">
            <v:imagedata r:id="rId55" o:title=""/>
          </v:shape>
          <o:OLEObject Type="Embed" ProgID="Equation.3" ShapeID="_x0000_i1042" DrawAspect="Content" ObjectID="_1776146925" r:id="rId56"/>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43" type="#_x0000_t75" style="width:96pt;height:42pt" o:ole="">
            <v:imagedata r:id="rId57" o:title=""/>
          </v:shape>
          <o:OLEObject Type="Embed" ProgID="Equation.3" ShapeID="_x0000_i1043" DrawAspect="Content" ObjectID="_1776146926" r:id="rId58"/>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4" type="#_x0000_t75" style="width:102pt;height:36pt" o:ole="">
            <v:imagedata r:id="rId59" o:title=""/>
          </v:shape>
          <o:OLEObject Type="Embed" ProgID="Equation.3" ShapeID="_x0000_i1044" DrawAspect="Content" ObjectID="_1776146927" r:id="rId60"/>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tab/>
      </w:r>
      <w:r w:rsidRPr="008B363D">
        <w:object w:dxaOrig="3300" w:dyaOrig="700" w14:anchorId="6524D1D1">
          <v:shape id="_x0000_i1045" type="#_x0000_t75" style="width:168pt;height:36pt" o:ole="">
            <v:imagedata r:id="rId61" o:title=""/>
          </v:shape>
          <o:OLEObject Type="Embed" ProgID="Equation.3" ShapeID="_x0000_i1045" DrawAspect="Content" ObjectID="_1776146928" r:id="rId62"/>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6" type="#_x0000_t75" style="width:1in;height:36pt" o:ole="">
            <v:imagedata r:id="rId63" o:title=""/>
          </v:shape>
          <o:OLEObject Type="Embed" ProgID="Equation.3" ShapeID="_x0000_i1046" DrawAspect="Content" ObjectID="_1776146929" r:id="rId64"/>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2" w:name="_Toc451238559"/>
      <w:bookmarkStart w:id="203"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2"/>
      <w:bookmarkEnd w:id="203"/>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4" w:name="_Toc451238560"/>
      <w:bookmarkStart w:id="205" w:name="_Toc157062502"/>
      <w:r w:rsidRPr="008B363D">
        <w:t>Benthic Hydrolysis (</w:t>
      </w:r>
      <w:r w:rsidRPr="008B363D">
        <w:sym w:font="Symbol" w:char="F06D"/>
      </w:r>
      <w:r w:rsidRPr="008B363D">
        <w:t>hydr_2)</w:t>
      </w:r>
      <w:bookmarkEnd w:id="204"/>
      <w:bookmarkEnd w:id="205"/>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7" type="#_x0000_t75" style="width:1in;height:24pt" o:ole="">
            <v:imagedata r:id="rId65" o:title=""/>
          </v:shape>
          <o:OLEObject Type="Embed" ProgID="Equation.3" ShapeID="_x0000_i1047" DrawAspect="Content" ObjectID="_1776146930" r:id="rId66"/>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06" w:name="_Toc451238561"/>
      <w:r>
        <w:t xml:space="preserve"> </w:t>
      </w:r>
      <w:bookmarkStart w:id="207"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06"/>
      <w:bookmarkEnd w:id="207"/>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lastRenderedPageBreak/>
        <w:tab/>
      </w:r>
      <w:r w:rsidRPr="008B363D">
        <w:object w:dxaOrig="2240" w:dyaOrig="460" w14:anchorId="757AC547">
          <v:shape id="_x0000_i1048" type="#_x0000_t75" style="width:114pt;height:24pt" o:ole="">
            <v:imagedata r:id="rId67" o:title=""/>
          </v:shape>
          <o:OLEObject Type="Embed" ProgID="Equation.3" ShapeID="_x0000_i1048" DrawAspect="Content" ObjectID="_1776146931" r:id="rId68"/>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5522A6BD" w:rsidR="008B363D" w:rsidRPr="008B363D" w:rsidRDefault="008B363D" w:rsidP="00EB6DCA">
      <w:pPr>
        <w:pStyle w:val="Heading3"/>
      </w:pPr>
      <w:bookmarkStart w:id="208" w:name="_Toc157062504"/>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208"/>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09" w:name="_Toc451238562"/>
    </w:p>
    <w:p w14:paraId="28E01303" w14:textId="2AFBA085" w:rsidR="008B363D" w:rsidRPr="008B363D" w:rsidRDefault="008B363D" w:rsidP="00D35FC7">
      <w:pPr>
        <w:pStyle w:val="Heading3"/>
      </w:pPr>
      <w:bookmarkStart w:id="210" w:name="_Toc157062505"/>
      <w:r w:rsidRPr="008B363D">
        <w:t>2.5</w:t>
      </w:r>
      <w:r w:rsidRPr="008B363D">
        <w:tab/>
        <w:t>Mass Transfer Coefficient (</w:t>
      </w:r>
      <w:r w:rsidRPr="008B363D">
        <w:sym w:font="Symbol" w:char="F057"/>
      </w:r>
      <w:r w:rsidRPr="008B363D">
        <w:t>)</w:t>
      </w:r>
      <w:bookmarkEnd w:id="209"/>
      <w:bookmarkEnd w:id="210"/>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69" o:title=""/>
          </v:shape>
          <o:OLEObject Type="Embed" ProgID="Equation.3" ShapeID="_x0000_i1049" DrawAspect="Content" ObjectID="_1776146932" r:id="rId70"/>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lastRenderedPageBreak/>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tab/>
      </w:r>
      <w:r w:rsidR="008B363D" w:rsidRPr="008B363D">
        <w:object w:dxaOrig="2439" w:dyaOrig="740" w14:anchorId="7E318B89">
          <v:shape id="_x0000_i1050" type="#_x0000_t75" style="width:120pt;height:36pt" o:ole="">
            <v:imagedata r:id="rId71" o:title=""/>
          </v:shape>
          <o:OLEObject Type="Embed" ProgID="Equation.3" ShapeID="_x0000_i1050" DrawAspect="Content" ObjectID="_1776146933" r:id="rId72"/>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161" type="#_x0000_t75" style="width:132pt;height:36pt" o:ole="">
            <v:imagedata r:id="rId73" o:title=""/>
          </v:shape>
          <o:OLEObject Type="Embed" ProgID="Equation.3" ShapeID="_x0000_i1161" DrawAspect="Content" ObjectID="_1776146934" r:id="rId74"/>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52" type="#_x0000_t75" style="width:42pt;height:36pt" o:ole="">
            <v:imagedata r:id="rId75" o:title=""/>
          </v:shape>
          <o:OLEObject Type="Embed" ProgID="Equation.3" ShapeID="_x0000_i1052" DrawAspect="Content" ObjectID="_1776146935" r:id="rId76"/>
        </w:object>
      </w:r>
      <w:r w:rsidRPr="008B363D">
        <w:t xml:space="preserve"> (</w:t>
      </w:r>
      <w:proofErr w:type="gramStart"/>
      <w:r w:rsidRPr="008B363D">
        <w:t>when</w:t>
      </w:r>
      <w:proofErr w:type="gramEnd"/>
      <w:r w:rsidRPr="008B363D">
        <w:t xml:space="preserve">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53" type="#_x0000_t75" style="width:120pt;height:36pt" o:ole="">
            <v:imagedata r:id="rId77" o:title=""/>
          </v:shape>
          <o:OLEObject Type="Embed" ProgID="Equation.3" ShapeID="_x0000_i1053" DrawAspect="Content" ObjectID="_1776146936" r:id="rId78"/>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4" type="#_x0000_t75" style="width:180pt;height:36pt" o:ole="">
            <v:imagedata r:id="rId79" o:title=""/>
          </v:shape>
          <o:OLEObject Type="Embed" ProgID="Equation.3" ShapeID="_x0000_i1054" DrawAspect="Content" ObjectID="_1776146937" r:id="rId80"/>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5" type="#_x0000_t75" style="width:60pt;height:36pt" o:ole="">
            <v:imagedata r:id="rId81" o:title=""/>
          </v:shape>
          <o:OLEObject Type="Embed" ProgID="Equation.3" ShapeID="_x0000_i1055" DrawAspect="Content" ObjectID="_1776146938" r:id="rId82"/>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lastRenderedPageBreak/>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1" w:name="_Toc451238563"/>
      <w:bookmarkStart w:id="212" w:name="_Toc157062506"/>
      <w:r w:rsidRPr="008B363D">
        <w:t>Daily Piecewise Calculations</w:t>
      </w:r>
      <w:bookmarkEnd w:id="211"/>
      <w:bookmarkEnd w:id="212"/>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3" w:name="_Toc451238564"/>
      <w:bookmarkStart w:id="214" w:name="_Toc157062507"/>
      <w:r w:rsidRPr="008B363D">
        <w:t>Volume Calculations</w:t>
      </w:r>
      <w:bookmarkEnd w:id="213"/>
      <w:bookmarkEnd w:id="214"/>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t>(</w:t>
      </w:r>
      <w:r w:rsidR="00C34767">
        <w:rPr>
          <w:rFonts w:eastAsiaTheme="minorEastAsia"/>
        </w:rPr>
        <w:t>5-46</w:t>
      </w:r>
      <w:r>
        <w:rPr>
          <w:rFonts w:eastAsiaTheme="minorEastAsia"/>
        </w:rPr>
        <w:t>)</w:t>
      </w:r>
    </w:p>
    <w:p w14:paraId="58295BB9" w14:textId="06C7E00C" w:rsidR="002905A1" w:rsidRDefault="002905A1" w:rsidP="00D35FC7"/>
    <w:p w14:paraId="3CEAD26C" w14:textId="374C687F" w:rsidR="002905A1" w:rsidRDefault="002905A1" w:rsidP="00D35FC7">
      <w:proofErr w:type="gramStart"/>
      <w:r>
        <w:t>Where</w:t>
      </w:r>
      <w:proofErr w:type="gramEnd"/>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lastRenderedPageBreak/>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proofErr w:type="gramStart"/>
      <w:r>
        <w:t>Typically</w:t>
      </w:r>
      <w:proofErr w:type="gramEnd"/>
      <w:r>
        <w:t xml:space="preserve">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15" w:name="_Toc451238565"/>
      <w:bookmarkStart w:id="216" w:name="_Toc157062508"/>
      <w:r w:rsidRPr="008B363D">
        <w:t>Initial Conditions</w:t>
      </w:r>
      <w:bookmarkEnd w:id="215"/>
      <w:bookmarkEnd w:id="216"/>
    </w:p>
    <w:p w14:paraId="552FA8A8" w14:textId="0617DAAB" w:rsidR="008B363D" w:rsidRPr="008B363D"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784207F4" w14:textId="0C8C86B1" w:rsidR="008B363D" w:rsidRPr="008B363D" w:rsidRDefault="008B363D" w:rsidP="00D35FC7">
      <w:pPr>
        <w:pStyle w:val="Heading3"/>
      </w:pPr>
      <w:bookmarkStart w:id="217" w:name="_Toc157062509"/>
      <w:r w:rsidRPr="008B363D">
        <w:t>Fixed Fraction of Eroded Pesticide</w:t>
      </w:r>
      <w:bookmarkEnd w:id="217"/>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6B716D54" w:rsidR="008B363D" w:rsidRPr="008B363D" w:rsidRDefault="008B363D" w:rsidP="00C34767">
      <w:pPr>
        <w:tabs>
          <w:tab w:val="center" w:pos="4320"/>
          <w:tab w:val="right" w:pos="9360"/>
        </w:tabs>
      </w:pPr>
      <w:r w:rsidRPr="008B363D">
        <w:tab/>
      </w:r>
      <w:r w:rsidRPr="008B363D">
        <w:object w:dxaOrig="6420" w:dyaOrig="800" w14:anchorId="20ED3B1E">
          <v:shape id="_x0000_i1056" type="#_x0000_t75" style="width:318pt;height:42pt" o:ole="">
            <v:imagedata r:id="rId83" o:title=""/>
          </v:shape>
          <o:OLEObject Type="Embed" ProgID="Equation.3" ShapeID="_x0000_i1056" DrawAspect="Content" ObjectID="_1776146939" r:id="rId84"/>
        </w:object>
      </w:r>
      <w:r w:rsidRPr="008B363D">
        <w:t xml:space="preserve"> </w:t>
      </w:r>
      <w:r w:rsidRPr="008B363D">
        <w:tab/>
        <w:t>(</w:t>
      </w:r>
      <w:r w:rsidR="00C34767">
        <w:t>5-47</w:t>
      </w:r>
      <w:r w:rsidRPr="008B363D">
        <w:t>)</w:t>
      </w:r>
    </w:p>
    <w:p w14:paraId="5F067C10" w14:textId="77777777" w:rsidR="008B363D" w:rsidRPr="008B363D" w:rsidRDefault="008B363D" w:rsidP="00D35FC7"/>
    <w:p w14:paraId="16D25EE9" w14:textId="466ED8B6" w:rsidR="008B363D" w:rsidRPr="008B363D" w:rsidRDefault="008B363D" w:rsidP="00C34767">
      <w:pPr>
        <w:tabs>
          <w:tab w:val="center" w:pos="4320"/>
          <w:tab w:val="right" w:pos="9360"/>
        </w:tabs>
      </w:pPr>
      <w:r w:rsidRPr="008B363D">
        <w:tab/>
      </w:r>
      <w:r w:rsidRPr="008B363D">
        <w:object w:dxaOrig="3340" w:dyaOrig="700" w14:anchorId="4801B78E">
          <v:shape id="_x0000_i1057" type="#_x0000_t75" style="width:168pt;height:36pt" o:ole="">
            <v:imagedata r:id="rId85" o:title=""/>
          </v:shape>
          <o:OLEObject Type="Embed" ProgID="Equation.3" ShapeID="_x0000_i1057" DrawAspect="Content" ObjectID="_1776146940" r:id="rId86"/>
        </w:object>
      </w:r>
      <w:r w:rsidRPr="008B363D">
        <w:tab/>
        <w:t>(</w:t>
      </w:r>
      <w:r w:rsidR="00C34767">
        <w:t>5-48</w:t>
      </w:r>
      <w:r w:rsidRPr="008B363D">
        <w:t>)</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tab/>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lastRenderedPageBreak/>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218" w:name="_Toc157062510"/>
      <w:r w:rsidRPr="008B363D">
        <w:t>Initial Distribution of Eroded Pesticide</w:t>
      </w:r>
      <w:bookmarkEnd w:id="218"/>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45159F4" w:rsidR="008B363D" w:rsidRPr="008B363D" w:rsidRDefault="008B363D" w:rsidP="00C34767">
      <w:pPr>
        <w:tabs>
          <w:tab w:val="center" w:pos="4320"/>
          <w:tab w:val="right" w:pos="9360"/>
        </w:tabs>
      </w:pPr>
      <w:r w:rsidRPr="008B363D">
        <w:tab/>
      </w:r>
      <w:r w:rsidRPr="008B363D">
        <w:object w:dxaOrig="6540" w:dyaOrig="800" w14:anchorId="04EB8B45">
          <v:shape id="_x0000_i1058" type="#_x0000_t75" style="width:324pt;height:42pt" o:ole="">
            <v:imagedata r:id="rId87" o:title=""/>
          </v:shape>
          <o:OLEObject Type="Embed" ProgID="Equation.3" ShapeID="_x0000_i1058" DrawAspect="Content" ObjectID="_1776146941" r:id="rId88"/>
        </w:object>
      </w:r>
      <w:r w:rsidRPr="008B363D">
        <w:t xml:space="preserve"> </w:t>
      </w:r>
      <w:r w:rsidRPr="008B363D">
        <w:tab/>
        <w:t>(</w:t>
      </w:r>
      <w:r w:rsidR="00C34767">
        <w:t>5-49</w:t>
      </w:r>
      <w:r w:rsidRPr="008B363D">
        <w:t>)</w:t>
      </w:r>
    </w:p>
    <w:p w14:paraId="1A318D03" w14:textId="77777777" w:rsidR="008B363D" w:rsidRPr="008B363D" w:rsidRDefault="008B363D" w:rsidP="00D35FC7"/>
    <w:p w14:paraId="79FB72D2" w14:textId="2A13DC69" w:rsidR="008B363D" w:rsidRPr="008B363D" w:rsidRDefault="008B363D" w:rsidP="00C34767">
      <w:pPr>
        <w:tabs>
          <w:tab w:val="center" w:pos="4320"/>
          <w:tab w:val="right" w:pos="9360"/>
        </w:tabs>
      </w:pPr>
      <w:r w:rsidRPr="008B363D">
        <w:tab/>
      </w:r>
      <w:r w:rsidRPr="008B363D">
        <w:object w:dxaOrig="5160" w:dyaOrig="700" w14:anchorId="5B4A90E2">
          <v:shape id="_x0000_i1059" type="#_x0000_t75" style="width:258pt;height:36pt" o:ole="">
            <v:imagedata r:id="rId89" o:title=""/>
          </v:shape>
          <o:OLEObject Type="Embed" ProgID="Equation.3" ShapeID="_x0000_i1059" DrawAspect="Content" ObjectID="_1776146942" r:id="rId90"/>
        </w:object>
      </w:r>
      <w:r w:rsidRPr="008B363D">
        <w:tab/>
        <w:t>(</w:t>
      </w:r>
      <w:r w:rsidR="00C34767">
        <w:t>5-50</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0D44B364" w:rsidR="008B363D" w:rsidRPr="008B363D" w:rsidRDefault="008B363D" w:rsidP="00C34767">
      <w:pPr>
        <w:tabs>
          <w:tab w:val="center" w:pos="4320"/>
          <w:tab w:val="right" w:pos="9360"/>
        </w:tabs>
      </w:pPr>
      <w:r w:rsidRPr="008B363D">
        <w:tab/>
      </w:r>
      <w:r w:rsidRPr="008B363D">
        <w:object w:dxaOrig="7060" w:dyaOrig="740" w14:anchorId="56A51E7E">
          <v:shape id="_x0000_i1060" type="#_x0000_t75" style="width:336pt;height:36pt" o:ole="">
            <v:imagedata r:id="rId91" o:title=""/>
          </v:shape>
          <o:OLEObject Type="Embed" ProgID="Equation.3" ShapeID="_x0000_i1060" DrawAspect="Content" ObjectID="_1776146943" r:id="rId92"/>
        </w:object>
      </w:r>
      <w:r w:rsidRPr="008B363D">
        <w:tab/>
        <w:t>(</w:t>
      </w:r>
      <w:r w:rsidR="00C34767">
        <w:t>5-51</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19" w:name="_Toc451238566"/>
      <w:bookmarkStart w:id="220" w:name="_Toc157062511"/>
      <w:r w:rsidRPr="008B363D">
        <w:t>Analytical Solution</w:t>
      </w:r>
      <w:bookmarkEnd w:id="219"/>
      <w:bookmarkEnd w:id="220"/>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80BC84D" w:rsidR="008B363D" w:rsidRPr="008B363D" w:rsidRDefault="008B363D" w:rsidP="007F72C8">
      <w:pPr>
        <w:tabs>
          <w:tab w:val="center" w:pos="4320"/>
          <w:tab w:val="right" w:pos="9360"/>
        </w:tabs>
      </w:pPr>
      <w:r w:rsidRPr="008B363D">
        <w:tab/>
      </w:r>
      <w:r w:rsidRPr="008B363D">
        <w:object w:dxaOrig="1579" w:dyaOrig="620" w14:anchorId="178FB34C">
          <v:shape id="_x0000_i1061" type="#_x0000_t75" style="width:1in;height:30pt" o:ole="">
            <v:imagedata r:id="rId93" o:title=""/>
          </v:shape>
          <o:OLEObject Type="Embed" ProgID="Equation.3" ShapeID="_x0000_i1061" DrawAspect="Content" ObjectID="_1776146944" r:id="rId94"/>
        </w:object>
      </w:r>
      <w:r w:rsidRPr="008B363D">
        <w:tab/>
        <w:t>(</w:t>
      </w:r>
      <w:r w:rsidR="00C34767">
        <w:t>5-</w:t>
      </w:r>
      <w:r w:rsidRPr="008B363D">
        <w:t>5</w:t>
      </w:r>
      <w:r w:rsidR="00C34767">
        <w:t>2</w:t>
      </w:r>
      <w:r w:rsidRPr="008B363D">
        <w:t>)</w:t>
      </w:r>
    </w:p>
    <w:p w14:paraId="27873E33" w14:textId="77777777" w:rsidR="008B363D" w:rsidRPr="008B363D" w:rsidRDefault="008B363D" w:rsidP="007F72C8">
      <w:pPr>
        <w:tabs>
          <w:tab w:val="center" w:pos="4320"/>
          <w:tab w:val="right" w:pos="9360"/>
        </w:tabs>
      </w:pPr>
    </w:p>
    <w:p w14:paraId="0A69DFCE" w14:textId="2342FB01" w:rsidR="008B363D" w:rsidRPr="008B363D" w:rsidRDefault="008B363D" w:rsidP="007F72C8">
      <w:pPr>
        <w:tabs>
          <w:tab w:val="center" w:pos="4320"/>
          <w:tab w:val="right" w:pos="9360"/>
        </w:tabs>
      </w:pPr>
      <w:r w:rsidRPr="008B363D">
        <w:tab/>
      </w:r>
      <w:r w:rsidRPr="008B363D">
        <w:object w:dxaOrig="1560" w:dyaOrig="620" w14:anchorId="7EDE372F">
          <v:shape id="_x0000_i1184" type="#_x0000_t75" style="width:1in;height:30pt" o:ole="">
            <v:imagedata r:id="rId95" o:title=""/>
          </v:shape>
          <o:OLEObject Type="Embed" ProgID="Equation.3" ShapeID="_x0000_i1184" DrawAspect="Content" ObjectID="_1776146945" r:id="rId96"/>
        </w:object>
      </w:r>
      <w:r w:rsidRPr="008B363D">
        <w:tab/>
        <w:t>(</w:t>
      </w:r>
      <w:r w:rsidR="00C34767">
        <w:t>5-</w:t>
      </w:r>
      <w:r w:rsidRPr="008B363D">
        <w:t>5</w:t>
      </w:r>
      <w:r w:rsidR="00C34767">
        <w:t>3</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t>
      </w:r>
      <w:proofErr w:type="gramStart"/>
      <w:r w:rsidRPr="008B363D">
        <w:t>where</w:t>
      </w:r>
      <w:proofErr w:type="gramEnd"/>
    </w:p>
    <w:p w14:paraId="30C9255F" w14:textId="2FBC794B" w:rsidR="008B363D" w:rsidRPr="007F72C8" w:rsidRDefault="007F72C8" w:rsidP="007F72C8">
      <w:pPr>
        <w:tabs>
          <w:tab w:val="left" w:pos="3600"/>
          <w:tab w:val="right" w:pos="9360"/>
        </w:tabs>
      </w:pPr>
      <w:r w:rsidRPr="007F72C8">
        <w:lastRenderedPageBreak/>
        <w:tab/>
      </w:r>
      <w:r w:rsidR="008B363D" w:rsidRPr="007F72C8">
        <w:object w:dxaOrig="1420" w:dyaOrig="340" w14:anchorId="2DF7F857">
          <v:shape id="_x0000_i1063" type="#_x0000_t75" style="width:66pt;height:12pt" o:ole="">
            <v:imagedata r:id="rId97" o:title=""/>
          </v:shape>
          <o:OLEObject Type="Embed" ProgID="Equation.3" ShapeID="_x0000_i1063" DrawAspect="Content" ObjectID="_1776146946" r:id="rId98"/>
        </w:object>
      </w:r>
      <w:r>
        <w:tab/>
        <w:t>(5-54)</w:t>
      </w:r>
    </w:p>
    <w:p w14:paraId="61018A0C" w14:textId="48B05512" w:rsidR="008B363D" w:rsidRPr="007F72C8" w:rsidRDefault="007F72C8" w:rsidP="007F72C8">
      <w:pPr>
        <w:tabs>
          <w:tab w:val="left" w:pos="3600"/>
          <w:tab w:val="right" w:pos="9360"/>
        </w:tabs>
      </w:pPr>
      <w:r w:rsidRPr="007F72C8">
        <w:tab/>
      </w:r>
      <w:r w:rsidR="008B363D" w:rsidRPr="007F72C8">
        <w:object w:dxaOrig="840" w:dyaOrig="279" w14:anchorId="1CFEFB99">
          <v:shape id="_x0000_i1330" type="#_x0000_t75" style="width:42pt;height:12pt" o:ole="">
            <v:imagedata r:id="rId99" o:title=""/>
          </v:shape>
          <o:OLEObject Type="Embed" ProgID="Equation.3" ShapeID="_x0000_i1330" DrawAspect="Content" ObjectID="_1776146947" r:id="rId100"/>
        </w:object>
      </w:r>
      <w:r>
        <w:tab/>
        <w:t>(5-55)</w:t>
      </w:r>
    </w:p>
    <w:p w14:paraId="5BF0AA27" w14:textId="0E9A18A6" w:rsidR="007F72C8" w:rsidRPr="007F72C8" w:rsidRDefault="007F72C8" w:rsidP="007F72C8">
      <w:pPr>
        <w:tabs>
          <w:tab w:val="left" w:pos="3600"/>
          <w:tab w:val="right" w:pos="9360"/>
        </w:tabs>
      </w:pPr>
      <w:r w:rsidRPr="007F72C8">
        <w:tab/>
      </w:r>
      <w:r w:rsidR="008B363D" w:rsidRPr="007F72C8">
        <w:object w:dxaOrig="660" w:dyaOrig="260" w14:anchorId="7D06D5D3">
          <v:shape id="_x0000_i1331" type="#_x0000_t75" style="width:36pt;height:12pt" o:ole="">
            <v:imagedata r:id="rId101" o:title=""/>
          </v:shape>
          <o:OLEObject Type="Embed" ProgID="Equation.3" ShapeID="_x0000_i1331" DrawAspect="Content" ObjectID="_1776146948" r:id="rId102"/>
        </w:object>
      </w:r>
      <w:r w:rsidR="008B363D" w:rsidRPr="007F72C8">
        <w:tab/>
      </w:r>
      <w:r>
        <w:t>(5-56)</w:t>
      </w:r>
    </w:p>
    <w:p w14:paraId="40067E93" w14:textId="45B48C15" w:rsidR="008B363D" w:rsidRPr="008B363D" w:rsidRDefault="007F72C8" w:rsidP="007F72C8">
      <w:pPr>
        <w:tabs>
          <w:tab w:val="left" w:pos="3600"/>
          <w:tab w:val="right" w:pos="9360"/>
        </w:tabs>
      </w:pPr>
      <w:r w:rsidRPr="007F72C8">
        <w:tab/>
      </w:r>
      <w:r w:rsidR="008B363D" w:rsidRPr="007F72C8">
        <w:object w:dxaOrig="1200" w:dyaOrig="340" w14:anchorId="0A45F72B">
          <v:shape id="_x0000_i1311" type="#_x0000_t75" style="width:60pt;height:12pt" o:ole="">
            <v:imagedata r:id="rId103" o:title=""/>
          </v:shape>
          <o:OLEObject Type="Embed" ProgID="Equation.3" ShapeID="_x0000_i1311" DrawAspect="Content" ObjectID="_1776146949" r:id="rId104"/>
        </w:object>
      </w:r>
      <w:r>
        <w:tab/>
        <w:t>(5-57)</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36F70778" w:rsidR="008B363D" w:rsidRPr="008B363D" w:rsidRDefault="008B363D" w:rsidP="007F72C8">
      <w:pPr>
        <w:tabs>
          <w:tab w:val="center" w:pos="4320"/>
          <w:tab w:val="right" w:pos="9360"/>
        </w:tabs>
      </w:pPr>
      <w:r w:rsidRPr="008B363D">
        <w:tab/>
      </w:r>
      <w:r w:rsidRPr="008B363D">
        <w:object w:dxaOrig="1800" w:dyaOrig="360" w14:anchorId="3927D54F">
          <v:shape id="_x0000_i1400" type="#_x0000_t75" style="width:96pt;height:24pt" o:ole="">
            <v:imagedata r:id="rId105" o:title=""/>
          </v:shape>
          <o:OLEObject Type="Embed" ProgID="Equation.3" ShapeID="_x0000_i1400" DrawAspect="Content" ObjectID="_1776146950" r:id="rId106"/>
        </w:object>
      </w:r>
      <w:r w:rsidRPr="008B363D">
        <w:tab/>
        <w:t>(</w:t>
      </w:r>
      <w:r w:rsidR="007F72C8">
        <w:t>5-</w:t>
      </w:r>
      <w:r w:rsidRPr="008B363D">
        <w:t>5</w:t>
      </w:r>
      <w:r w:rsidR="007F72C8">
        <w:t>8</w:t>
      </w:r>
      <w:r w:rsidRPr="008B363D">
        <w:t>)</w:t>
      </w:r>
    </w:p>
    <w:p w14:paraId="2E0E22B3" w14:textId="77777777" w:rsidR="008B363D" w:rsidRPr="008B363D" w:rsidRDefault="008B363D" w:rsidP="007F72C8">
      <w:pPr>
        <w:tabs>
          <w:tab w:val="center" w:pos="4320"/>
          <w:tab w:val="right" w:pos="9360"/>
        </w:tabs>
      </w:pPr>
    </w:p>
    <w:p w14:paraId="6F560B36" w14:textId="15131DB5" w:rsidR="008B363D" w:rsidRDefault="008B363D" w:rsidP="007F72C8">
      <w:pPr>
        <w:tabs>
          <w:tab w:val="center" w:pos="4320"/>
          <w:tab w:val="right" w:pos="9360"/>
        </w:tabs>
      </w:pPr>
      <w:r w:rsidRPr="008B363D">
        <w:tab/>
      </w:r>
      <w:r w:rsidRPr="008B363D">
        <w:object w:dxaOrig="3580" w:dyaOrig="620" w14:anchorId="482F0360">
          <v:shape id="_x0000_i1401" type="#_x0000_t75" style="width:180pt;height:30pt" o:ole="">
            <v:imagedata r:id="rId107" o:title=""/>
          </v:shape>
          <o:OLEObject Type="Embed" ProgID="Equation.3" ShapeID="_x0000_i1401" DrawAspect="Content" ObjectID="_1776146951" r:id="rId108"/>
        </w:object>
      </w:r>
      <w:r w:rsidRPr="008B363D">
        <w:tab/>
        <w:t>(</w:t>
      </w:r>
      <w:r w:rsidR="007F72C8">
        <w:t>5-59</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proofErr w:type="gramStart"/>
      <w:r w:rsidRPr="008B363D">
        <w:t>W</w:t>
      </w:r>
      <w:r w:rsidR="008B363D" w:rsidRPr="008B363D">
        <w:t>here</w:t>
      </w:r>
      <w:proofErr w:type="gramEnd"/>
    </w:p>
    <w:p w14:paraId="4400C9CC" w14:textId="77777777" w:rsidR="007F72C8" w:rsidRPr="008B363D" w:rsidRDefault="007F72C8" w:rsidP="007F72C8">
      <w:pPr>
        <w:tabs>
          <w:tab w:val="center" w:pos="4320"/>
          <w:tab w:val="right" w:pos="9360"/>
        </w:tabs>
      </w:pPr>
    </w:p>
    <w:p w14:paraId="2149D027" w14:textId="19D1BBF4" w:rsidR="007F72C8" w:rsidRDefault="007F72C8" w:rsidP="007F72C8">
      <w:pPr>
        <w:tabs>
          <w:tab w:val="center" w:pos="4320"/>
          <w:tab w:val="right" w:pos="9360"/>
        </w:tabs>
      </w:pPr>
      <w:r>
        <w:tab/>
      </w:r>
      <w:r w:rsidR="008B363D" w:rsidRPr="008B363D">
        <w:object w:dxaOrig="3600" w:dyaOrig="720" w14:anchorId="4EA1653F">
          <v:shape id="_x0000_i1402" type="#_x0000_t75" style="width:180pt;height:36pt" o:ole="">
            <v:imagedata r:id="rId109" o:title=""/>
          </v:shape>
          <o:OLEObject Type="Embed" ProgID="Equation.3" ShapeID="_x0000_i1402" DrawAspect="Content" ObjectID="_1776146952" r:id="rId110"/>
        </w:object>
      </w:r>
      <w:r>
        <w:tab/>
      </w:r>
      <w:r w:rsidR="008B363D" w:rsidRPr="008B363D">
        <w:t>(5</w:t>
      </w:r>
      <w:r>
        <w:t>-60)</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4F6C691E" w:rsidR="008B363D" w:rsidRPr="008B363D" w:rsidRDefault="007F72C8" w:rsidP="007F72C8">
      <w:pPr>
        <w:tabs>
          <w:tab w:val="center" w:pos="4320"/>
          <w:tab w:val="right" w:pos="9360"/>
        </w:tabs>
      </w:pPr>
      <w:r>
        <w:tab/>
      </w:r>
      <w:r w:rsidR="008B363D" w:rsidRPr="008B363D">
        <w:object w:dxaOrig="3620" w:dyaOrig="720" w14:anchorId="20B606E4">
          <v:shape id="_x0000_i1403" type="#_x0000_t75" style="width:180pt;height:36pt" o:ole="">
            <v:imagedata r:id="rId111" o:title=""/>
          </v:shape>
          <o:OLEObject Type="Embed" ProgID="Equation.3" ShapeID="_x0000_i1403" DrawAspect="Content" ObjectID="_1776146953" r:id="rId112"/>
        </w:object>
      </w:r>
      <w:r>
        <w:tab/>
      </w:r>
      <w:r w:rsidR="008B363D" w:rsidRPr="008B363D">
        <w:t>(5</w:t>
      </w:r>
      <w:r>
        <w:t>-61</w:t>
      </w:r>
      <w:r w:rsidR="008B363D" w:rsidRPr="008B363D">
        <w:t>)</w:t>
      </w:r>
    </w:p>
    <w:p w14:paraId="3D840758" w14:textId="77777777" w:rsidR="008B363D" w:rsidRPr="008B363D" w:rsidRDefault="008B363D" w:rsidP="007F72C8">
      <w:pPr>
        <w:tabs>
          <w:tab w:val="center" w:pos="4320"/>
          <w:tab w:val="right" w:pos="9360"/>
        </w:tabs>
      </w:pPr>
    </w:p>
    <w:p w14:paraId="0D1A811B" w14:textId="40408C4C" w:rsidR="008B363D" w:rsidRPr="008B363D" w:rsidRDefault="007F72C8" w:rsidP="007F72C8">
      <w:pPr>
        <w:tabs>
          <w:tab w:val="center" w:pos="4320"/>
          <w:tab w:val="right" w:pos="9360"/>
        </w:tabs>
      </w:pPr>
      <w:r>
        <w:tab/>
      </w:r>
      <w:r w:rsidR="008B363D" w:rsidRPr="008B363D">
        <w:object w:dxaOrig="3360" w:dyaOrig="760" w14:anchorId="02332CFA">
          <v:shape id="_x0000_i1404" type="#_x0000_t75" style="width:168pt;height:36pt" o:ole="">
            <v:imagedata r:id="rId113" o:title=""/>
          </v:shape>
          <o:OLEObject Type="Embed" ProgID="Equation.3" ShapeID="_x0000_i1404" DrawAspect="Content" ObjectID="_1776146954" r:id="rId114"/>
        </w:object>
      </w:r>
      <w:r w:rsidR="008B363D" w:rsidRPr="008B363D">
        <w:tab/>
        <w:t>(5</w:t>
      </w:r>
      <w:r>
        <w:t>-62</w:t>
      </w:r>
      <w:r w:rsidR="008B363D" w:rsidRPr="008B363D">
        <w:t>)</w:t>
      </w:r>
    </w:p>
    <w:p w14:paraId="4CD79CE2" w14:textId="77777777" w:rsidR="008B363D" w:rsidRPr="008B363D" w:rsidRDefault="008B363D" w:rsidP="007F72C8">
      <w:pPr>
        <w:tabs>
          <w:tab w:val="center" w:pos="4320"/>
          <w:tab w:val="right" w:pos="9360"/>
        </w:tabs>
      </w:pPr>
    </w:p>
    <w:p w14:paraId="06AA6D29" w14:textId="1AC1D9EB" w:rsidR="008B363D" w:rsidRPr="008B363D" w:rsidRDefault="007F72C8" w:rsidP="007F72C8">
      <w:pPr>
        <w:tabs>
          <w:tab w:val="center" w:pos="4320"/>
          <w:tab w:val="right" w:pos="9360"/>
        </w:tabs>
      </w:pPr>
      <w:r>
        <w:tab/>
      </w:r>
      <w:r w:rsidR="008B363D" w:rsidRPr="008B363D">
        <w:object w:dxaOrig="3240" w:dyaOrig="760" w14:anchorId="005125A0">
          <v:shape id="_x0000_i1405" type="#_x0000_t75" style="width:168pt;height:36pt" o:ole="">
            <v:imagedata r:id="rId115" o:title=""/>
          </v:shape>
          <o:OLEObject Type="Embed" ProgID="Equation.3" ShapeID="_x0000_i1405" DrawAspect="Content" ObjectID="_1776146955" r:id="rId116"/>
        </w:object>
      </w:r>
      <w:r w:rsidR="008B363D" w:rsidRPr="008B363D">
        <w:tab/>
        <w:t>(5</w:t>
      </w:r>
      <w:r>
        <w:t>-63</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07F2AA32" w:rsidR="008B363D" w:rsidRPr="008B363D" w:rsidRDefault="008B363D" w:rsidP="007F72C8">
      <w:pPr>
        <w:tabs>
          <w:tab w:val="center" w:pos="4320"/>
          <w:tab w:val="right" w:pos="9360"/>
        </w:tabs>
      </w:pPr>
      <w:r w:rsidRPr="008B363D">
        <w:tab/>
      </w:r>
      <w:r w:rsidRPr="008B363D">
        <w:object w:dxaOrig="6700" w:dyaOrig="680" w14:anchorId="441D2473">
          <v:shape id="_x0000_i1073" type="#_x0000_t75" style="width:336.6pt;height:36pt" o:ole="">
            <v:imagedata r:id="rId117" o:title=""/>
          </v:shape>
          <o:OLEObject Type="Embed" ProgID="Equation.3" ShapeID="_x0000_i1073" DrawAspect="Content" ObjectID="_1776146956" r:id="rId118"/>
        </w:object>
      </w:r>
      <w:r w:rsidR="007F72C8">
        <w:tab/>
      </w:r>
      <w:r w:rsidRPr="008B363D">
        <w:t>(5</w:t>
      </w:r>
      <w:r w:rsidR="007F72C8">
        <w:t>-64</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1" w:name="_Toc451238567"/>
      <w:bookmarkStart w:id="222" w:name="_Toc157062512"/>
      <w:r w:rsidRPr="008B363D">
        <w:lastRenderedPageBreak/>
        <w:t>The USEPA Standard Water Bodies</w:t>
      </w:r>
      <w:bookmarkEnd w:id="221"/>
      <w:bookmarkEnd w:id="222"/>
    </w:p>
    <w:p w14:paraId="4927CF70" w14:textId="2817CCE9" w:rsidR="008B363D" w:rsidRPr="008B363D" w:rsidRDefault="008B363D" w:rsidP="00D35FC7">
      <w:r w:rsidRPr="008B363D">
        <w:t xml:space="preserve">All parameters in the above equations, except for the pesticide-specific parameters, have standard values set by the USEPA for the standard farm pond </w:t>
      </w:r>
      <w:proofErr w:type="gramStart"/>
      <w:r w:rsidRPr="008B363D">
        <w:t>and  reservoir</w:t>
      </w:r>
      <w:proofErr w:type="gramEnd"/>
      <w:r w:rsidRPr="008B363D">
        <w:t xml:space="preserve"> scenarios (Table 1).   Many of these values have no documentation and simply have evolved over many years of repeated, unquestioned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3" w:name="_Toc451238568"/>
    </w:p>
    <w:p w14:paraId="6E95830F" w14:textId="59A17B7B" w:rsidR="008B363D" w:rsidRPr="008B363D" w:rsidRDefault="00D92899" w:rsidP="00EB6DCA">
      <w:pPr>
        <w:pStyle w:val="Heading3"/>
      </w:pPr>
      <w:bookmarkStart w:id="224" w:name="_Toc157062513"/>
      <w:r>
        <w:t xml:space="preserve">Standard </w:t>
      </w:r>
      <w:r w:rsidR="008B363D" w:rsidRPr="008B363D">
        <w:t>Farm Pond</w:t>
      </w:r>
      <w:bookmarkEnd w:id="223"/>
      <w:bookmarkEnd w:id="224"/>
    </w:p>
    <w:p w14:paraId="78D1D30E" w14:textId="77777777" w:rsidR="008B363D" w:rsidRPr="008B363D" w:rsidRDefault="008B363D" w:rsidP="00D35FC7">
      <w:r w:rsidRPr="008B363D">
        <w:t>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w:t>
      </w:r>
      <w:r w:rsidRPr="008B363D">
        <w:lastRenderedPageBreak/>
        <w:t xml:space="preserv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25" w:name="_Toc451238569"/>
      <w:bookmarkStart w:id="226" w:name="_Toc157062514"/>
      <w:r>
        <w:t>Standard</w:t>
      </w:r>
      <w:r w:rsidR="008B363D" w:rsidRPr="008B363D">
        <w:t xml:space="preserve"> Reservoir</w:t>
      </w:r>
      <w:bookmarkEnd w:id="225"/>
      <w:bookmarkEnd w:id="226"/>
    </w:p>
    <w:p w14:paraId="01C2B770" w14:textId="4F29B272"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27" w:name="_Toc451238570"/>
      <w:bookmarkStart w:id="228" w:name="_Toc157062515"/>
      <w:r w:rsidRPr="008B363D">
        <w:t>Custom Water Body</w:t>
      </w:r>
      <w:bookmarkEnd w:id="227"/>
      <w:bookmarkEnd w:id="228"/>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29" w:name="_Toc451238571"/>
      <w:bookmarkStart w:id="230" w:name="_Toc157062516"/>
      <w:r w:rsidRPr="008B363D">
        <w:t>VVWM Evaluations</w:t>
      </w:r>
      <w:bookmarkEnd w:id="229"/>
      <w:bookmarkEnd w:id="230"/>
    </w:p>
    <w:p w14:paraId="68F130B7" w14:textId="7E7EA8B6" w:rsidR="008B363D" w:rsidRPr="008B363D" w:rsidRDefault="008B363D" w:rsidP="00EB6DCA">
      <w:pPr>
        <w:pStyle w:val="Heading3"/>
      </w:pPr>
      <w:bookmarkStart w:id="231" w:name="_Toc451238572"/>
      <w:bookmarkStart w:id="232" w:name="_Toc157062517"/>
      <w:r w:rsidRPr="008B363D">
        <w:t>Solute Holding Capacity Ratio Sensitivity</w:t>
      </w:r>
      <w:bookmarkEnd w:id="231"/>
      <w:bookmarkEnd w:id="232"/>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3" w:name="_Toc451238573"/>
      <w:bookmarkStart w:id="234" w:name="_Toc157062518"/>
      <w:r w:rsidRPr="008B363D">
        <w:t>Washout and Overflow Sensitivity</w:t>
      </w:r>
      <w:bookmarkEnd w:id="233"/>
      <w:bookmarkEnd w:id="234"/>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6B8C4914" w:rsidR="008B363D" w:rsidRPr="008B363D" w:rsidRDefault="008B363D" w:rsidP="00EB6DCA">
      <w:pPr>
        <w:pStyle w:val="Heading3"/>
      </w:pPr>
      <w:bookmarkStart w:id="235" w:name="_Toc451238574"/>
      <w:bookmarkStart w:id="236" w:name="_Toc157062519"/>
      <w:r w:rsidRPr="008B363D">
        <w:t>Photolysis Sensitivity</w:t>
      </w:r>
      <w:bookmarkEnd w:id="235"/>
      <w:bookmarkEnd w:id="236"/>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4"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5"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37" w:name="_Toc451238575"/>
      <w:bookmarkStart w:id="238" w:name="_Toc157062520"/>
      <w:r w:rsidRPr="008B363D">
        <w:t>Volatilization</w:t>
      </w:r>
      <w:bookmarkEnd w:id="237"/>
      <w:bookmarkEnd w:id="238"/>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7"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39" w:name="_Toc451238584"/>
      <w:r w:rsidRPr="00EB6DCA">
        <w:t xml:space="preserve"> </w:t>
      </w:r>
      <w:bookmarkStart w:id="240" w:name="_Toc157062521"/>
      <w:r w:rsidR="008B363D" w:rsidRPr="00EB6DCA">
        <w:t>Regulatory Summary Output File</w:t>
      </w:r>
      <w:bookmarkEnd w:id="239"/>
      <w:bookmarkEnd w:id="240"/>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1" w:name="_Toc451238585"/>
      <w:bookmarkStart w:id="242" w:name="_Toc157062522"/>
      <w:r w:rsidRPr="008B363D">
        <w:t>Daily Values Output File</w:t>
      </w:r>
      <w:bookmarkEnd w:id="241"/>
      <w:bookmarkEnd w:id="242"/>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3" w:name="_Toc157062523"/>
      <w:r>
        <w:t>Single Mixing Cell (</w:t>
      </w:r>
      <w:r w:rsidR="001A1867">
        <w:t>TPEZ</w:t>
      </w:r>
      <w:r>
        <w:t>)</w:t>
      </w:r>
      <w:r w:rsidR="001A1867">
        <w:t xml:space="preserve"> Calculations</w:t>
      </w:r>
      <w:bookmarkEnd w:id="243"/>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xml:space="preserve">, and like the VVWM it sits adjacent to an agricultural field accepting runoff, erosion and </w:t>
      </w:r>
      <w:proofErr w:type="spellStart"/>
      <w:r w:rsidR="00C006C0">
        <w:t>spraydrift</w:t>
      </w:r>
      <w:proofErr w:type="spellEnd"/>
      <w:r w:rsidR="00C006C0">
        <w: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44" w:name="_Toc157062524"/>
      <w:r>
        <w:t>Water Balance</w:t>
      </w:r>
      <w:bookmarkEnd w:id="244"/>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45"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45"/>
        <m:r>
          <m:rPr>
            <m:sty m:val="p"/>
          </m:rPr>
          <w:rPr>
            <w:rFonts w:ascii="Cambria Math" w:hAnsi="Cambria Math" w:hint="cs"/>
          </w:rPr>
          <m:t>=</m:t>
        </m:r>
        <w:bookmarkStart w:id="246"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46"/>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47" w:name="_Hlk165532743"/>
      <w:r w:rsidR="00D92899">
        <w:t>(6-1)</w:t>
      </w:r>
      <w:bookmarkEnd w:id="247"/>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w:t>
      </w:r>
      <w:r w:rsidR="00D92899">
        <w:t>2</w:t>
      </w:r>
      <w:r w:rsidR="00D92899">
        <w:t>)</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48"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48"/>
      <w:r>
        <w:rPr>
          <w:rFonts w:eastAsiaTheme="minorEastAsia"/>
        </w:rPr>
        <w:tab/>
      </w:r>
      <w:r w:rsidR="00D92899">
        <w:t>(6-</w:t>
      </w:r>
      <w:r w:rsidR="00D92899">
        <w:t>3</w:t>
      </w:r>
      <w:r w:rsidR="00D92899">
        <w:t>)</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w:t>
      </w:r>
      <w:proofErr w:type="gramStart"/>
      <w:r>
        <w:rPr>
          <w:rFonts w:eastAsiaTheme="minorEastAsia"/>
        </w:rPr>
        <w:t>is</w:t>
      </w:r>
      <w:proofErr w:type="gramEnd"/>
      <w:r>
        <w:rPr>
          <w:rFonts w:eastAsiaTheme="minorEastAsia"/>
        </w:rPr>
        <w:t xml:space="preserve">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w:t>
      </w:r>
      <w:r w:rsidR="00D92899">
        <w:t>4</w:t>
      </w:r>
      <w:r w:rsidR="00D92899">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w:t>
      </w:r>
      <w:r w:rsidR="00D92899">
        <w:t>5</w:t>
      </w:r>
      <w:r w:rsidR="00D92899">
        <w:t>)</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CB00070"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w:t>
      </w:r>
      <w:r w:rsidR="00D92899">
        <w:t>6</w:t>
      </w:r>
      <w:r w:rsidR="00D92899">
        <w:t>)</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249" w:name="_Toc157062525"/>
      <w:r>
        <w:t>Sediment Balance</w:t>
      </w:r>
      <w:bookmarkEnd w:id="249"/>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rsidR="00D92899">
        <w:t>(6-</w:t>
      </w:r>
      <w:r w:rsidR="00D92899">
        <w:t>7</w:t>
      </w:r>
      <w:r w:rsidR="00D92899">
        <w:t>)</w:t>
      </w:r>
    </w:p>
    <w:p w14:paraId="775015EE" w14:textId="56663868" w:rsidR="00BA7F15" w:rsidRDefault="00BA7F15" w:rsidP="00D35FC7"/>
    <w:p w14:paraId="2A8ECBD1" w14:textId="23B1635F" w:rsidR="00BA7F15" w:rsidRDefault="008B0C4F" w:rsidP="00D35FC7">
      <w:proofErr w:type="gramStart"/>
      <w:r>
        <w:t>Where</w:t>
      </w:r>
      <w:proofErr w:type="gramEnd"/>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proofErr w:type="spellStart"/>
      <w:r w:rsidR="008B0C4F">
        <w:t>B</w:t>
      </w:r>
      <w:r w:rsidR="008B0C4F" w:rsidRPr="008B0C4F">
        <w:rPr>
          <w:vertAlign w:val="subscript"/>
        </w:rPr>
        <w:t>Field</w:t>
      </w:r>
      <w:proofErr w:type="spellEnd"/>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0" w:name="_Toc157062526"/>
      <w:r>
        <w:t>Solute Mass Balance</w:t>
      </w:r>
      <w:bookmarkEnd w:id="250"/>
    </w:p>
    <w:p w14:paraId="331A58CD" w14:textId="6341FC2E" w:rsidR="00CB54DB" w:rsidRDefault="00B917EA" w:rsidP="00D35FC7">
      <w:r>
        <w:t>Mass balance of chemical</w:t>
      </w:r>
      <w:r w:rsidR="0079544B">
        <w:t xml:space="preserve"> is described by the following differential </w:t>
      </w:r>
      <w:proofErr w:type="gramStart"/>
      <w:r w:rsidR="00846C8E">
        <w:t>equation</w:t>
      </w:r>
      <w:proofErr w:type="gramEnd"/>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w:t>
      </w:r>
      <w:r w:rsidR="00D92899">
        <w:t>8</w:t>
      </w:r>
      <w:r w:rsidR="00D92899">
        <w:t>)</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0A96DC39" w:rsidR="0079544B" w:rsidRDefault="00861BCA" w:rsidP="00861BCA">
      <w:pPr>
        <w:tabs>
          <w:tab w:val="left" w:pos="720"/>
        </w:tabs>
        <w:ind w:firstLine="720"/>
      </w:pPr>
      <w:proofErr w:type="spellStart"/>
      <w:r>
        <w:t>m</w:t>
      </w:r>
      <w:r w:rsidR="00854E86" w:rsidRPr="00854E86">
        <w:rPr>
          <w:vertAlign w:val="subscript"/>
        </w:rPr>
        <w:t>TPEZ</w:t>
      </w:r>
      <w:proofErr w:type="spellEnd"/>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lastRenderedPageBreak/>
        <w:tab/>
      </w:r>
      <w:r w:rsidR="00854E86">
        <w:t>B</w:t>
      </w:r>
      <w:r w:rsidR="0019575A" w:rsidRPr="0019575A">
        <w:rPr>
          <w:vertAlign w:val="subscript"/>
        </w:rPr>
        <w:t>TPEZ</w:t>
      </w:r>
      <w:r w:rsidR="00854E86">
        <w:t xml:space="preserve"> = the sediment outflow rate </w:t>
      </w:r>
      <w:bookmarkStart w:id="251" w:name="_Hlk138940628"/>
      <w:r w:rsidR="00854E86">
        <w:t>[kg/day]</w:t>
      </w:r>
      <w:bookmarkEnd w:id="251"/>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w:t>
      </w:r>
      <w:proofErr w:type="gramStart"/>
      <w:r w:rsidR="00854E86">
        <w:t>day</w:t>
      </w:r>
      <w:r w:rsidR="00854E86" w:rsidRPr="00854E86">
        <w:rPr>
          <w:vertAlign w:val="superscript"/>
        </w:rPr>
        <w:t>-1</w:t>
      </w:r>
      <w:proofErr w:type="gramEnd"/>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w:t>
      </w:r>
      <w:r>
        <w:t>9</w:t>
      </w:r>
      <w:r>
        <w:t>)</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2"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2"/>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proofErr w:type="gramStart"/>
      <w:r>
        <w:rPr>
          <w:rFonts w:eastAsiaTheme="minorEastAsia"/>
        </w:rPr>
        <w:t>where</w:t>
      </w:r>
      <w:proofErr w:type="gramEnd"/>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3" w:name="_Toc157062527"/>
      <w:r>
        <w:t>Initial Conditions</w:t>
      </w:r>
      <w:bookmarkEnd w:id="253"/>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 xml:space="preserve">then calculated </w:t>
      </w:r>
      <w:proofErr w:type="gramStart"/>
      <w:r w:rsidR="00585374">
        <w:t>from</w:t>
      </w:r>
      <w:proofErr w:type="gramEnd"/>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54" w:name="_Toc157062528"/>
      <w:r>
        <w:t xml:space="preserve">Time </w:t>
      </w:r>
      <w:r w:rsidR="00FD454F">
        <w:t>Intervals</w:t>
      </w:r>
      <w:bookmarkEnd w:id="254"/>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55" w:name="_Toc157062529"/>
      <w:r>
        <w:t>Parameterization of TPEZ</w:t>
      </w:r>
      <w:bookmarkEnd w:id="255"/>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 xml:space="preserve">Q, the daily water runoff comes from the PRZM portion of the </w:t>
      </w:r>
      <w:proofErr w:type="gramStart"/>
      <w:r>
        <w:t>program</w:t>
      </w:r>
      <w:proofErr w:type="gramEnd"/>
    </w:p>
    <w:p w14:paraId="7B9C8CE3" w14:textId="2910D044" w:rsidR="002F26C9" w:rsidRDefault="002F26C9" w:rsidP="00D35FC7">
      <w:r>
        <w:t xml:space="preserve">B, the daily water eroded solids come from the PRZM portion of the </w:t>
      </w:r>
      <w:proofErr w:type="gramStart"/>
      <w:r>
        <w:t>program</w:t>
      </w:r>
      <w:proofErr w:type="gramEnd"/>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 xml:space="preserve">Volume of TOPEZ is determined from its dimensions 300 m x 30 m x 0.10 </w:t>
      </w:r>
      <w:proofErr w:type="gramStart"/>
      <w:r>
        <w:t>m</w:t>
      </w:r>
      <w:proofErr w:type="gramEnd"/>
    </w:p>
    <w:p w14:paraId="285CD0C3" w14:textId="17DB8091" w:rsidR="002F26C9" w:rsidRDefault="006A5264" w:rsidP="00D35FC7">
      <w:r>
        <w:t xml:space="preserve">µsoil is a user </w:t>
      </w:r>
      <w:proofErr w:type="gramStart"/>
      <w:r>
        <w:t>input</w:t>
      </w:r>
      <w:proofErr w:type="gramEnd"/>
    </w:p>
    <w:p w14:paraId="5C07FC9B" w14:textId="20A069FE" w:rsidR="006A5264" w:rsidRDefault="006A5264" w:rsidP="00D35FC7">
      <w:proofErr w:type="spellStart"/>
      <w:r>
        <w:t>Kd</w:t>
      </w:r>
      <w:proofErr w:type="spellEnd"/>
      <w:r>
        <w:t xml:space="preserve"> is a user </w:t>
      </w:r>
      <w:proofErr w:type="gramStart"/>
      <w:r>
        <w:t>input</w:t>
      </w:r>
      <w:proofErr w:type="gramEnd"/>
    </w:p>
    <w:p w14:paraId="73260293" w14:textId="73D62D74" w:rsidR="006A5264" w:rsidRDefault="006A5264" w:rsidP="00D35FC7">
      <w:r>
        <w:t xml:space="preserve">Input masses are taken from the PRZM calculations from a 10 ha </w:t>
      </w:r>
      <w:proofErr w:type="gramStart"/>
      <w:r>
        <w:t>field</w:t>
      </w:r>
      <w:proofErr w:type="gramEnd"/>
    </w:p>
    <w:p w14:paraId="44E25796" w14:textId="3A46FFE4" w:rsidR="00173927" w:rsidRDefault="00173927" w:rsidP="00D35FC7"/>
    <w:p w14:paraId="14EF90DE" w14:textId="77777777" w:rsidR="00173927" w:rsidRDefault="00173927" w:rsidP="00D35FC7">
      <w:pPr>
        <w:pStyle w:val="Heading1"/>
      </w:pPr>
      <w:bookmarkStart w:id="256" w:name="_Toc157062530"/>
      <w:r>
        <w:t>Computer Implementation</w:t>
      </w:r>
      <w:bookmarkEnd w:id="256"/>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257" w:name="_Hlk139282617"/>
      <w:r>
        <w:t xml:space="preserve"> </w:t>
      </w:r>
      <w:r w:rsidRPr="00F64A0C">
        <w:rPr>
          <w:i/>
          <w:iCs/>
        </w:rPr>
        <w:t>input</w:t>
      </w:r>
      <w:r>
        <w:rPr>
          <w:i/>
          <w:iCs/>
        </w:rPr>
        <w:t>-</w:t>
      </w:r>
      <w:r w:rsidRPr="00F64A0C">
        <w:rPr>
          <w:i/>
          <w:iCs/>
        </w:rPr>
        <w:t>filename</w:t>
      </w:r>
      <w:bookmarkEnd w:id="257"/>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58" w:name="_Toc157062531"/>
      <w:r>
        <w:lastRenderedPageBreak/>
        <w:t>References</w:t>
      </w:r>
      <w:bookmarkEnd w:id="258"/>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lastRenderedPageBreak/>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proofErr w:type="spellStart"/>
      <w:r>
        <w:t>Knisel</w:t>
      </w:r>
      <w:proofErr w:type="spellEnd"/>
      <w:r>
        <w:t xml:space="preserve">, W. G., R. A. Leonard, and F. M. Davis, 1994. GLEAMS: Version 2.10 -- Part I: Nutrient Component Documentation. U.S. Department of Agriculture, Agricultural Research Service, Tifton, Georgia, USA, </w:t>
      </w:r>
      <w:hyperlink r:id="rId128"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lastRenderedPageBreak/>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088683E0" w14:textId="22051A95" w:rsidR="008B363D" w:rsidRPr="008B363D" w:rsidRDefault="008B363D" w:rsidP="00D35FC7"/>
    <w:p w14:paraId="2B7DEF2F" w14:textId="77777777" w:rsidR="008B363D" w:rsidRPr="008B363D" w:rsidRDefault="008B363D" w:rsidP="00D35FC7"/>
    <w:p w14:paraId="42FBAB2C" w14:textId="5C85E293" w:rsidR="008B363D" w:rsidRPr="008B363D" w:rsidRDefault="008B363D" w:rsidP="00D35FC7"/>
    <w:p w14:paraId="4BE28EE0" w14:textId="77777777" w:rsidR="008B363D" w:rsidRPr="008B363D" w:rsidRDefault="008B363D" w:rsidP="00D35FC7"/>
    <w:p w14:paraId="4D9003B0" w14:textId="46F890C6" w:rsidR="008B363D" w:rsidRPr="008B363D" w:rsidRDefault="008B363D" w:rsidP="00D35FC7"/>
    <w:p w14:paraId="28EA4863" w14:textId="77777777" w:rsidR="008B363D" w:rsidRPr="008B363D" w:rsidRDefault="008B363D" w:rsidP="00D35FC7"/>
    <w:p w14:paraId="3EE7C273" w14:textId="743F8649" w:rsidR="008B363D" w:rsidRPr="008B363D" w:rsidRDefault="008B363D" w:rsidP="00D35FC7"/>
    <w:p w14:paraId="5C1B905D" w14:textId="77777777" w:rsidR="008B363D" w:rsidRPr="008B363D" w:rsidRDefault="008B363D" w:rsidP="00D35FC7"/>
    <w:p w14:paraId="287E30C7" w14:textId="00B21A7C" w:rsidR="008B363D" w:rsidRPr="008B363D" w:rsidRDefault="008B363D" w:rsidP="00D35FC7"/>
    <w:p w14:paraId="0C2218D7" w14:textId="77777777" w:rsidR="008B363D" w:rsidRPr="008B363D" w:rsidRDefault="008B363D" w:rsidP="00D35FC7"/>
    <w:p w14:paraId="131F9BB8" w14:textId="6ED5FCAB" w:rsidR="008B363D" w:rsidRPr="008B363D" w:rsidRDefault="008B363D" w:rsidP="00D35FC7">
      <w:bookmarkStart w:id="259" w:name="_Hlk32298022"/>
    </w:p>
    <w:bookmarkEnd w:id="259"/>
    <w:p w14:paraId="3EA58A61" w14:textId="77777777" w:rsidR="008B363D" w:rsidRPr="008B363D" w:rsidRDefault="008B363D" w:rsidP="00D35FC7"/>
    <w:p w14:paraId="6FBA8F57" w14:textId="2786EDB1" w:rsidR="008B363D" w:rsidRPr="008B363D" w:rsidRDefault="008B363D" w:rsidP="00D35FC7"/>
    <w:p w14:paraId="752178AB" w14:textId="51C2B56D" w:rsidR="008B363D" w:rsidRPr="008B363D" w:rsidRDefault="008B363D" w:rsidP="00D35FC7"/>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w:t>
      </w:r>
      <w:proofErr w:type="gramStart"/>
      <w:r w:rsidR="009B5DCE">
        <w:t>example</w:t>
      </w:r>
      <w:proofErr w:type="gramEnd"/>
      <w:r w:rsidR="009B5DCE">
        <w:t xml:space="preserv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lastRenderedPageBreak/>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29"/>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A12AE" w14:textId="77777777" w:rsidR="00EA3421" w:rsidRDefault="00EA3421" w:rsidP="00D35FC7">
      <w:r>
        <w:separator/>
      </w:r>
    </w:p>
  </w:endnote>
  <w:endnote w:type="continuationSeparator" w:id="0">
    <w:p w14:paraId="15E05B97" w14:textId="77777777" w:rsidR="00EA3421" w:rsidRDefault="00EA3421" w:rsidP="00D35FC7">
      <w:r>
        <w:continuationSeparator/>
      </w:r>
    </w:p>
  </w:endnote>
  <w:endnote w:type="continuationNotice" w:id="1">
    <w:p w14:paraId="6D136AA6" w14:textId="77777777" w:rsidR="00EA3421" w:rsidRDefault="00EA3421"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20D7F" w14:textId="77777777" w:rsidR="00EA3421" w:rsidRDefault="00EA3421" w:rsidP="00D35FC7">
      <w:r>
        <w:separator/>
      </w:r>
    </w:p>
  </w:footnote>
  <w:footnote w:type="continuationSeparator" w:id="0">
    <w:p w14:paraId="7618D3C8" w14:textId="77777777" w:rsidR="00EA3421" w:rsidRDefault="00EA3421" w:rsidP="00D35FC7">
      <w:r>
        <w:continuationSeparator/>
      </w:r>
    </w:p>
  </w:footnote>
  <w:footnote w:type="continuationNotice" w:id="1">
    <w:p w14:paraId="526EC8CE" w14:textId="77777777" w:rsidR="00EA3421" w:rsidRDefault="00EA3421"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39BE"/>
    <w:rsid w:val="0021400A"/>
    <w:rsid w:val="00214625"/>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4368"/>
    <w:rsid w:val="003C5B87"/>
    <w:rsid w:val="003C6C00"/>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87D6E"/>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4DD1"/>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95E"/>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oleObject" Target="embeddings/oleObject46.bin"/><Relationship Id="rId16" Type="http://schemas.openxmlformats.org/officeDocument/2006/relationships/image" Target="media/image6.wmf"/><Relationship Id="rId107" Type="http://schemas.openxmlformats.org/officeDocument/2006/relationships/image" Target="media/image54.w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123" Type="http://schemas.openxmlformats.org/officeDocument/2006/relationships/image" Target="media/image64.emf"/><Relationship Id="rId128" Type="http://schemas.openxmlformats.org/officeDocument/2006/relationships/hyperlink" Target="http://www.tifton.uga.edu/sewrl/Gleams/glmspub.htm" TargetMode="External"/><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57.wmf"/><Relationship Id="rId118" Type="http://schemas.openxmlformats.org/officeDocument/2006/relationships/oleObject" Target="embeddings/oleObject49.bin"/><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4.bin"/><Relationship Id="rId124" Type="http://schemas.openxmlformats.org/officeDocument/2006/relationships/image" Target="media/image65.emf"/><Relationship Id="rId129" Type="http://schemas.openxmlformats.org/officeDocument/2006/relationships/footer" Target="footer2.xml"/><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oleObject" Target="embeddings/oleObject47.bin"/><Relationship Id="rId119" Type="http://schemas.openxmlformats.org/officeDocument/2006/relationships/image" Target="media/image60.e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3.bin"/><Relationship Id="rId130" Type="http://schemas.openxmlformats.org/officeDocument/2006/relationships/fontTable" Target="fontTable.xm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5.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120" Type="http://schemas.openxmlformats.org/officeDocument/2006/relationships/image" Target="media/image61.emf"/><Relationship Id="rId125" Type="http://schemas.openxmlformats.org/officeDocument/2006/relationships/image" Target="media/image66.emf"/><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oleObject" Target="embeddings/oleObject45.bin"/><Relationship Id="rId115" Type="http://schemas.openxmlformats.org/officeDocument/2006/relationships/image" Target="media/image58.wmf"/><Relationship Id="rId131" Type="http://schemas.microsoft.com/office/2011/relationships/people" Target="people.xml"/><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126" Type="http://schemas.openxmlformats.org/officeDocument/2006/relationships/image" Target="media/image67.e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121" Type="http://schemas.openxmlformats.org/officeDocument/2006/relationships/image" Target="media/image62.e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oleObject" Target="embeddings/oleObject48.bin"/><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6.wmf"/><Relationship Id="rId132" Type="http://schemas.openxmlformats.org/officeDocument/2006/relationships/theme" Target="theme/theme1.xml"/><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 Id="rId127" Type="http://schemas.openxmlformats.org/officeDocument/2006/relationships/image" Target="media/image68.emf"/><Relationship Id="rId10" Type="http://schemas.openxmlformats.org/officeDocument/2006/relationships/image" Target="media/image1.gif"/><Relationship Id="rId31" Type="http://schemas.openxmlformats.org/officeDocument/2006/relationships/image" Target="media/image15.emf"/><Relationship Id="rId52" Type="http://schemas.openxmlformats.org/officeDocument/2006/relationships/oleObject" Target="embeddings/oleObject16.bin"/><Relationship Id="rId73" Type="http://schemas.openxmlformats.org/officeDocument/2006/relationships/image" Target="media/image37.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image" Target="media/image63.emf"/><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26"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14208</TotalTime>
  <Pages>1</Pages>
  <Words>27659</Words>
  <Characters>157657</Characters>
  <Application>Microsoft Office Word</Application>
  <DocSecurity>0</DocSecurity>
  <Lines>1313</Lines>
  <Paragraphs>369</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184947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61</cp:revision>
  <cp:lastPrinted>2013-05-14T18:29:00Z</cp:lastPrinted>
  <dcterms:created xsi:type="dcterms:W3CDTF">2022-05-13T12:50:00Z</dcterms:created>
  <dcterms:modified xsi:type="dcterms:W3CDTF">2024-05-02T13:19:00Z</dcterms:modified>
</cp:coreProperties>
</file>