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CDC" w:rsidRPr="00DF4F3F" w:rsidRDefault="00911AA0" w:rsidP="00911AA0">
      <w:pPr>
        <w:pStyle w:val="Header1"/>
        <w:numPr>
          <w:ilvl w:val="0"/>
          <w:numId w:val="0"/>
        </w:numPr>
      </w:pPr>
      <w:r>
        <w:t xml:space="preserve">Lab </w:t>
      </w:r>
      <w:r w:rsidR="00B05078">
        <w:t>9</w:t>
      </w:r>
      <w:r>
        <w:t xml:space="preserve">: </w:t>
      </w:r>
      <w:r w:rsidR="00F768A5">
        <w:t xml:space="preserve">Supervised </w:t>
      </w:r>
      <w:r w:rsidR="00063D63">
        <w:t xml:space="preserve">Text </w:t>
      </w:r>
      <w:r w:rsidR="0019095A">
        <w:t>Classification</w:t>
      </w:r>
      <w:r w:rsidR="006A75A9">
        <w:t xml:space="preserve"> and Evaluation</w:t>
      </w:r>
      <w:r w:rsidR="00793FA7">
        <w:t xml:space="preserve"> (Part 2)</w:t>
      </w:r>
    </w:p>
    <w:p w:rsidR="005061D9" w:rsidRPr="004C1483" w:rsidRDefault="005061D9" w:rsidP="004418F1">
      <w:pPr>
        <w:pBdr>
          <w:top w:val="single" w:sz="4" w:space="1" w:color="auto"/>
          <w:left w:val="single" w:sz="4" w:space="4" w:color="auto"/>
          <w:bottom w:val="single" w:sz="4" w:space="1" w:color="auto"/>
          <w:right w:val="single" w:sz="4" w:space="4" w:color="auto"/>
        </w:pBdr>
        <w:spacing w:after="120"/>
        <w:rPr>
          <w:b/>
          <w:bCs/>
          <w:lang w:eastAsia="en-US"/>
        </w:rPr>
      </w:pPr>
      <w:r w:rsidRPr="004C1483">
        <w:rPr>
          <w:b/>
          <w:bCs/>
          <w:lang w:eastAsia="en-US"/>
        </w:rPr>
        <w:t>References:</w:t>
      </w:r>
    </w:p>
    <w:p w:rsidR="00CD4ED0" w:rsidRDefault="009122C1" w:rsidP="004418F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lang w:eastAsia="en-US"/>
        </w:rPr>
      </w:pPr>
      <w:r>
        <w:rPr>
          <w:noProof/>
          <w:lang w:eastAsia="en-US"/>
        </w:rPr>
        <w:t>Regular Expressions: The Complete Tutorial</w:t>
      </w:r>
      <w:r w:rsidR="00A26EC3">
        <w:rPr>
          <w:noProof/>
          <w:lang w:eastAsia="en-US"/>
        </w:rPr>
        <w:t>, by</w:t>
      </w:r>
      <w:r>
        <w:rPr>
          <w:noProof/>
          <w:lang w:eastAsia="en-US"/>
        </w:rPr>
        <w:t xml:space="preserve"> Jan </w:t>
      </w:r>
      <w:r w:rsidRPr="009122C1">
        <w:rPr>
          <w:noProof/>
          <w:lang w:eastAsia="en-US"/>
        </w:rPr>
        <w:t>Goyvaerts</w:t>
      </w:r>
      <w:r w:rsidR="00C67FA0">
        <w:rPr>
          <w:noProof/>
          <w:lang w:eastAsia="en-US"/>
        </w:rPr>
        <w:t>, 2007.</w:t>
      </w:r>
    </w:p>
    <w:p w:rsidR="00580B2D" w:rsidRPr="00B055AC" w:rsidRDefault="00A26EC3" w:rsidP="004418F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lang w:eastAsia="en-US"/>
        </w:rPr>
      </w:pPr>
      <w:r>
        <w:rPr>
          <w:noProof/>
          <w:lang w:eastAsia="en-US"/>
        </w:rPr>
        <w:t xml:space="preserve">Speech and Language Processing, by </w:t>
      </w:r>
      <w:r w:rsidR="00580B2D" w:rsidRPr="00580B2D">
        <w:rPr>
          <w:noProof/>
          <w:lang w:eastAsia="en-US"/>
        </w:rPr>
        <w:t>Dan Jurafsky and James H. Martin.</w:t>
      </w:r>
      <w:r w:rsidR="00580B2D">
        <w:rPr>
          <w:noProof/>
          <w:lang w:eastAsia="en-US"/>
        </w:rPr>
        <w:t xml:space="preserve"> Prentice Hall Series in Artificial Intelligence, 200</w:t>
      </w:r>
      <w:r>
        <w:rPr>
          <w:noProof/>
          <w:lang w:eastAsia="en-US"/>
        </w:rPr>
        <w:t>8</w:t>
      </w:r>
      <w:r w:rsidR="00580B2D">
        <w:rPr>
          <w:noProof/>
          <w:lang w:eastAsia="en-US"/>
        </w:rPr>
        <w:t>.</w:t>
      </w:r>
    </w:p>
    <w:p w:rsidR="005061D9" w:rsidRPr="00B055AC" w:rsidRDefault="005061D9" w:rsidP="004418F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lang w:eastAsia="en-US"/>
        </w:rPr>
      </w:pPr>
      <w:r w:rsidRPr="00B055AC">
        <w:rPr>
          <w:noProof/>
          <w:lang w:eastAsia="en-US"/>
        </w:rPr>
        <w:t>Natural Language Processing with Python, by Steven Bird, Ewan Klein and Edward Loper, 2014.</w:t>
      </w:r>
    </w:p>
    <w:p w:rsidR="00604CDC" w:rsidRPr="00B055AC" w:rsidRDefault="00C15FFC" w:rsidP="004418F1">
      <w:pPr>
        <w:pStyle w:val="SectionHeader"/>
        <w:shd w:val="clear" w:color="auto" w:fill="auto"/>
      </w:pPr>
      <w:r>
        <w:t xml:space="preserve">Quick </w:t>
      </w:r>
      <w:r w:rsidR="00D36A34" w:rsidRPr="002002B6">
        <w:t>Review</w:t>
      </w:r>
    </w:p>
    <w:p w:rsidR="00D14925" w:rsidRDefault="00D14925" w:rsidP="0044010A">
      <w:r>
        <w:t xml:space="preserve">Classification is the task of choosing the correct class label for a given input. In basic classification tasks, each input is considered in isolation from all other inputs, and the set of labels is defined in advance. </w:t>
      </w:r>
    </w:p>
    <w:p w:rsidR="0044010A" w:rsidRDefault="0044010A" w:rsidP="0044010A">
      <w:r w:rsidRPr="0044010A">
        <w:t>In order to decide whether a classification model is accurately capturing a pattern, we must evaluate that model. The result of this evaluation is important for deciding how trustworthy the model is, and for what purposes we can use it. Evaluation can also be an effective tool for guiding us in making future improvements to the model.</w:t>
      </w:r>
      <w:r w:rsidR="00201B9C">
        <w:t xml:space="preserve"> </w:t>
      </w:r>
      <w:r w:rsidR="00201B9C" w:rsidRPr="00201B9C">
        <w:t>The simplest metric that can be used to evaluate a classifier, accuracy, measures the percentage of inputs in the test set that the classifier correctly labelled.</w:t>
      </w:r>
    </w:p>
    <w:p w:rsidR="005D5E85" w:rsidRPr="00B055AC" w:rsidRDefault="00D36A34" w:rsidP="004418F1">
      <w:pPr>
        <w:pStyle w:val="SectionHeader"/>
        <w:shd w:val="clear" w:color="auto" w:fill="auto"/>
      </w:pPr>
      <w:r w:rsidRPr="00DF4F3F">
        <w:t>Practice</w:t>
      </w:r>
      <w:r w:rsidR="00C15FFC" w:rsidRPr="00DF4F3F">
        <w:t>s</w:t>
      </w:r>
    </w:p>
    <w:p w:rsidR="00274A0E" w:rsidRDefault="00BA0E70" w:rsidP="004B034D">
      <w:pPr>
        <w:pStyle w:val="Header2"/>
        <w:numPr>
          <w:ilvl w:val="0"/>
          <w:numId w:val="0"/>
        </w:numPr>
        <w:shd w:val="clear" w:color="auto" w:fill="F4B083" w:themeFill="accent2" w:themeFillTint="99"/>
      </w:pPr>
      <w:r w:rsidRPr="00BA0E70">
        <w:t>Choosing the Right Features</w:t>
      </w:r>
      <w:r w:rsidR="00574113">
        <w:t xml:space="preserve"> and Accuracy</w:t>
      </w:r>
    </w:p>
    <w:p w:rsidR="00BA0E70" w:rsidRDefault="00BA0E70" w:rsidP="00BA0E70">
      <w:r>
        <w:t>Selecting relevant features and deciding how to encode them for a learning method can have an enormous impact on the learning method's ability to extract a good model. Much of the interesting work in building a classifier is deciding what features might be relevant, and how we can represent them. Although it's often possible to get decent performance by using a fairly simple and obvious set of features, there are usually significant gains to be had by using carefully constructed features based on a thorough understanding of the task at hand.</w:t>
      </w:r>
    </w:p>
    <w:p w:rsidR="00560419" w:rsidRDefault="00BA0E70" w:rsidP="00BA0E70">
      <w:r>
        <w:t>Typically, feature extractors are built through a process of trial-and-error, guided by intuitions about what information is relevant to the problem. It's common to start with a "kitchen sink" approach, including all the features that you can think of, and then checking to see which features actually are helpful. We take this approach for name gender features in 1.2.</w:t>
      </w:r>
    </w:p>
    <w:p w:rsidR="006B0ABB" w:rsidRDefault="006B0ABB" w:rsidP="006B0ABB">
      <w:pPr>
        <w:pStyle w:val="Code"/>
      </w:pPr>
      <w:r>
        <w:t>def gender_features2(name):</w:t>
      </w:r>
    </w:p>
    <w:p w:rsidR="006B0ABB" w:rsidRDefault="006B0ABB" w:rsidP="006B0ABB">
      <w:pPr>
        <w:pStyle w:val="Code"/>
      </w:pPr>
      <w:r>
        <w:t xml:space="preserve">    features = {}</w:t>
      </w:r>
    </w:p>
    <w:p w:rsidR="006B0ABB" w:rsidRDefault="006B0ABB" w:rsidP="006B0ABB">
      <w:pPr>
        <w:pStyle w:val="Code"/>
      </w:pPr>
      <w:r>
        <w:t xml:space="preserve">    features["first_letter"] = name[0].lower()</w:t>
      </w:r>
    </w:p>
    <w:p w:rsidR="006B0ABB" w:rsidRDefault="006B0ABB" w:rsidP="006B0ABB">
      <w:pPr>
        <w:pStyle w:val="Code"/>
      </w:pPr>
      <w:r>
        <w:t xml:space="preserve">    features["last_letter"] = name[-1].lower()</w:t>
      </w:r>
    </w:p>
    <w:p w:rsidR="006B0ABB" w:rsidRDefault="006B0ABB" w:rsidP="006B0ABB">
      <w:pPr>
        <w:pStyle w:val="Code"/>
      </w:pPr>
      <w:r>
        <w:t xml:space="preserve">    for letter in 'abcdefghijklmnopqrstuvwxyz':</w:t>
      </w:r>
    </w:p>
    <w:p w:rsidR="006B0ABB" w:rsidRDefault="006B0ABB" w:rsidP="006B0ABB">
      <w:pPr>
        <w:pStyle w:val="Code"/>
      </w:pPr>
      <w:r>
        <w:t xml:space="preserve">        features["count({})".format(letter)] = name.lower().count(letter)</w:t>
      </w:r>
    </w:p>
    <w:p w:rsidR="006B0ABB" w:rsidRDefault="006B0ABB" w:rsidP="006B0ABB">
      <w:pPr>
        <w:pStyle w:val="Code"/>
      </w:pPr>
      <w:r>
        <w:t xml:space="preserve">        features["has({})".format(letter)] = (letter in name.lower())</w:t>
      </w:r>
    </w:p>
    <w:p w:rsidR="006B0ABB" w:rsidRDefault="006B0ABB" w:rsidP="006B0ABB">
      <w:pPr>
        <w:pStyle w:val="Code"/>
      </w:pPr>
      <w:r>
        <w:t xml:space="preserve">    return features</w:t>
      </w:r>
    </w:p>
    <w:p w:rsidR="006B0ABB" w:rsidRDefault="00D05171" w:rsidP="00D05171">
      <w:r>
        <w:t>By adding the following command, you can see the feature set for a name:</w:t>
      </w:r>
    </w:p>
    <w:p w:rsidR="007E5B65" w:rsidRDefault="007E5B65" w:rsidP="007E5B65">
      <w:pPr>
        <w:pStyle w:val="Code"/>
      </w:pPr>
      <w:r w:rsidRPr="007E5B65">
        <w:t>gender_features2('John')</w:t>
      </w:r>
    </w:p>
    <w:p w:rsidR="00544D0F" w:rsidRDefault="00544D0F" w:rsidP="00C57FEC">
      <w:r w:rsidRPr="00544D0F">
        <w:t xml:space="preserve">However, there are usually limits to the number of features that you should use with a given learning algorithm — if you provide too many features, then the algorithm will have a higher chance of relying on idiosyncrasies of your training data that don't generalize well to new examples. This problem is known as </w:t>
      </w:r>
      <w:r w:rsidRPr="00C57FEC">
        <w:rPr>
          <w:b/>
          <w:bCs/>
        </w:rPr>
        <w:t>overfitting</w:t>
      </w:r>
      <w:r w:rsidRPr="00544D0F">
        <w:t xml:space="preserve">, and can be especially problematic when working with small training sets. For example, if we train a naive Bayes classifier using the feature extractor </w:t>
      </w:r>
      <w:r w:rsidR="00C57FEC">
        <w:t>above</w:t>
      </w:r>
      <w:r w:rsidRPr="00544D0F">
        <w:t>, it will overfit the relatively small training set, resulting in a system whose accuracy is about 1% lower than the accuracy of a classifier that only pays attention to the final letter of each name:</w:t>
      </w:r>
    </w:p>
    <w:p w:rsidR="0044010A" w:rsidRDefault="0044010A" w:rsidP="00C57FEC"/>
    <w:p w:rsidR="0044010A" w:rsidRDefault="0044010A" w:rsidP="00C57FEC"/>
    <w:p w:rsidR="00544D0F" w:rsidRDefault="00544D0F" w:rsidP="00544D0F">
      <w:pPr>
        <w:pStyle w:val="Code"/>
      </w:pPr>
      <w:r>
        <w:lastRenderedPageBreak/>
        <w:t>featuresets = [(gender_features2(n), gender) for (n, gender) in labeled_names]</w:t>
      </w:r>
    </w:p>
    <w:p w:rsidR="00544D0F" w:rsidRDefault="00544D0F" w:rsidP="00544D0F">
      <w:pPr>
        <w:pStyle w:val="Code"/>
      </w:pPr>
      <w:r>
        <w:t>train_set, test_set = featuresets[500:], featuresets[:500]</w:t>
      </w:r>
    </w:p>
    <w:p w:rsidR="00544D0F" w:rsidRDefault="00544D0F" w:rsidP="00544D0F">
      <w:pPr>
        <w:pStyle w:val="Code"/>
      </w:pPr>
      <w:r>
        <w:t>classifier = nltk.NaiveBayesClassifier.train(train_set)</w:t>
      </w:r>
    </w:p>
    <w:p w:rsidR="00544D0F" w:rsidRDefault="00544D0F" w:rsidP="00544D0F">
      <w:pPr>
        <w:pStyle w:val="Code"/>
      </w:pPr>
      <w:r>
        <w:t>print(nltk.classify.accuracy(classifier, test_set))</w:t>
      </w:r>
    </w:p>
    <w:p w:rsidR="003205DE" w:rsidRPr="003205DE" w:rsidRDefault="003205DE" w:rsidP="0027652B">
      <w:r w:rsidRPr="003205DE">
        <w:t xml:space="preserve">Once an initial set of features has been chosen, a very productive method for refining the feature set is </w:t>
      </w:r>
      <w:r w:rsidRPr="0027652B">
        <w:rPr>
          <w:b/>
          <w:bCs/>
        </w:rPr>
        <w:t>error analysis</w:t>
      </w:r>
      <w:r w:rsidRPr="003205DE">
        <w:t xml:space="preserve">. First, we select a development set, containing the corpus data for creating the model. This development set is then subdivided into the </w:t>
      </w:r>
      <w:r w:rsidRPr="0027652B">
        <w:rPr>
          <w:b/>
          <w:bCs/>
        </w:rPr>
        <w:t>training set</w:t>
      </w:r>
      <w:r w:rsidRPr="003205DE">
        <w:t xml:space="preserve"> and the </w:t>
      </w:r>
      <w:r w:rsidRPr="0027652B">
        <w:rPr>
          <w:b/>
          <w:bCs/>
        </w:rPr>
        <w:t>dev-test set</w:t>
      </w:r>
      <w:r w:rsidRPr="003205DE">
        <w:t>.</w:t>
      </w:r>
    </w:p>
    <w:p w:rsidR="003205DE" w:rsidRDefault="003205DE" w:rsidP="003205DE">
      <w:pPr>
        <w:pStyle w:val="Code"/>
      </w:pPr>
      <w:r>
        <w:t>train_names = labeled_names[1500:]</w:t>
      </w:r>
    </w:p>
    <w:p w:rsidR="003205DE" w:rsidRDefault="003205DE" w:rsidP="003205DE">
      <w:pPr>
        <w:pStyle w:val="Code"/>
      </w:pPr>
      <w:r>
        <w:t>devtest_names = labeled_names[500:1500]</w:t>
      </w:r>
    </w:p>
    <w:p w:rsidR="003205DE" w:rsidRDefault="003205DE" w:rsidP="003205DE">
      <w:pPr>
        <w:pStyle w:val="Code"/>
      </w:pPr>
      <w:r>
        <w:t>test_names = labeled_names[:500]</w:t>
      </w:r>
    </w:p>
    <w:p w:rsidR="00677978" w:rsidRDefault="00C45410" w:rsidP="00C45410">
      <w:r>
        <w:rPr>
          <w:noProof/>
        </w:rPr>
        <w:drawing>
          <wp:anchor distT="0" distB="0" distL="114300" distR="114300" simplePos="0" relativeHeight="251659264" behindDoc="0" locked="0" layoutInCell="1" allowOverlap="1" wp14:anchorId="41F8B2C1" wp14:editId="7CEE6190">
            <wp:simplePos x="0" y="0"/>
            <wp:positionH relativeFrom="margin">
              <wp:align>right</wp:align>
            </wp:positionH>
            <wp:positionV relativeFrom="paragraph">
              <wp:posOffset>19381</wp:posOffset>
            </wp:positionV>
            <wp:extent cx="2768289" cy="1440441"/>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pus-org.png"/>
                    <pic:cNvPicPr/>
                  </pic:nvPicPr>
                  <pic:blipFill>
                    <a:blip r:embed="rId8">
                      <a:extLst>
                        <a:ext uri="{28A0092B-C50C-407E-A947-70E740481C1C}">
                          <a14:useLocalDpi xmlns:a14="http://schemas.microsoft.com/office/drawing/2010/main" val="0"/>
                        </a:ext>
                      </a:extLst>
                    </a:blip>
                    <a:stretch>
                      <a:fillRect/>
                    </a:stretch>
                  </pic:blipFill>
                  <pic:spPr>
                    <a:xfrm>
                      <a:off x="0" y="0"/>
                      <a:ext cx="2768289" cy="1440441"/>
                    </a:xfrm>
                    <a:prstGeom prst="rect">
                      <a:avLst/>
                    </a:prstGeom>
                  </pic:spPr>
                </pic:pic>
              </a:graphicData>
            </a:graphic>
            <wp14:sizeRelH relativeFrom="page">
              <wp14:pctWidth>0</wp14:pctWidth>
            </wp14:sizeRelH>
            <wp14:sizeRelV relativeFrom="page">
              <wp14:pctHeight>0</wp14:pctHeight>
            </wp14:sizeRelV>
          </wp:anchor>
        </w:drawing>
      </w:r>
      <w:r w:rsidR="00677978">
        <w:t xml:space="preserve">The training set is used to train the model, and the dev-test set is used to perform error analysis. The test set serves in our final evaluation of the system. For reasons discussed below, it is important that we employ a separate dev-test set for error analysis, rather than just using the test set. The division of the corpus data into different subsets is shown </w:t>
      </w:r>
      <w:r>
        <w:t>here</w:t>
      </w:r>
      <w:r w:rsidR="00677978">
        <w:t>.</w:t>
      </w:r>
    </w:p>
    <w:p w:rsidR="00677978" w:rsidRDefault="00677978" w:rsidP="008A08D7">
      <w:pPr>
        <w:spacing w:before="60"/>
        <w:jc w:val="center"/>
      </w:pPr>
    </w:p>
    <w:p w:rsidR="00E6543B" w:rsidRPr="00E6543B" w:rsidRDefault="00E6543B" w:rsidP="00B8036C">
      <w:pPr>
        <w:jc w:val="left"/>
      </w:pPr>
      <w:r w:rsidRPr="00E6543B">
        <w:t>Having divided the corpus into appropriate datasets, we train</w:t>
      </w:r>
      <w:r w:rsidR="00B8036C">
        <w:t xml:space="preserve"> a model using the training set</w:t>
      </w:r>
      <w:r w:rsidRPr="00E6543B">
        <w:t xml:space="preserve">, and </w:t>
      </w:r>
      <w:r w:rsidR="00B8036C">
        <w:t>then run it on the dev-test set</w:t>
      </w:r>
      <w:r w:rsidRPr="00E6543B">
        <w:t>.</w:t>
      </w:r>
    </w:p>
    <w:p w:rsidR="00E6543B" w:rsidRDefault="00E6543B" w:rsidP="00C44D54">
      <w:pPr>
        <w:pStyle w:val="Code"/>
      </w:pPr>
      <w:r>
        <w:t>train_set = [(gender_features(n), gender) for (n, gender) in train_names]</w:t>
      </w:r>
    </w:p>
    <w:p w:rsidR="00E6543B" w:rsidRDefault="00E6543B" w:rsidP="00E6543B">
      <w:pPr>
        <w:pStyle w:val="Code"/>
      </w:pPr>
      <w:r>
        <w:t>devtest_set = [(gender_features(n), gender) for (n, gender) in devtest_names]</w:t>
      </w:r>
    </w:p>
    <w:p w:rsidR="00E6543B" w:rsidRDefault="00E6543B" w:rsidP="00C44D54">
      <w:pPr>
        <w:pStyle w:val="Code"/>
      </w:pPr>
      <w:r>
        <w:t>test_set = [(gender_features(n), gender) for (n, gender) in test_names]</w:t>
      </w:r>
    </w:p>
    <w:p w:rsidR="00E6543B" w:rsidRDefault="00E6543B" w:rsidP="00E6543B">
      <w:pPr>
        <w:pStyle w:val="Code"/>
      </w:pPr>
      <w:r>
        <w:t>classifier = nltk.NaiveBayesClassifier.train(train_set)</w:t>
      </w:r>
    </w:p>
    <w:p w:rsidR="00E6543B" w:rsidRDefault="00E6543B" w:rsidP="00E6543B">
      <w:pPr>
        <w:pStyle w:val="Code"/>
      </w:pPr>
      <w:r>
        <w:t>print(nltk.classify.accuracy(classifier, devtest_set))</w:t>
      </w:r>
    </w:p>
    <w:p w:rsidR="00A70B81" w:rsidRPr="00A70B81" w:rsidRDefault="00A70B81" w:rsidP="00A70B81">
      <w:pPr>
        <w:jc w:val="left"/>
      </w:pPr>
      <w:r w:rsidRPr="00A70B81">
        <w:t>Using the dev-test set, we can generate a list of the errors that the classifier makes when predicting name genders:</w:t>
      </w:r>
    </w:p>
    <w:p w:rsidR="00A70B81" w:rsidRDefault="00A70B81" w:rsidP="00A70B81">
      <w:pPr>
        <w:pStyle w:val="Code"/>
      </w:pPr>
      <w:r>
        <w:t>errors = []</w:t>
      </w:r>
    </w:p>
    <w:p w:rsidR="00A70B81" w:rsidRDefault="00A70B81" w:rsidP="00A70B81">
      <w:pPr>
        <w:pStyle w:val="Code"/>
      </w:pPr>
      <w:r>
        <w:t>for (name, tag) in devtest_names:</w:t>
      </w:r>
    </w:p>
    <w:p w:rsidR="00A70B81" w:rsidRDefault="0071640C" w:rsidP="00653C67">
      <w:pPr>
        <w:pStyle w:val="Code"/>
      </w:pPr>
      <w:r>
        <w:t xml:space="preserve">    </w:t>
      </w:r>
      <w:r w:rsidR="00A70B81">
        <w:t>guess = classifier.classify(gender_features(name))</w:t>
      </w:r>
    </w:p>
    <w:p w:rsidR="00A70B81" w:rsidRDefault="0071640C" w:rsidP="00A70B81">
      <w:pPr>
        <w:pStyle w:val="Code"/>
      </w:pPr>
      <w:r>
        <w:t xml:space="preserve">    </w:t>
      </w:r>
      <w:r w:rsidR="00A70B81">
        <w:t>if guess != tag:</w:t>
      </w:r>
    </w:p>
    <w:p w:rsidR="00E6543B" w:rsidRDefault="0071640C" w:rsidP="0035783E">
      <w:pPr>
        <w:pStyle w:val="Code"/>
      </w:pPr>
      <w:r>
        <w:t xml:space="preserve">    </w:t>
      </w:r>
      <w:r w:rsidR="0035783E">
        <w:t xml:space="preserve">    </w:t>
      </w:r>
      <w:r w:rsidR="00A70B81">
        <w:t>errors.append((tag, guess, name))</w:t>
      </w:r>
    </w:p>
    <w:p w:rsidR="009B52D8" w:rsidRPr="009B52D8" w:rsidRDefault="009B52D8" w:rsidP="009B52D8">
      <w:r w:rsidRPr="009B52D8">
        <w:t>We can then examine individual error cases where the model predicted the wrong label, and try to determine what additional pieces of information would allow it to make the right decision (or which existing pieces of information are tricking it into making the wrong decision). The feature set can then be adjusted accordingly. The names classifier that we have built generates about 100 errors on the dev-test corpus:</w:t>
      </w:r>
    </w:p>
    <w:p w:rsidR="0071640C" w:rsidRDefault="0071640C" w:rsidP="0071640C">
      <w:pPr>
        <w:pStyle w:val="Code"/>
      </w:pPr>
      <w:r>
        <w:t>for (tag, guess, name) in sorted(errors):</w:t>
      </w:r>
    </w:p>
    <w:p w:rsidR="0071640C" w:rsidRDefault="0071640C" w:rsidP="0071640C">
      <w:pPr>
        <w:pStyle w:val="Code"/>
      </w:pPr>
      <w:r>
        <w:t xml:space="preserve">    print('correct={:&lt;8} guess={:&lt;8s} name={:&lt;30}'.format(tag, guess, name))</w:t>
      </w:r>
    </w:p>
    <w:p w:rsidR="009B52D8" w:rsidRPr="009B52D8" w:rsidRDefault="009B52D8" w:rsidP="009B52D8">
      <w:r w:rsidRPr="009B52D8">
        <w:t xml:space="preserve">Looking through this list of errors makes it clear that some suffixes that are more than one letter can be indicative of name genders. For example, names ending in </w:t>
      </w:r>
      <w:proofErr w:type="spellStart"/>
      <w:r w:rsidRPr="006F7B3E">
        <w:rPr>
          <w:i/>
          <w:iCs/>
        </w:rPr>
        <w:t>yn</w:t>
      </w:r>
      <w:proofErr w:type="spellEnd"/>
      <w:r w:rsidRPr="009B52D8">
        <w:t xml:space="preserve"> appear to be predominantly female, despite the fact that names ending in </w:t>
      </w:r>
      <w:r w:rsidRPr="006F7B3E">
        <w:rPr>
          <w:i/>
          <w:iCs/>
        </w:rPr>
        <w:t>n</w:t>
      </w:r>
      <w:r w:rsidRPr="009B52D8">
        <w:t xml:space="preserve"> tend to be male; and names ending in </w:t>
      </w:r>
      <w:proofErr w:type="spellStart"/>
      <w:r w:rsidRPr="006F7B3E">
        <w:rPr>
          <w:i/>
          <w:iCs/>
        </w:rPr>
        <w:t>ch</w:t>
      </w:r>
      <w:proofErr w:type="spellEnd"/>
      <w:r w:rsidRPr="009B52D8">
        <w:t xml:space="preserve"> are usually male, even though names that end in </w:t>
      </w:r>
      <w:r w:rsidRPr="006F7B3E">
        <w:rPr>
          <w:i/>
          <w:iCs/>
        </w:rPr>
        <w:t>h</w:t>
      </w:r>
      <w:r w:rsidRPr="009B52D8">
        <w:t xml:space="preserve"> tend to be female. We therefore adjust our feature extractor to include features for two-letter suffixes:</w:t>
      </w:r>
    </w:p>
    <w:p w:rsidR="009B52D8" w:rsidRDefault="009B52D8" w:rsidP="009B52D8">
      <w:pPr>
        <w:pStyle w:val="Code"/>
      </w:pPr>
      <w:r>
        <w:t>def gender_features(word):</w:t>
      </w:r>
    </w:p>
    <w:p w:rsidR="009B52D8" w:rsidRDefault="009B52D8" w:rsidP="009B52D8">
      <w:pPr>
        <w:pStyle w:val="Code"/>
      </w:pPr>
      <w:r>
        <w:t xml:space="preserve">    return {'suffix1': word[-1:],</w:t>
      </w:r>
    </w:p>
    <w:p w:rsidR="0071640C" w:rsidRDefault="009B52D8" w:rsidP="009B52D8">
      <w:pPr>
        <w:pStyle w:val="Code"/>
      </w:pPr>
      <w:r>
        <w:t xml:space="preserve">    'suffix2': word[-2:]}</w:t>
      </w:r>
    </w:p>
    <w:p w:rsidR="009B52D8" w:rsidRPr="009B52D8" w:rsidRDefault="009B52D8" w:rsidP="007346BC">
      <w:r w:rsidRPr="009B52D8">
        <w:lastRenderedPageBreak/>
        <w:t>Rebuilding the classifier with the new feature extractor, we see that the performance on the dev-test dataset improve</w:t>
      </w:r>
      <w:r w:rsidR="007346BC">
        <w:t>s by almost 2 percentage points.</w:t>
      </w:r>
    </w:p>
    <w:p w:rsidR="00D07A24" w:rsidRDefault="00D07A24" w:rsidP="00D07A24">
      <w:r>
        <w:t>This error analysis procedure can then be repeated, checking for patterns in the errors that are made by the newly improved classifier. Each time the error analysis procedure is repeated, we should select a different dev-test/training split, to ensure that the classifier does not start to reflect idiosyncrasies in the dev-test set.</w:t>
      </w:r>
    </w:p>
    <w:p w:rsidR="00544D0F" w:rsidRDefault="00D07A24" w:rsidP="00D07A24">
      <w:r>
        <w:t>But once we've used the dev-test set to help us develop the model, we can no longer trust that it will give us an accurate idea of how well the model would perform on new data. It is therefore important to keep the test set separate, and unused, until our model development is complete. At that point, we can use the test set to evaluate how well our model will perform on new input values.</w:t>
      </w:r>
    </w:p>
    <w:p w:rsidR="005C39E6" w:rsidRDefault="00D27FC9" w:rsidP="004B034D">
      <w:pPr>
        <w:pStyle w:val="Header2"/>
        <w:numPr>
          <w:ilvl w:val="0"/>
          <w:numId w:val="0"/>
        </w:numPr>
        <w:shd w:val="clear" w:color="auto" w:fill="F4B083" w:themeFill="accent2" w:themeFillTint="99"/>
      </w:pPr>
      <w:r>
        <w:t xml:space="preserve">Gender Identification - </w:t>
      </w:r>
      <w:r w:rsidR="00574113">
        <w:t>Other Evaluation Metrics (</w:t>
      </w:r>
      <w:r w:rsidR="00574113" w:rsidRPr="00574113">
        <w:t>Precision and Recall</w:t>
      </w:r>
      <w:r w:rsidR="00574113">
        <w:t>)</w:t>
      </w:r>
    </w:p>
    <w:p w:rsidR="00574113" w:rsidRDefault="00574113" w:rsidP="00574113">
      <w:r>
        <w:t>It is therefore conventional to employ a different set of measures for search tasks, based on the number of items in each of the four categories shown below:</w:t>
      </w:r>
    </w:p>
    <w:p w:rsidR="00574113" w:rsidRDefault="00C45410" w:rsidP="00C45410">
      <w:pPr>
        <w:pStyle w:val="ListParagraph"/>
        <w:numPr>
          <w:ilvl w:val="0"/>
          <w:numId w:val="14"/>
        </w:numPr>
        <w:spacing w:before="120"/>
        <w:ind w:left="714" w:hanging="357"/>
      </w:pPr>
      <w:r>
        <w:rPr>
          <w:noProof/>
        </w:rPr>
        <w:drawing>
          <wp:anchor distT="0" distB="0" distL="288290" distR="114300" simplePos="0" relativeHeight="251658240" behindDoc="0" locked="0" layoutInCell="1" allowOverlap="1" wp14:anchorId="389D7126" wp14:editId="0B0A9B92">
            <wp:simplePos x="0" y="0"/>
            <wp:positionH relativeFrom="column">
              <wp:posOffset>2825115</wp:posOffset>
            </wp:positionH>
            <wp:positionV relativeFrom="paragraph">
              <wp:posOffset>137354</wp:posOffset>
            </wp:positionV>
            <wp:extent cx="3394800" cy="185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recall.png"/>
                    <pic:cNvPicPr/>
                  </pic:nvPicPr>
                  <pic:blipFill rotWithShape="1">
                    <a:blip r:embed="rId9" cstate="print">
                      <a:extLst>
                        <a:ext uri="{28A0092B-C50C-407E-A947-70E740481C1C}">
                          <a14:useLocalDpi xmlns:a14="http://schemas.microsoft.com/office/drawing/2010/main" val="0"/>
                        </a:ext>
                      </a:extLst>
                    </a:blip>
                    <a:srcRect t="1" b="-702"/>
                    <a:stretch/>
                  </pic:blipFill>
                  <pic:spPr bwMode="auto">
                    <a:xfrm>
                      <a:off x="0" y="0"/>
                      <a:ext cx="3394800" cy="185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113" w:rsidRPr="00574113">
        <w:rPr>
          <w:b/>
          <w:bCs/>
        </w:rPr>
        <w:t xml:space="preserve">True </w:t>
      </w:r>
      <w:r w:rsidR="008722AC" w:rsidRPr="00574113">
        <w:rPr>
          <w:b/>
          <w:bCs/>
        </w:rPr>
        <w:t>Positives</w:t>
      </w:r>
      <w:r w:rsidR="008722AC">
        <w:t xml:space="preserve"> </w:t>
      </w:r>
      <w:r w:rsidR="00574113">
        <w:t>are relevant items that we correctly identified as relevant.</w:t>
      </w:r>
    </w:p>
    <w:p w:rsidR="00574113" w:rsidRDefault="00574113" w:rsidP="00574113">
      <w:pPr>
        <w:pStyle w:val="ListParagraph"/>
        <w:numPr>
          <w:ilvl w:val="0"/>
          <w:numId w:val="14"/>
        </w:numPr>
      </w:pPr>
      <w:r w:rsidRPr="00574113">
        <w:rPr>
          <w:b/>
          <w:bCs/>
        </w:rPr>
        <w:t xml:space="preserve">True </w:t>
      </w:r>
      <w:r w:rsidR="008722AC" w:rsidRPr="00574113">
        <w:rPr>
          <w:b/>
          <w:bCs/>
        </w:rPr>
        <w:t>Negatives</w:t>
      </w:r>
      <w:r w:rsidR="008722AC">
        <w:t xml:space="preserve"> </w:t>
      </w:r>
      <w:r>
        <w:t>are irrelevant items that we correctly identified as irrelevant.</w:t>
      </w:r>
    </w:p>
    <w:p w:rsidR="00574113" w:rsidRDefault="00574113" w:rsidP="00574113">
      <w:pPr>
        <w:pStyle w:val="ListParagraph"/>
        <w:numPr>
          <w:ilvl w:val="0"/>
          <w:numId w:val="14"/>
        </w:numPr>
      </w:pPr>
      <w:r w:rsidRPr="00574113">
        <w:rPr>
          <w:b/>
          <w:bCs/>
        </w:rPr>
        <w:t xml:space="preserve">False </w:t>
      </w:r>
      <w:r w:rsidR="008722AC" w:rsidRPr="00574113">
        <w:rPr>
          <w:b/>
          <w:bCs/>
        </w:rPr>
        <w:t xml:space="preserve">Positives </w:t>
      </w:r>
      <w:r>
        <w:t xml:space="preserve">(or </w:t>
      </w:r>
      <w:r w:rsidRPr="00574113">
        <w:rPr>
          <w:b/>
          <w:bCs/>
        </w:rPr>
        <w:t>Type I errors</w:t>
      </w:r>
      <w:r>
        <w:t>) are irrelevant items that we incorrectly identified as relevant.</w:t>
      </w:r>
    </w:p>
    <w:p w:rsidR="00574113" w:rsidRDefault="00574113" w:rsidP="00574113">
      <w:pPr>
        <w:pStyle w:val="ListParagraph"/>
        <w:numPr>
          <w:ilvl w:val="0"/>
          <w:numId w:val="14"/>
        </w:numPr>
      </w:pPr>
      <w:r w:rsidRPr="00574113">
        <w:rPr>
          <w:b/>
          <w:bCs/>
        </w:rPr>
        <w:t xml:space="preserve">False </w:t>
      </w:r>
      <w:r w:rsidR="008722AC" w:rsidRPr="00574113">
        <w:rPr>
          <w:b/>
          <w:bCs/>
        </w:rPr>
        <w:t>Negatives</w:t>
      </w:r>
      <w:r w:rsidR="008722AC">
        <w:t xml:space="preserve"> </w:t>
      </w:r>
      <w:r>
        <w:t xml:space="preserve">(or </w:t>
      </w:r>
      <w:r w:rsidRPr="00574113">
        <w:rPr>
          <w:b/>
          <w:bCs/>
        </w:rPr>
        <w:t>Type II errors</w:t>
      </w:r>
      <w:r>
        <w:t>) are relevant items that we incorrectly identified as irrelevant.</w:t>
      </w:r>
    </w:p>
    <w:p w:rsidR="00574113" w:rsidRDefault="00574113" w:rsidP="00574113">
      <w:r>
        <w:t>Given these four numbers, we can define the following metrics:</w:t>
      </w:r>
    </w:p>
    <w:p w:rsidR="00574113" w:rsidRDefault="00574113" w:rsidP="007342CB">
      <w:pPr>
        <w:pStyle w:val="ListParagraph"/>
        <w:numPr>
          <w:ilvl w:val="0"/>
          <w:numId w:val="15"/>
        </w:numPr>
      </w:pPr>
      <w:r w:rsidRPr="007342CB">
        <w:rPr>
          <w:b/>
          <w:bCs/>
        </w:rPr>
        <w:t>Precision</w:t>
      </w:r>
      <w:r>
        <w:t xml:space="preserve">, which indicates how many of the items that we identified were relevant, </w:t>
      </w:r>
      <w:proofErr w:type="gramStart"/>
      <w:r>
        <w:t xml:space="preserve">is </w:t>
      </w:r>
      <w:proofErr w:type="gramEnd"/>
      <m:oMath>
        <m:r>
          <w:rPr>
            <w:rFonts w:ascii="Cambria Math" w:hAnsi="Cambria Math"/>
          </w:rPr>
          <m:t>TP/(TP+FP)</m:t>
        </m:r>
      </m:oMath>
      <w:r>
        <w:t>.</w:t>
      </w:r>
    </w:p>
    <w:p w:rsidR="00574113" w:rsidRDefault="00574113" w:rsidP="007342CB">
      <w:pPr>
        <w:pStyle w:val="ListParagraph"/>
        <w:numPr>
          <w:ilvl w:val="0"/>
          <w:numId w:val="15"/>
        </w:numPr>
      </w:pPr>
      <w:r w:rsidRPr="007342CB">
        <w:rPr>
          <w:b/>
          <w:bCs/>
        </w:rPr>
        <w:t>Recall</w:t>
      </w:r>
      <w:r>
        <w:t xml:space="preserve">, which indicates how many of the relevant items that we identified, </w:t>
      </w:r>
      <w:proofErr w:type="gramStart"/>
      <w:r>
        <w:t xml:space="preserve">is </w:t>
      </w:r>
      <w:proofErr w:type="gramEnd"/>
      <m:oMath>
        <m:r>
          <w:rPr>
            <w:rFonts w:ascii="Cambria Math" w:hAnsi="Cambria Math"/>
          </w:rPr>
          <m:t>TP/(TP+FN)</m:t>
        </m:r>
      </m:oMath>
      <w:r>
        <w:t>.</w:t>
      </w:r>
    </w:p>
    <w:p w:rsidR="0044010A" w:rsidRPr="0044010A" w:rsidRDefault="00574113" w:rsidP="007342CB">
      <w:pPr>
        <w:pStyle w:val="ListParagraph"/>
        <w:numPr>
          <w:ilvl w:val="0"/>
          <w:numId w:val="15"/>
        </w:numPr>
      </w:pPr>
      <w:r>
        <w:t xml:space="preserve">The </w:t>
      </w:r>
      <w:r w:rsidRPr="007342CB">
        <w:rPr>
          <w:b/>
          <w:bCs/>
        </w:rPr>
        <w:t>F-Measure</w:t>
      </w:r>
      <w:r>
        <w:t xml:space="preserve"> (or </w:t>
      </w:r>
      <w:r w:rsidRPr="007342CB">
        <w:rPr>
          <w:b/>
          <w:bCs/>
        </w:rPr>
        <w:t>F-Score</w:t>
      </w:r>
      <w:r>
        <w:t>), which combines the precision and recall to give a single score, is defined to be the harmonic mean of the precision and recall</w:t>
      </w:r>
      <w:proofErr w:type="gramStart"/>
      <w:r>
        <w:t xml:space="preserve">: </w:t>
      </w:r>
      <w:proofErr w:type="gramEnd"/>
      <m:oMath>
        <m:r>
          <w:rPr>
            <w:rFonts w:ascii="Cambria Math" w:hAnsi="Cambria Math"/>
          </w:rPr>
          <m:t>(2 × Precision × Recall) / (Precision + Recall)</m:t>
        </m:r>
      </m:oMath>
      <w:r>
        <w:t>.</w:t>
      </w:r>
    </w:p>
    <w:p w:rsidR="00336BF7" w:rsidRDefault="00336BF7" w:rsidP="00251E1E"/>
    <w:p w:rsidR="002C6953" w:rsidRDefault="00336BF7" w:rsidP="00251E1E">
      <w:r>
        <w:t>The following codes provide the evaluation results for gender identification, discussed above.</w:t>
      </w:r>
    </w:p>
    <w:p w:rsidR="00336BF7" w:rsidRDefault="00336BF7" w:rsidP="00336BF7">
      <w:pPr>
        <w:pStyle w:val="Code"/>
      </w:pPr>
      <w:r>
        <w:t>import nltk</w:t>
      </w:r>
    </w:p>
    <w:p w:rsidR="00336BF7" w:rsidRDefault="00336BF7" w:rsidP="00336BF7">
      <w:pPr>
        <w:pStyle w:val="Code"/>
      </w:pPr>
      <w:r>
        <w:t>from nltk.corpus import names</w:t>
      </w:r>
    </w:p>
    <w:p w:rsidR="00336BF7" w:rsidRDefault="00336BF7" w:rsidP="00336BF7">
      <w:pPr>
        <w:pStyle w:val="Code"/>
      </w:pPr>
      <w:r>
        <w:t>import random</w:t>
      </w:r>
    </w:p>
    <w:p w:rsidR="00336BF7" w:rsidRDefault="00336BF7" w:rsidP="00336BF7">
      <w:pPr>
        <w:pStyle w:val="Code"/>
      </w:pPr>
      <w:r>
        <w:tab/>
      </w:r>
    </w:p>
    <w:p w:rsidR="00336BF7" w:rsidRDefault="00336BF7" w:rsidP="00336BF7">
      <w:pPr>
        <w:pStyle w:val="Code"/>
      </w:pPr>
      <w:r>
        <w:t>def gender_features(word):</w:t>
      </w:r>
    </w:p>
    <w:p w:rsidR="00336BF7" w:rsidRDefault="00336BF7" w:rsidP="00336BF7">
      <w:pPr>
        <w:pStyle w:val="Code"/>
      </w:pPr>
      <w:r>
        <w:t xml:space="preserve">    return {'suffix1': word[-1:],</w:t>
      </w:r>
    </w:p>
    <w:p w:rsidR="00336BF7" w:rsidRDefault="00336BF7" w:rsidP="00336BF7">
      <w:pPr>
        <w:pStyle w:val="Code"/>
      </w:pPr>
      <w:r>
        <w:t xml:space="preserve">            'suffix2': word[-2:]}</w:t>
      </w:r>
    </w:p>
    <w:p w:rsidR="00336BF7" w:rsidRDefault="00336BF7" w:rsidP="00336BF7">
      <w:pPr>
        <w:pStyle w:val="Code"/>
      </w:pPr>
    </w:p>
    <w:p w:rsidR="00336BF7" w:rsidRDefault="00336BF7" w:rsidP="00336BF7">
      <w:pPr>
        <w:pStyle w:val="Code"/>
      </w:pPr>
      <w:r>
        <w:t>labeled_names = ([(name, 'male') for name in names.words('male.txt')] +</w:t>
      </w:r>
    </w:p>
    <w:p w:rsidR="00336BF7" w:rsidRDefault="00336BF7" w:rsidP="00336BF7">
      <w:pPr>
        <w:pStyle w:val="Code"/>
      </w:pPr>
      <w:r>
        <w:t>[(name, 'female') for name in names.words('female.txt')])</w:t>
      </w:r>
    </w:p>
    <w:p w:rsidR="00336BF7" w:rsidRDefault="00336BF7" w:rsidP="00336BF7">
      <w:pPr>
        <w:pStyle w:val="Code"/>
      </w:pPr>
    </w:p>
    <w:p w:rsidR="00336BF7" w:rsidRDefault="00336BF7" w:rsidP="00336BF7">
      <w:pPr>
        <w:pStyle w:val="Code"/>
      </w:pPr>
      <w:r>
        <w:t>random.shuffle(labeled_names)</w:t>
      </w:r>
    </w:p>
    <w:p w:rsidR="00336BF7" w:rsidRDefault="00336BF7" w:rsidP="00336BF7">
      <w:pPr>
        <w:pStyle w:val="Code"/>
      </w:pPr>
    </w:p>
    <w:p w:rsidR="00336BF7" w:rsidRDefault="00336BF7" w:rsidP="00336BF7">
      <w:pPr>
        <w:pStyle w:val="Code"/>
      </w:pPr>
      <w:r>
        <w:t>train_names = labeled_names[1500:]</w:t>
      </w:r>
    </w:p>
    <w:p w:rsidR="00336BF7" w:rsidRDefault="00336BF7" w:rsidP="00336BF7">
      <w:pPr>
        <w:pStyle w:val="Code"/>
      </w:pPr>
      <w:r>
        <w:t>devtest_names = labeled_names[500:1500]</w:t>
      </w:r>
    </w:p>
    <w:p w:rsidR="00336BF7" w:rsidRDefault="00336BF7" w:rsidP="00336BF7">
      <w:pPr>
        <w:pStyle w:val="Code"/>
      </w:pPr>
      <w:r>
        <w:t>test_names = labeled_names[:500]</w:t>
      </w:r>
    </w:p>
    <w:p w:rsidR="00336BF7" w:rsidRDefault="00336BF7" w:rsidP="00336BF7">
      <w:pPr>
        <w:pStyle w:val="Code"/>
      </w:pPr>
    </w:p>
    <w:p w:rsidR="00336BF7" w:rsidRDefault="00336BF7" w:rsidP="00336BF7">
      <w:pPr>
        <w:pStyle w:val="Code"/>
      </w:pPr>
      <w:r>
        <w:t>train_set = [(gender_features(n), gender) for (n, gender) in train_names]</w:t>
      </w:r>
    </w:p>
    <w:p w:rsidR="00336BF7" w:rsidRDefault="00336BF7" w:rsidP="00336BF7">
      <w:pPr>
        <w:pStyle w:val="Code"/>
      </w:pPr>
      <w:r>
        <w:t>devtest_set = [(gender_features(n), gender) for (n, gender) in devtest_names]</w:t>
      </w:r>
    </w:p>
    <w:p w:rsidR="00336BF7" w:rsidRDefault="00336BF7" w:rsidP="00336BF7">
      <w:pPr>
        <w:pStyle w:val="Code"/>
      </w:pPr>
      <w:r>
        <w:t>test_set = [(gender_features(n), gender) for (n, gender) in test_names]</w:t>
      </w:r>
    </w:p>
    <w:p w:rsidR="00336BF7" w:rsidRDefault="00336BF7" w:rsidP="00336BF7">
      <w:pPr>
        <w:pStyle w:val="Code"/>
      </w:pPr>
    </w:p>
    <w:p w:rsidR="00336BF7" w:rsidRDefault="00336BF7" w:rsidP="00336BF7">
      <w:pPr>
        <w:pStyle w:val="Code"/>
      </w:pPr>
      <w:r>
        <w:lastRenderedPageBreak/>
        <w:t>classifier = nltk.NaiveBayesClassifier.train(train_set)</w:t>
      </w:r>
    </w:p>
    <w:p w:rsidR="00336BF7" w:rsidRDefault="00336BF7" w:rsidP="00336BF7">
      <w:pPr>
        <w:pStyle w:val="Code"/>
      </w:pPr>
    </w:p>
    <w:p w:rsidR="00336BF7" w:rsidRDefault="00336BF7" w:rsidP="00336BF7">
      <w:pPr>
        <w:pStyle w:val="Code"/>
      </w:pPr>
      <w:r>
        <w:t>print("\nThe accuracy is: ", nltk.classify.accuracy(classifier, devtest_set)*100,"%")</w:t>
      </w:r>
    </w:p>
    <w:p w:rsidR="00336BF7" w:rsidRDefault="00336BF7" w:rsidP="00336BF7">
      <w:pPr>
        <w:pStyle w:val="Code"/>
      </w:pPr>
    </w:p>
    <w:p w:rsidR="00336BF7" w:rsidRDefault="00336BF7" w:rsidP="00336BF7">
      <w:pPr>
        <w:pStyle w:val="Code"/>
      </w:pPr>
      <w:r>
        <w:t>errors = []</w:t>
      </w:r>
    </w:p>
    <w:p w:rsidR="00336BF7" w:rsidRDefault="00336BF7" w:rsidP="00336BF7">
      <w:pPr>
        <w:pStyle w:val="Code"/>
      </w:pPr>
      <w:r>
        <w:t>prediction_list = []</w:t>
      </w:r>
    </w:p>
    <w:p w:rsidR="00336BF7" w:rsidRDefault="00336BF7" w:rsidP="00336BF7">
      <w:pPr>
        <w:pStyle w:val="Code"/>
      </w:pPr>
      <w:r>
        <w:t>TP=0</w:t>
      </w:r>
    </w:p>
    <w:p w:rsidR="00336BF7" w:rsidRDefault="00336BF7" w:rsidP="00336BF7">
      <w:pPr>
        <w:pStyle w:val="Code"/>
      </w:pPr>
      <w:r>
        <w:t>TN=0</w:t>
      </w:r>
    </w:p>
    <w:p w:rsidR="00336BF7" w:rsidRDefault="00336BF7" w:rsidP="00336BF7">
      <w:pPr>
        <w:pStyle w:val="Code"/>
      </w:pPr>
      <w:r>
        <w:t>FP=0</w:t>
      </w:r>
    </w:p>
    <w:p w:rsidR="00336BF7" w:rsidRDefault="00336BF7" w:rsidP="00336BF7">
      <w:pPr>
        <w:pStyle w:val="Code"/>
      </w:pPr>
      <w:r>
        <w:t>FN=0</w:t>
      </w:r>
    </w:p>
    <w:p w:rsidR="00336BF7" w:rsidRDefault="00336BF7" w:rsidP="00336BF7">
      <w:pPr>
        <w:pStyle w:val="Code"/>
      </w:pPr>
      <w:r>
        <w:t>for (name, tag) in devtest_names:</w:t>
      </w:r>
    </w:p>
    <w:p w:rsidR="00336BF7" w:rsidRDefault="00336BF7" w:rsidP="00336BF7">
      <w:pPr>
        <w:pStyle w:val="Code"/>
      </w:pPr>
      <w:r>
        <w:t xml:space="preserve">    guess = classifier.classify(gender_features(name))</w:t>
      </w:r>
    </w:p>
    <w:p w:rsidR="00336BF7" w:rsidRDefault="00336BF7" w:rsidP="00336BF7">
      <w:pPr>
        <w:pStyle w:val="Code"/>
      </w:pPr>
      <w:r>
        <w:t xml:space="preserve">    prediction_list.append((tag, guess, name))</w:t>
      </w:r>
    </w:p>
    <w:p w:rsidR="00336BF7" w:rsidRDefault="00336BF7" w:rsidP="00336BF7">
      <w:pPr>
        <w:pStyle w:val="Code"/>
      </w:pPr>
      <w:r>
        <w:t xml:space="preserve">    if guess == 'male':</w:t>
      </w:r>
    </w:p>
    <w:p w:rsidR="00336BF7" w:rsidRDefault="00336BF7" w:rsidP="00336BF7">
      <w:pPr>
        <w:pStyle w:val="Code"/>
      </w:pPr>
      <w:r>
        <w:t xml:space="preserve">        if tag == 'male':</w:t>
      </w:r>
    </w:p>
    <w:p w:rsidR="00336BF7" w:rsidRDefault="00336BF7" w:rsidP="00336BF7">
      <w:pPr>
        <w:pStyle w:val="Code"/>
      </w:pPr>
      <w:r>
        <w:t xml:space="preserve">            TP+=1</w:t>
      </w:r>
    </w:p>
    <w:p w:rsidR="00336BF7" w:rsidRDefault="00336BF7" w:rsidP="00336BF7">
      <w:pPr>
        <w:pStyle w:val="Code"/>
      </w:pPr>
      <w:r>
        <w:t xml:space="preserve">        else:</w:t>
      </w:r>
    </w:p>
    <w:p w:rsidR="00336BF7" w:rsidRDefault="00336BF7" w:rsidP="00336BF7">
      <w:pPr>
        <w:pStyle w:val="Code"/>
      </w:pPr>
      <w:r>
        <w:t xml:space="preserve">            FP+=1</w:t>
      </w:r>
    </w:p>
    <w:p w:rsidR="00336BF7" w:rsidRDefault="00336BF7" w:rsidP="00336BF7">
      <w:pPr>
        <w:pStyle w:val="Code"/>
      </w:pPr>
      <w:r>
        <w:t xml:space="preserve">    else:</w:t>
      </w:r>
    </w:p>
    <w:p w:rsidR="00336BF7" w:rsidRDefault="00336BF7" w:rsidP="00336BF7">
      <w:pPr>
        <w:pStyle w:val="Code"/>
      </w:pPr>
      <w:r>
        <w:t xml:space="preserve">        if tag == 'female':</w:t>
      </w:r>
    </w:p>
    <w:p w:rsidR="00336BF7" w:rsidRDefault="00336BF7" w:rsidP="00336BF7">
      <w:pPr>
        <w:pStyle w:val="Code"/>
      </w:pPr>
      <w:r>
        <w:t xml:space="preserve">            TN+=1</w:t>
      </w:r>
    </w:p>
    <w:p w:rsidR="00336BF7" w:rsidRDefault="00336BF7" w:rsidP="00336BF7">
      <w:pPr>
        <w:pStyle w:val="Code"/>
      </w:pPr>
      <w:r>
        <w:t xml:space="preserve">        else:</w:t>
      </w:r>
    </w:p>
    <w:p w:rsidR="00336BF7" w:rsidRDefault="00336BF7" w:rsidP="00336BF7">
      <w:pPr>
        <w:pStyle w:val="Code"/>
      </w:pPr>
      <w:r>
        <w:t xml:space="preserve">            FN+=1       </w:t>
      </w:r>
    </w:p>
    <w:p w:rsidR="00336BF7" w:rsidRDefault="00336BF7" w:rsidP="00336BF7">
      <w:pPr>
        <w:pStyle w:val="Code"/>
      </w:pPr>
      <w:r>
        <w:t xml:space="preserve">  </w:t>
      </w:r>
    </w:p>
    <w:p w:rsidR="00336BF7" w:rsidRDefault="00336BF7" w:rsidP="00336BF7">
      <w:pPr>
        <w:pStyle w:val="Code"/>
      </w:pPr>
      <w:r>
        <w:t xml:space="preserve">    if guess != tag:</w:t>
      </w:r>
    </w:p>
    <w:p w:rsidR="00336BF7" w:rsidRDefault="00336BF7" w:rsidP="00336BF7">
      <w:pPr>
        <w:pStyle w:val="Code"/>
      </w:pPr>
      <w:r>
        <w:t xml:space="preserve">        errors.append((tag, guess, name))</w:t>
      </w:r>
    </w:p>
    <w:p w:rsidR="00336BF7" w:rsidRDefault="00336BF7" w:rsidP="00336BF7">
      <w:pPr>
        <w:pStyle w:val="Code"/>
      </w:pPr>
    </w:p>
    <w:p w:rsidR="00336BF7" w:rsidRDefault="00336BF7" w:rsidP="00336BF7">
      <w:pPr>
        <w:pStyle w:val="Code"/>
      </w:pPr>
      <w:r>
        <w:t>print('total number of test items: ',len(prediction_list))</w:t>
      </w:r>
    </w:p>
    <w:p w:rsidR="00336BF7" w:rsidRDefault="00336BF7" w:rsidP="00336BF7">
      <w:pPr>
        <w:pStyle w:val="Code"/>
      </w:pPr>
      <w:r>
        <w:t>print('total number of erro</w:t>
      </w:r>
      <w:r w:rsidR="00AB3E47">
        <w:t>r</w:t>
      </w:r>
      <w:r>
        <w:t>s: ', len(errors))</w:t>
      </w:r>
    </w:p>
    <w:p w:rsidR="00336BF7" w:rsidRDefault="00336BF7" w:rsidP="00336BF7">
      <w:pPr>
        <w:pStyle w:val="Code"/>
      </w:pPr>
    </w:p>
    <w:p w:rsidR="00336BF7" w:rsidRDefault="00336BF7" w:rsidP="00336BF7">
      <w:pPr>
        <w:pStyle w:val="Code"/>
      </w:pPr>
      <w:r>
        <w:t>print('TP: ', TP)</w:t>
      </w:r>
    </w:p>
    <w:p w:rsidR="00336BF7" w:rsidRDefault="00336BF7" w:rsidP="00336BF7">
      <w:pPr>
        <w:pStyle w:val="Code"/>
      </w:pPr>
      <w:r>
        <w:t>print('FP: ', FP)</w:t>
      </w:r>
    </w:p>
    <w:p w:rsidR="00336BF7" w:rsidRDefault="00336BF7" w:rsidP="00336BF7">
      <w:pPr>
        <w:pStyle w:val="Code"/>
      </w:pPr>
      <w:r>
        <w:t>print('TN: ', TN)</w:t>
      </w:r>
    </w:p>
    <w:p w:rsidR="005907E2" w:rsidRDefault="00336BF7" w:rsidP="00336BF7">
      <w:pPr>
        <w:pStyle w:val="Code"/>
      </w:pPr>
      <w:r>
        <w:t>print('FN: ', FN)</w:t>
      </w:r>
    </w:p>
    <w:p w:rsidR="005907E2" w:rsidRDefault="00C45410" w:rsidP="005907E2">
      <w:r>
        <w:t xml:space="preserve">Using </w:t>
      </w:r>
      <w:r w:rsidRPr="00C45410">
        <w:rPr>
          <w:rStyle w:val="CodeintextChar"/>
        </w:rPr>
        <w:t>nltk.ConfusionMatrix()</w:t>
      </w:r>
      <w:r>
        <w:t xml:space="preserve"> is an easier way to produce the confusion matrix:</w:t>
      </w:r>
    </w:p>
    <w:p w:rsidR="00C45410" w:rsidRDefault="00C45410" w:rsidP="00C45410">
      <w:pPr>
        <w:pStyle w:val="Code"/>
      </w:pPr>
      <w:r>
        <w:t>def column(matrix, i):</w:t>
      </w:r>
    </w:p>
    <w:p w:rsidR="00C45410" w:rsidRDefault="00C45410" w:rsidP="00C45410">
      <w:pPr>
        <w:pStyle w:val="Code"/>
      </w:pPr>
      <w:r>
        <w:t xml:space="preserve">    return [row[i] for row in matrix]</w:t>
      </w:r>
    </w:p>
    <w:p w:rsidR="00C45410" w:rsidRDefault="00C45410" w:rsidP="00C45410">
      <w:pPr>
        <w:pStyle w:val="Code"/>
      </w:pPr>
    </w:p>
    <w:p w:rsidR="00C45410" w:rsidRDefault="00C45410" w:rsidP="00C45410">
      <w:pPr>
        <w:pStyle w:val="Code"/>
      </w:pPr>
      <w:r>
        <w:t>cm = nltk.ConfusionMatrix(column(prediction_list,0), column(prediction_list,1))</w:t>
      </w:r>
    </w:p>
    <w:p w:rsidR="00F768A5" w:rsidRDefault="00C45410" w:rsidP="00C45410">
      <w:pPr>
        <w:pStyle w:val="Code"/>
      </w:pPr>
      <w:r>
        <w:t>print(cm.pretty_format(sort_by_count=True, show_percents=True, truncate=9))</w:t>
      </w:r>
    </w:p>
    <w:p w:rsidR="00F768A5" w:rsidRDefault="00F768A5" w:rsidP="00F768A5"/>
    <w:p w:rsidR="00F768A5" w:rsidRDefault="006F278C" w:rsidP="004B034D">
      <w:pPr>
        <w:pStyle w:val="Header2"/>
        <w:numPr>
          <w:ilvl w:val="0"/>
          <w:numId w:val="0"/>
        </w:numPr>
        <w:shd w:val="clear" w:color="auto" w:fill="F4B083" w:themeFill="accent2" w:themeFillTint="99"/>
      </w:pPr>
      <w:bookmarkStart w:id="0" w:name="_GoBack"/>
      <w:bookmarkEnd w:id="0"/>
      <w:r>
        <w:t xml:space="preserve">Word </w:t>
      </w:r>
      <w:r w:rsidR="00F768A5">
        <w:t>Vectorisation</w:t>
      </w:r>
    </w:p>
    <w:p w:rsidR="00F768A5" w:rsidRPr="001A6E11" w:rsidRDefault="00F768A5" w:rsidP="00F768A5">
      <w:r w:rsidRPr="001A6E11">
        <w:t xml:space="preserve">Word </w:t>
      </w:r>
      <w:r w:rsidR="00B0742B" w:rsidRPr="001A6E11">
        <w:t>Embedding</w:t>
      </w:r>
      <w:r w:rsidRPr="001A6E11">
        <w:t xml:space="preserve"> or Word vectorization is a methodology in NLP to map words or phrases from vocabulary to a corresponding vector of real numbers which used to find word predictions, word similarities/semantics. </w:t>
      </w:r>
    </w:p>
    <w:p w:rsidR="00F768A5" w:rsidRPr="001A6E11" w:rsidRDefault="00F768A5" w:rsidP="00F768A5"/>
    <w:p w:rsidR="00F768A5" w:rsidRPr="001A6E11" w:rsidRDefault="00F768A5" w:rsidP="00F768A5">
      <w:r w:rsidRPr="001A6E11">
        <w:t>The process of converting words into numbers are called Vectorization.</w:t>
      </w:r>
    </w:p>
    <w:p w:rsidR="000E03AB" w:rsidRPr="001A6E11" w:rsidRDefault="000E03AB" w:rsidP="000E03AB">
      <w:pPr>
        <w:spacing w:line="360" w:lineRule="auto"/>
      </w:pPr>
    </w:p>
    <w:p w:rsidR="000E03AB" w:rsidRPr="001A6E11" w:rsidRDefault="000E03AB" w:rsidP="000E03AB">
      <w:pPr>
        <w:pStyle w:val="uiqtextpara"/>
        <w:spacing w:before="0" w:beforeAutospacing="0" w:after="240" w:afterAutospacing="0" w:line="360" w:lineRule="auto"/>
        <w:rPr>
          <w:sz w:val="20"/>
        </w:rPr>
      </w:pPr>
      <w:r w:rsidRPr="001A6E11">
        <w:rPr>
          <w:b/>
          <w:bCs/>
          <w:sz w:val="20"/>
        </w:rPr>
        <w:t xml:space="preserve">TfidfVectorizer </w:t>
      </w:r>
      <w:r w:rsidRPr="001A6E11">
        <w:rPr>
          <w:bCs/>
          <w:sz w:val="20"/>
        </w:rPr>
        <w:t>and</w:t>
      </w:r>
      <w:r w:rsidRPr="001A6E11">
        <w:rPr>
          <w:b/>
          <w:bCs/>
          <w:sz w:val="20"/>
        </w:rPr>
        <w:t xml:space="preserve"> CountVectorizer </w:t>
      </w:r>
      <w:r w:rsidRPr="001A6E11">
        <w:rPr>
          <w:sz w:val="20"/>
        </w:rPr>
        <w:t>both are methods for converting text data into vectors as model can process only numerical data.</w:t>
      </w:r>
    </w:p>
    <w:p w:rsidR="000E03AB" w:rsidRDefault="000E03AB" w:rsidP="000E03AB">
      <w:pPr>
        <w:pStyle w:val="uiqtextpara"/>
        <w:spacing w:before="0" w:beforeAutospacing="0" w:after="240" w:afterAutospacing="0" w:line="360" w:lineRule="auto"/>
        <w:jc w:val="both"/>
        <w:rPr>
          <w:sz w:val="20"/>
        </w:rPr>
      </w:pPr>
      <w:r w:rsidRPr="001A6E11">
        <w:rPr>
          <w:sz w:val="20"/>
        </w:rPr>
        <w:t>In </w:t>
      </w:r>
      <w:r w:rsidRPr="001A6E11">
        <w:rPr>
          <w:b/>
          <w:bCs/>
          <w:sz w:val="20"/>
        </w:rPr>
        <w:t>CountVectorizer </w:t>
      </w:r>
      <w:r w:rsidRPr="001A6E11">
        <w:rPr>
          <w:sz w:val="20"/>
        </w:rPr>
        <w:t>we </w:t>
      </w:r>
      <w:r w:rsidRPr="001A6E11">
        <w:rPr>
          <w:b/>
          <w:bCs/>
          <w:sz w:val="20"/>
        </w:rPr>
        <w:t>only count the number of times a word appears in the document </w:t>
      </w:r>
      <w:r w:rsidRPr="001A6E11">
        <w:rPr>
          <w:sz w:val="20"/>
        </w:rPr>
        <w:t xml:space="preserve">which results in biasing in favour of most frequent words. </w:t>
      </w:r>
    </w:p>
    <w:p w:rsidR="001A6E11" w:rsidRDefault="001A6E11" w:rsidP="001A6E11">
      <w:pPr>
        <w:pStyle w:val="Code"/>
      </w:pPr>
      <w:r>
        <w:lastRenderedPageBreak/>
        <w:t>sample = ['problem of evil', 'evil queen', 'horizon problem']</w:t>
      </w:r>
    </w:p>
    <w:p w:rsidR="001A6E11" w:rsidRDefault="001A6E11" w:rsidP="001A6E11">
      <w:pPr>
        <w:pStyle w:val="Code"/>
      </w:pPr>
      <w:r>
        <w:t>print("\nText: ", sample)</w:t>
      </w:r>
    </w:p>
    <w:p w:rsidR="001A6E11" w:rsidRDefault="001A6E11" w:rsidP="001A6E11">
      <w:pPr>
        <w:pStyle w:val="Code"/>
      </w:pPr>
      <w:r>
        <w:t>print("~~~~~~~~~~~~~~~~~~~~~~~~~~~~~~~~~~~~~~~~~~~~~~~~~~~~~~~~~~~ ")</w:t>
      </w:r>
    </w:p>
    <w:p w:rsidR="001A6E11" w:rsidRDefault="001A6E11" w:rsidP="001A6E11">
      <w:pPr>
        <w:pStyle w:val="Code"/>
      </w:pPr>
    </w:p>
    <w:p w:rsidR="001A6E11" w:rsidRDefault="001A6E11" w:rsidP="001A6E11">
      <w:pPr>
        <w:pStyle w:val="Code"/>
      </w:pPr>
    </w:p>
    <w:p w:rsidR="001A6E11" w:rsidRDefault="001A6E11" w:rsidP="001A6E11">
      <w:pPr>
        <w:pStyle w:val="Code"/>
      </w:pPr>
      <w:r>
        <w:t># Count Vectorizer ~~~~~~~~~~~~~~~~~~~~~~~~~~~~~~~~~~~~~~~~~~~~~~~~~~~~~~~~~~~~</w:t>
      </w:r>
    </w:p>
    <w:p w:rsidR="001A6E11" w:rsidRDefault="001A6E11" w:rsidP="001A6E11">
      <w:pPr>
        <w:pStyle w:val="Code"/>
      </w:pPr>
      <w:r>
        <w:t>print("\nCount Vectorizer ~~~~~~~~~~~~~~~~~~~~~~~~~~~~~~~~~~~~~~~~~~~~~~~~~~~~")</w:t>
      </w:r>
    </w:p>
    <w:p w:rsidR="001A6E11" w:rsidRDefault="001A6E11" w:rsidP="001A6E11">
      <w:pPr>
        <w:pStyle w:val="Code"/>
      </w:pPr>
    </w:p>
    <w:p w:rsidR="001A6E11" w:rsidRDefault="001A6E11" w:rsidP="001A6E11">
      <w:pPr>
        <w:pStyle w:val="Code"/>
      </w:pPr>
      <w:r>
        <w:t>from sklearn.feature_extraction.text import CountVectorizer</w:t>
      </w:r>
    </w:p>
    <w:p w:rsidR="001A6E11" w:rsidRDefault="001A6E11" w:rsidP="001A6E11">
      <w:pPr>
        <w:pStyle w:val="Code"/>
      </w:pPr>
      <w:r>
        <w:t>count_vectorizer  = CountVectorizer()</w:t>
      </w:r>
    </w:p>
    <w:p w:rsidR="001A6E11" w:rsidRDefault="001A6E11" w:rsidP="001A6E11">
      <w:pPr>
        <w:pStyle w:val="Code"/>
      </w:pPr>
      <w:r>
        <w:t># count_vectorizer  = CountVectorizer(lowercase=True, stop_words='english')</w:t>
      </w:r>
    </w:p>
    <w:p w:rsidR="001A6E11" w:rsidRDefault="001A6E11" w:rsidP="001A6E11">
      <w:pPr>
        <w:pStyle w:val="Code"/>
      </w:pPr>
    </w:p>
    <w:p w:rsidR="001A6E11" w:rsidRDefault="001A6E11" w:rsidP="001A6E11">
      <w:pPr>
        <w:pStyle w:val="Code"/>
      </w:pPr>
      <w:r>
        <w:t>count_vectorizer.fit(sample)</w:t>
      </w:r>
    </w:p>
    <w:p w:rsidR="001A6E11" w:rsidRDefault="001A6E11" w:rsidP="001A6E11">
      <w:pPr>
        <w:pStyle w:val="Code"/>
      </w:pPr>
      <w:r>
        <w:t>print('\nVocabulary: \n', count_vectorizer.vocabulary_)</w:t>
      </w:r>
    </w:p>
    <w:p w:rsidR="001A6E11" w:rsidRDefault="001A6E11" w:rsidP="001A6E11">
      <w:pPr>
        <w:pStyle w:val="Code"/>
      </w:pPr>
    </w:p>
    <w:p w:rsidR="001A6E11" w:rsidRDefault="001A6E11" w:rsidP="001A6E11">
      <w:pPr>
        <w:pStyle w:val="Code"/>
      </w:pPr>
      <w:r>
        <w:t>X_train_counts = count_vectorizer.fit_transform(sample).toarray()</w:t>
      </w:r>
    </w:p>
    <w:p w:rsidR="001A6E11" w:rsidRDefault="001A6E11" w:rsidP="001A6E11">
      <w:pPr>
        <w:pStyle w:val="Code"/>
      </w:pPr>
      <w:r>
        <w:t>print("\n", X_train_counts)</w:t>
      </w:r>
    </w:p>
    <w:p w:rsidR="001A6E11" w:rsidRPr="00D643BC" w:rsidRDefault="00D643BC" w:rsidP="00931002">
      <w:pPr>
        <w:pStyle w:val="uiqtextpara"/>
        <w:spacing w:before="0" w:beforeAutospacing="0" w:after="0" w:afterAutospacing="0" w:line="360" w:lineRule="auto"/>
        <w:rPr>
          <w:b/>
          <w:sz w:val="20"/>
        </w:rPr>
      </w:pPr>
      <w:r w:rsidRPr="00D643BC">
        <w:rPr>
          <w:b/>
          <w:sz w:val="20"/>
        </w:rPr>
        <w:t>Output:</w:t>
      </w:r>
      <w:r w:rsidR="0032107C">
        <w:rPr>
          <w:b/>
          <w:sz w:val="20"/>
        </w:rPr>
        <w:tab/>
      </w:r>
      <w:r w:rsidR="0032107C">
        <w:rPr>
          <w:b/>
          <w:sz w:val="20"/>
        </w:rPr>
        <w:tab/>
      </w:r>
      <w:r w:rsidR="0032107C">
        <w:rPr>
          <w:b/>
          <w:sz w:val="20"/>
        </w:rPr>
        <w:tab/>
      </w:r>
      <w:r w:rsidR="0032107C">
        <w:rPr>
          <w:b/>
          <w:sz w:val="20"/>
        </w:rPr>
        <w:tab/>
      </w:r>
      <w:r w:rsidR="0032107C">
        <w:rPr>
          <w:b/>
          <w:sz w:val="20"/>
        </w:rPr>
        <w:tab/>
      </w:r>
      <w:r w:rsidR="0032107C">
        <w:rPr>
          <w:b/>
          <w:sz w:val="20"/>
        </w:rPr>
        <w:tab/>
      </w:r>
      <w:r w:rsidR="0032107C">
        <w:rPr>
          <w:b/>
          <w:sz w:val="20"/>
        </w:rPr>
        <w:tab/>
      </w:r>
      <w:r w:rsidR="0032107C">
        <w:rPr>
          <w:b/>
          <w:sz w:val="20"/>
        </w:rPr>
        <w:tab/>
      </w:r>
      <w:r w:rsidR="0032107C">
        <w:rPr>
          <w:b/>
          <w:sz w:val="20"/>
        </w:rPr>
        <w:tab/>
      </w:r>
      <w:r w:rsidR="0032107C">
        <w:rPr>
          <w:b/>
          <w:sz w:val="20"/>
        </w:rPr>
        <w:tab/>
        <w:t>Python Output:</w:t>
      </w:r>
    </w:p>
    <w:p w:rsidR="00D643BC" w:rsidRDefault="0032107C" w:rsidP="00931002">
      <w:pPr>
        <w:pStyle w:val="uiqtextpara"/>
        <w:spacing w:before="0" w:beforeAutospacing="0" w:after="0" w:afterAutospacing="0" w:line="360" w:lineRule="auto"/>
        <w:rPr>
          <w:sz w:val="20"/>
        </w:rPr>
      </w:pPr>
      <w:r>
        <w:rPr>
          <w:noProof/>
        </w:rPr>
        <w:drawing>
          <wp:anchor distT="0" distB="0" distL="114300" distR="114300" simplePos="0" relativeHeight="251660288" behindDoc="0" locked="0" layoutInCell="1" allowOverlap="1">
            <wp:simplePos x="0" y="0"/>
            <wp:positionH relativeFrom="column">
              <wp:posOffset>2510155</wp:posOffset>
            </wp:positionH>
            <wp:positionV relativeFrom="paragraph">
              <wp:posOffset>167005</wp:posOffset>
            </wp:positionV>
            <wp:extent cx="1076325" cy="6381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76325" cy="638175"/>
                    </a:xfrm>
                    <a:prstGeom prst="rect">
                      <a:avLst/>
                    </a:prstGeom>
                  </pic:spPr>
                </pic:pic>
              </a:graphicData>
            </a:graphic>
            <wp14:sizeRelH relativeFrom="page">
              <wp14:pctWidth>0</wp14:pctWidth>
            </wp14:sizeRelH>
            <wp14:sizeRelV relativeFrom="page">
              <wp14:pctHeight>0</wp14:pctHeight>
            </wp14:sizeRelV>
          </wp:anchor>
        </w:drawing>
      </w:r>
      <w:r w:rsidR="00D643BC">
        <w:rPr>
          <w:noProof/>
        </w:rPr>
        <w:drawing>
          <wp:inline distT="0" distB="0" distL="0" distR="0">
            <wp:extent cx="1828800" cy="949927"/>
            <wp:effectExtent l="0" t="0" r="0" b="3175"/>
            <wp:docPr id="2" name="Picture 2" descr="https://qph.fs.quoracdn.net/main-qimg-f9e30636c2cf71cf00b19ff78138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f9e30636c2cf71cf00b19ff7813817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949927"/>
                    </a:xfrm>
                    <a:prstGeom prst="rect">
                      <a:avLst/>
                    </a:prstGeom>
                    <a:noFill/>
                    <a:ln>
                      <a:noFill/>
                    </a:ln>
                  </pic:spPr>
                </pic:pic>
              </a:graphicData>
            </a:graphic>
          </wp:inline>
        </w:drawing>
      </w:r>
      <w:r w:rsidRPr="0032107C">
        <w:rPr>
          <w:noProof/>
        </w:rPr>
        <w:t xml:space="preserve"> </w:t>
      </w:r>
    </w:p>
    <w:p w:rsidR="00D643BC" w:rsidRDefault="00D643BC" w:rsidP="00D643BC">
      <w:pPr>
        <w:pStyle w:val="uiqtextpara"/>
        <w:spacing w:before="0" w:beforeAutospacing="0" w:after="240" w:afterAutospacing="0" w:line="360" w:lineRule="auto"/>
        <w:jc w:val="both"/>
        <w:rPr>
          <w:sz w:val="20"/>
        </w:rPr>
      </w:pPr>
      <w:r w:rsidRPr="001A6E11">
        <w:rPr>
          <w:sz w:val="20"/>
        </w:rPr>
        <w:t>This ends up in ignoring rare words which could have helped is in processing our data more efficiently.</w:t>
      </w:r>
    </w:p>
    <w:p w:rsidR="000E03AB" w:rsidRPr="00D643BC" w:rsidRDefault="000E03AB" w:rsidP="000E03AB">
      <w:pPr>
        <w:pStyle w:val="uiqtextpara"/>
        <w:spacing w:before="0" w:beforeAutospacing="0" w:after="240" w:afterAutospacing="0" w:line="360" w:lineRule="auto"/>
        <w:rPr>
          <w:b/>
          <w:i/>
          <w:sz w:val="20"/>
        </w:rPr>
      </w:pPr>
      <w:r w:rsidRPr="00D643BC">
        <w:rPr>
          <w:b/>
          <w:i/>
          <w:sz w:val="20"/>
        </w:rPr>
        <w:t>To overcome this, we use TfidfVectorizer</w:t>
      </w:r>
      <w:r w:rsidRPr="00D643BC">
        <w:rPr>
          <w:b/>
          <w:bCs/>
          <w:i/>
          <w:sz w:val="20"/>
        </w:rPr>
        <w:t>.</w:t>
      </w:r>
    </w:p>
    <w:p w:rsidR="000E03AB" w:rsidRPr="001A6E11" w:rsidRDefault="000E03AB" w:rsidP="00B0742B">
      <w:pPr>
        <w:pStyle w:val="uiqtextpara"/>
        <w:spacing w:before="0" w:beforeAutospacing="0" w:after="240" w:afterAutospacing="0" w:line="360" w:lineRule="auto"/>
        <w:jc w:val="both"/>
        <w:rPr>
          <w:sz w:val="20"/>
        </w:rPr>
      </w:pPr>
      <w:r w:rsidRPr="001A6E11">
        <w:rPr>
          <w:sz w:val="20"/>
        </w:rPr>
        <w:t>In </w:t>
      </w:r>
      <w:r w:rsidRPr="001A6E11">
        <w:rPr>
          <w:b/>
          <w:bCs/>
          <w:sz w:val="20"/>
        </w:rPr>
        <w:t>TfidfVectorizer </w:t>
      </w:r>
      <w:r w:rsidRPr="001A6E11">
        <w:rPr>
          <w:sz w:val="20"/>
        </w:rPr>
        <w:t>we consider </w:t>
      </w:r>
      <w:r w:rsidRPr="001A6E11">
        <w:rPr>
          <w:b/>
          <w:bCs/>
          <w:sz w:val="20"/>
        </w:rPr>
        <w:t>overall document weightage</w:t>
      </w:r>
      <w:r w:rsidRPr="001A6E11">
        <w:rPr>
          <w:sz w:val="20"/>
        </w:rPr>
        <w:t> of a word. It helps us in dealing with most frequent words. Using it we can penalize them. TfidfVectorizer weights the word counts by a measure of how often they appear in the documents.</w:t>
      </w:r>
    </w:p>
    <w:p w:rsidR="001A6E11" w:rsidRDefault="001A6E11" w:rsidP="001A6E11">
      <w:pPr>
        <w:pStyle w:val="Code"/>
      </w:pPr>
      <w:r>
        <w:t># Tfidf Vectorizer ~~~~~~~~~~~~~~~~~~~~~~~~~~~~~~~~~~~~~~~~~~~~~~~~~~~~~~~~~~~~</w:t>
      </w:r>
    </w:p>
    <w:p w:rsidR="001A6E11" w:rsidRDefault="001A6E11" w:rsidP="001A6E11">
      <w:pPr>
        <w:pStyle w:val="Code"/>
      </w:pPr>
      <w:r>
        <w:t>print("\nTfidf Vectorizer ~~~~~~~~~~~~~~~~~~~~~~~~~~~~~~~~~~~~~~~~~~~~~~~~~~~~")</w:t>
      </w:r>
    </w:p>
    <w:p w:rsidR="001A6E11" w:rsidRDefault="001A6E11" w:rsidP="001A6E11">
      <w:pPr>
        <w:pStyle w:val="Code"/>
      </w:pPr>
    </w:p>
    <w:p w:rsidR="001A6E11" w:rsidRDefault="001A6E11" w:rsidP="001A6E11">
      <w:pPr>
        <w:pStyle w:val="Code"/>
      </w:pPr>
      <w:r>
        <w:t>from sklearn.feature_extraction.text import TfidfVectorizer</w:t>
      </w:r>
    </w:p>
    <w:p w:rsidR="001A6E11" w:rsidRDefault="001A6E11" w:rsidP="001A6E11">
      <w:pPr>
        <w:pStyle w:val="Code"/>
      </w:pPr>
      <w:r>
        <w:t>TFIDF_vectorizer = TfidfVectorizer()</w:t>
      </w:r>
    </w:p>
    <w:p w:rsidR="001A6E11" w:rsidRDefault="00C513A2" w:rsidP="001A6E11">
      <w:pPr>
        <w:pStyle w:val="Code"/>
      </w:pPr>
      <w:r w:rsidRPr="00C513A2">
        <w:t># TFIDF_vectorizer = TfidfVectorizer(lowercase=True, stop_words='english')</w:t>
      </w:r>
    </w:p>
    <w:p w:rsidR="00C513A2" w:rsidRDefault="00C513A2" w:rsidP="001A6E11">
      <w:pPr>
        <w:pStyle w:val="Code"/>
      </w:pPr>
    </w:p>
    <w:p w:rsidR="001A6E11" w:rsidRDefault="001A6E11" w:rsidP="001A6E11">
      <w:pPr>
        <w:pStyle w:val="Code"/>
      </w:pPr>
      <w:r>
        <w:t>TFIDF_vectorizer.fit(sample)</w:t>
      </w:r>
    </w:p>
    <w:p w:rsidR="001A6E11" w:rsidRDefault="001A6E11" w:rsidP="001A6E11">
      <w:pPr>
        <w:pStyle w:val="Code"/>
      </w:pPr>
      <w:r>
        <w:t>print('\nVocabulary: \n', TFIDF_vectorizer.vocabulary_)</w:t>
      </w:r>
    </w:p>
    <w:p w:rsidR="001A6E11" w:rsidRDefault="001A6E11" w:rsidP="001A6E11">
      <w:pPr>
        <w:pStyle w:val="Code"/>
      </w:pPr>
    </w:p>
    <w:p w:rsidR="001A6E11" w:rsidRDefault="001A6E11" w:rsidP="001A6E11">
      <w:pPr>
        <w:pStyle w:val="Code"/>
      </w:pPr>
      <w:r>
        <w:t>X = TFIDF_vectorizer.fit_transform(sample)</w:t>
      </w:r>
    </w:p>
    <w:p w:rsidR="001A6E11" w:rsidRDefault="001A6E11" w:rsidP="001A6E11">
      <w:pPr>
        <w:pStyle w:val="Code"/>
      </w:pPr>
      <w:r>
        <w:t>print("\n", X)</w:t>
      </w:r>
    </w:p>
    <w:p w:rsidR="000E03AB" w:rsidRPr="00D643BC" w:rsidRDefault="00D643BC" w:rsidP="00F768A5">
      <w:pPr>
        <w:rPr>
          <w:b/>
        </w:rPr>
      </w:pPr>
      <w:r w:rsidRPr="00D643BC">
        <w:rPr>
          <w:b/>
        </w:rPr>
        <w:t>Output:</w:t>
      </w:r>
      <w:r w:rsidR="0032107C">
        <w:rPr>
          <w:b/>
        </w:rPr>
        <w:tab/>
      </w:r>
      <w:r w:rsidR="0032107C">
        <w:rPr>
          <w:b/>
        </w:rPr>
        <w:tab/>
      </w:r>
      <w:r w:rsidR="0032107C">
        <w:rPr>
          <w:b/>
        </w:rPr>
        <w:tab/>
      </w:r>
      <w:r w:rsidR="0032107C">
        <w:rPr>
          <w:b/>
        </w:rPr>
        <w:tab/>
      </w:r>
      <w:r w:rsidR="0032107C">
        <w:rPr>
          <w:b/>
        </w:rPr>
        <w:tab/>
      </w:r>
      <w:r w:rsidR="0032107C">
        <w:rPr>
          <w:b/>
        </w:rPr>
        <w:tab/>
      </w:r>
      <w:r w:rsidR="0032107C">
        <w:rPr>
          <w:b/>
        </w:rPr>
        <w:tab/>
      </w:r>
      <w:r w:rsidR="0032107C">
        <w:rPr>
          <w:b/>
        </w:rPr>
        <w:tab/>
      </w:r>
      <w:r w:rsidR="0032107C">
        <w:rPr>
          <w:b/>
        </w:rPr>
        <w:tab/>
      </w:r>
      <w:r w:rsidR="0032107C">
        <w:rPr>
          <w:b/>
        </w:rPr>
        <w:tab/>
      </w:r>
      <w:r w:rsidR="0032107C">
        <w:rPr>
          <w:b/>
        </w:rPr>
        <w:tab/>
      </w:r>
      <w:r w:rsidR="0032107C">
        <w:rPr>
          <w:b/>
        </w:rPr>
        <w:tab/>
        <w:t>Python Output:</w:t>
      </w:r>
    </w:p>
    <w:p w:rsidR="00D643BC" w:rsidRDefault="00D643BC" w:rsidP="00F768A5">
      <w:r>
        <w:rPr>
          <w:noProof/>
        </w:rPr>
        <w:drawing>
          <wp:inline distT="0" distB="0" distL="0" distR="0">
            <wp:extent cx="2743200" cy="947932"/>
            <wp:effectExtent l="0" t="0" r="0" b="5080"/>
            <wp:docPr id="4" name="Picture 4" descr="https://qph.fs.quoracdn.net/main-qimg-20aba929406d1185d11ca4d53f963a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20aba929406d1185d11ca4d53f963a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947932"/>
                    </a:xfrm>
                    <a:prstGeom prst="rect">
                      <a:avLst/>
                    </a:prstGeom>
                    <a:noFill/>
                    <a:ln>
                      <a:noFill/>
                    </a:ln>
                  </pic:spPr>
                </pic:pic>
              </a:graphicData>
            </a:graphic>
          </wp:inline>
        </w:drawing>
      </w:r>
      <w:r w:rsidR="0032107C" w:rsidRPr="0032107C">
        <w:rPr>
          <w:noProof/>
        </w:rPr>
        <w:t xml:space="preserve"> </w:t>
      </w:r>
      <w:r w:rsidR="0032107C">
        <w:rPr>
          <w:noProof/>
        </w:rPr>
        <w:drawing>
          <wp:inline distT="0" distB="0" distL="0" distR="0" wp14:anchorId="3A8A302C" wp14:editId="77BFFFA9">
            <wp:extent cx="2377440" cy="123492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7440" cy="1234925"/>
                    </a:xfrm>
                    <a:prstGeom prst="rect">
                      <a:avLst/>
                    </a:prstGeom>
                  </pic:spPr>
                </pic:pic>
              </a:graphicData>
            </a:graphic>
          </wp:inline>
        </w:drawing>
      </w:r>
    </w:p>
    <w:sectPr w:rsidR="00D643BC" w:rsidSect="003830CE">
      <w:headerReference w:type="even" r:id="rId14"/>
      <w:headerReference w:type="default" r:id="rId15"/>
      <w:footerReference w:type="even" r:id="rId16"/>
      <w:footerReference w:type="default" r:id="rId17"/>
      <w:headerReference w:type="first" r:id="rId18"/>
      <w:footerReference w:type="first" r:id="rId19"/>
      <w:pgSz w:w="11906" w:h="16838"/>
      <w:pgMar w:top="1361" w:right="1021" w:bottom="1361"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5E6" w:rsidRDefault="00F055E6" w:rsidP="001C7235">
      <w:r>
        <w:separator/>
      </w:r>
    </w:p>
  </w:endnote>
  <w:endnote w:type="continuationSeparator" w:id="0">
    <w:p w:rsidR="00F055E6" w:rsidRDefault="00F055E6" w:rsidP="001C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B93" w:rsidRDefault="001C5B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54" w:rsidRPr="001C5B93" w:rsidRDefault="001C5B93" w:rsidP="001C5B93">
    <w:pPr>
      <w:pStyle w:val="Footer"/>
      <w:tabs>
        <w:tab w:val="clear" w:pos="4536"/>
        <w:tab w:val="clear" w:pos="9526"/>
      </w:tabs>
      <w:jc w:val="left"/>
    </w:pPr>
    <w:r>
      <w:t>Level 3</w:t>
    </w:r>
    <w:r>
      <w:tab/>
    </w:r>
    <w:r>
      <w:tab/>
    </w:r>
    <w:r>
      <w:tab/>
    </w:r>
    <w:r>
      <w:tab/>
    </w:r>
    <w:r>
      <w:tab/>
    </w:r>
    <w:r>
      <w:tab/>
    </w:r>
    <w:r>
      <w:tab/>
    </w:r>
    <w:r>
      <w:tab/>
    </w:r>
    <w:r>
      <w:tab/>
      <w:t>Asia Pacific University (APU)</w:t>
    </w:r>
    <w:r w:rsidRPr="000B4818">
      <w:tab/>
    </w:r>
    <w:r>
      <w:tab/>
    </w:r>
    <w:r>
      <w:tab/>
    </w:r>
    <w:r>
      <w:tab/>
    </w:r>
    <w:r>
      <w:tab/>
    </w:r>
    <w:r>
      <w:tab/>
    </w:r>
    <w:r>
      <w:tab/>
    </w:r>
    <w:r>
      <w:tab/>
      <w:t xml:space="preserve">Page </w:t>
    </w:r>
    <w:r>
      <w:fldChar w:fldCharType="begin"/>
    </w:r>
    <w:r>
      <w:instrText xml:space="preserve"> PAGE   \* MERGEFORMAT </w:instrText>
    </w:r>
    <w:r>
      <w:fldChar w:fldCharType="separate"/>
    </w:r>
    <w:r w:rsidR="004B034D">
      <w:rPr>
        <w:noProof/>
      </w:rPr>
      <w:t>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4B034D">
      <w:rPr>
        <w:noProof/>
      </w:rPr>
      <w:t>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B93" w:rsidRDefault="001C5B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5E6" w:rsidRDefault="00F055E6" w:rsidP="001C7235">
      <w:r>
        <w:separator/>
      </w:r>
    </w:p>
  </w:footnote>
  <w:footnote w:type="continuationSeparator" w:id="0">
    <w:p w:rsidR="00F055E6" w:rsidRDefault="00F055E6" w:rsidP="001C7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B93" w:rsidRDefault="001C5B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54" w:rsidRPr="001C5B93" w:rsidRDefault="001C5B93" w:rsidP="001C5B93">
    <w:pPr>
      <w:pStyle w:val="Header"/>
      <w:tabs>
        <w:tab w:val="clear" w:pos="9526"/>
        <w:tab w:val="right" w:pos="9630"/>
      </w:tabs>
    </w:pPr>
    <w:r>
      <w:t xml:space="preserve">CT107-3-3-TXSA - </w:t>
    </w:r>
    <w:r w:rsidRPr="002469F2">
      <w:t>Text Analytics and Sentiment Analysis</w:t>
    </w:r>
    <w:r>
      <w:t xml:space="preserve"> </w:t>
    </w:r>
    <w:r>
      <w:tab/>
      <w:t>Supervised Text Classification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B93" w:rsidRDefault="001C5B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40A9"/>
    <w:multiLevelType w:val="multilevel"/>
    <w:tmpl w:val="D2B03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4551730"/>
    <w:multiLevelType w:val="hybridMultilevel"/>
    <w:tmpl w:val="94D891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B9132A"/>
    <w:multiLevelType w:val="multilevel"/>
    <w:tmpl w:val="C4161C26"/>
    <w:lvl w:ilvl="0">
      <w:start w:val="6"/>
      <w:numFmt w:val="decimal"/>
      <w:pStyle w:val="Header1"/>
      <w:suff w:val="space"/>
      <w:lvlText w:val="Tutorial %1:"/>
      <w:lvlJc w:val="left"/>
      <w:pPr>
        <w:ind w:left="0" w:firstLine="0"/>
      </w:pPr>
      <w:rPr>
        <w:rFonts w:hint="default"/>
        <w:sz w:val="24"/>
      </w:rPr>
    </w:lvl>
    <w:lvl w:ilvl="1">
      <w:start w:val="1"/>
      <w:numFmt w:val="decimal"/>
      <w:pStyle w:val="Header2"/>
      <w:lvlText w:val="%1.%2."/>
      <w:lvlJc w:val="left"/>
      <w:pPr>
        <w:ind w:left="0" w:firstLine="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 w15:restartNumberingAfterBreak="0">
    <w:nsid w:val="47B65BCA"/>
    <w:multiLevelType w:val="hybridMultilevel"/>
    <w:tmpl w:val="5B343CA2"/>
    <w:lvl w:ilvl="0" w:tplc="08090005">
      <w:start w:val="1"/>
      <w:numFmt w:val="bullet"/>
      <w:lvlText w:val=""/>
      <w:lvlJc w:val="left"/>
      <w:pPr>
        <w:ind w:left="717" w:hanging="360"/>
      </w:pPr>
      <w:rPr>
        <w:rFonts w:ascii="Wingdings" w:hAnsi="Wingdings"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4" w15:restartNumberingAfterBreak="0">
    <w:nsid w:val="4E892B10"/>
    <w:multiLevelType w:val="multilevel"/>
    <w:tmpl w:val="6F42D02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8C93F44"/>
    <w:multiLevelType w:val="hybridMultilevel"/>
    <w:tmpl w:val="BB74C5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853D3E"/>
    <w:multiLevelType w:val="hybridMultilevel"/>
    <w:tmpl w:val="63A8C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9E4722"/>
    <w:multiLevelType w:val="hybridMultilevel"/>
    <w:tmpl w:val="4770163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B275554"/>
    <w:multiLevelType w:val="multilevel"/>
    <w:tmpl w:val="029EE280"/>
    <w:lvl w:ilvl="0">
      <w:start w:val="1"/>
      <w:numFmt w:val="decimal"/>
      <w:pStyle w:val="Exercices"/>
      <w:lvlText w:val="%1."/>
      <w:lvlJc w:val="left"/>
      <w:pPr>
        <w:ind w:left="360" w:hanging="360"/>
      </w:pPr>
      <w:rPr>
        <w:rFonts w:hint="default"/>
      </w:rPr>
    </w:lvl>
    <w:lvl w:ilvl="1">
      <w:start w:val="1"/>
      <w:numFmt w:val="lowerLetter"/>
      <w:lvlText w:val="%2)"/>
      <w:lvlJc w:val="left"/>
      <w:pPr>
        <w:ind w:left="1080" w:hanging="723"/>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7FA10F18"/>
    <w:multiLevelType w:val="hybridMultilevel"/>
    <w:tmpl w:val="89806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8"/>
  </w:num>
  <w:num w:numId="7">
    <w:abstractNumId w:val="8"/>
  </w:num>
  <w:num w:numId="8">
    <w:abstractNumId w:val="8"/>
  </w:num>
  <w:num w:numId="9">
    <w:abstractNumId w:val="8"/>
  </w:num>
  <w:num w:numId="10">
    <w:abstractNumId w:val="8"/>
  </w:num>
  <w:num w:numId="11">
    <w:abstractNumId w:val="8"/>
  </w:num>
  <w:num w:numId="12">
    <w:abstractNumId w:val="1"/>
  </w:num>
  <w:num w:numId="13">
    <w:abstractNumId w:val="7"/>
  </w:num>
  <w:num w:numId="14">
    <w:abstractNumId w:val="3"/>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357"/>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wtDAyM7MEEpZGhko6SsGpxcWZ+XkgBSa1ABFCGc4sAAAA"/>
  </w:docVars>
  <w:rsids>
    <w:rsidRoot w:val="003866A7"/>
    <w:rsid w:val="00007BED"/>
    <w:rsid w:val="00010E88"/>
    <w:rsid w:val="00017846"/>
    <w:rsid w:val="00017C98"/>
    <w:rsid w:val="000271C5"/>
    <w:rsid w:val="000322DD"/>
    <w:rsid w:val="000336A9"/>
    <w:rsid w:val="00034EB3"/>
    <w:rsid w:val="00043333"/>
    <w:rsid w:val="00045472"/>
    <w:rsid w:val="000549A4"/>
    <w:rsid w:val="0005724D"/>
    <w:rsid w:val="00063D63"/>
    <w:rsid w:val="00064A59"/>
    <w:rsid w:val="00080DCC"/>
    <w:rsid w:val="000A1678"/>
    <w:rsid w:val="000A2F41"/>
    <w:rsid w:val="000A4D4A"/>
    <w:rsid w:val="000A76E0"/>
    <w:rsid w:val="000B4818"/>
    <w:rsid w:val="000E03AB"/>
    <w:rsid w:val="000F2B1A"/>
    <w:rsid w:val="000F2F59"/>
    <w:rsid w:val="000F4A03"/>
    <w:rsid w:val="000F611A"/>
    <w:rsid w:val="00104DF2"/>
    <w:rsid w:val="00121D81"/>
    <w:rsid w:val="001269CA"/>
    <w:rsid w:val="001512C8"/>
    <w:rsid w:val="00156627"/>
    <w:rsid w:val="001725BD"/>
    <w:rsid w:val="00175B26"/>
    <w:rsid w:val="0019095A"/>
    <w:rsid w:val="001A6E11"/>
    <w:rsid w:val="001C3D9D"/>
    <w:rsid w:val="001C4B8B"/>
    <w:rsid w:val="001C5B93"/>
    <w:rsid w:val="001C7235"/>
    <w:rsid w:val="001D0230"/>
    <w:rsid w:val="001D7C8F"/>
    <w:rsid w:val="002002B6"/>
    <w:rsid w:val="00201B9C"/>
    <w:rsid w:val="00215943"/>
    <w:rsid w:val="00224FBB"/>
    <w:rsid w:val="00227F8F"/>
    <w:rsid w:val="00236270"/>
    <w:rsid w:val="00247DCE"/>
    <w:rsid w:val="00250E40"/>
    <w:rsid w:val="00251E1E"/>
    <w:rsid w:val="0026172B"/>
    <w:rsid w:val="00274A0E"/>
    <w:rsid w:val="002760E3"/>
    <w:rsid w:val="0027652B"/>
    <w:rsid w:val="00282060"/>
    <w:rsid w:val="0028719C"/>
    <w:rsid w:val="002903E3"/>
    <w:rsid w:val="00292F27"/>
    <w:rsid w:val="002A13F7"/>
    <w:rsid w:val="002A2B89"/>
    <w:rsid w:val="002B662C"/>
    <w:rsid w:val="002C6953"/>
    <w:rsid w:val="002F2D10"/>
    <w:rsid w:val="002F3218"/>
    <w:rsid w:val="003132CB"/>
    <w:rsid w:val="003205DE"/>
    <w:rsid w:val="0032084F"/>
    <w:rsid w:val="0032107C"/>
    <w:rsid w:val="003223C0"/>
    <w:rsid w:val="0032533D"/>
    <w:rsid w:val="00336BF7"/>
    <w:rsid w:val="003374B8"/>
    <w:rsid w:val="003408D0"/>
    <w:rsid w:val="003436D4"/>
    <w:rsid w:val="0035783E"/>
    <w:rsid w:val="003830CE"/>
    <w:rsid w:val="003866A7"/>
    <w:rsid w:val="003B0024"/>
    <w:rsid w:val="003C26DF"/>
    <w:rsid w:val="003C2CAA"/>
    <w:rsid w:val="003D0A01"/>
    <w:rsid w:val="003D0FFF"/>
    <w:rsid w:val="00400CB3"/>
    <w:rsid w:val="004037DE"/>
    <w:rsid w:val="00416BD1"/>
    <w:rsid w:val="00422FAB"/>
    <w:rsid w:val="00425D04"/>
    <w:rsid w:val="00427B60"/>
    <w:rsid w:val="0044010A"/>
    <w:rsid w:val="004418F1"/>
    <w:rsid w:val="00467242"/>
    <w:rsid w:val="00481475"/>
    <w:rsid w:val="004868ED"/>
    <w:rsid w:val="00491757"/>
    <w:rsid w:val="00493E2E"/>
    <w:rsid w:val="004957C3"/>
    <w:rsid w:val="00497CB9"/>
    <w:rsid w:val="004B034D"/>
    <w:rsid w:val="004B4F6E"/>
    <w:rsid w:val="004B5CDF"/>
    <w:rsid w:val="004C1483"/>
    <w:rsid w:val="004C4FC1"/>
    <w:rsid w:val="004D2D4F"/>
    <w:rsid w:val="004D6C31"/>
    <w:rsid w:val="004E5D3A"/>
    <w:rsid w:val="004E66D2"/>
    <w:rsid w:val="004F1372"/>
    <w:rsid w:val="005061D9"/>
    <w:rsid w:val="0050710E"/>
    <w:rsid w:val="00516B4C"/>
    <w:rsid w:val="00525487"/>
    <w:rsid w:val="00541285"/>
    <w:rsid w:val="00544D0F"/>
    <w:rsid w:val="00550B31"/>
    <w:rsid w:val="00560419"/>
    <w:rsid w:val="00563AB5"/>
    <w:rsid w:val="005712BF"/>
    <w:rsid w:val="005736A5"/>
    <w:rsid w:val="00574113"/>
    <w:rsid w:val="00577905"/>
    <w:rsid w:val="00580B2D"/>
    <w:rsid w:val="005907E2"/>
    <w:rsid w:val="005A126E"/>
    <w:rsid w:val="005A219C"/>
    <w:rsid w:val="005A3294"/>
    <w:rsid w:val="005B57AD"/>
    <w:rsid w:val="005C39E6"/>
    <w:rsid w:val="005D1742"/>
    <w:rsid w:val="005D3C04"/>
    <w:rsid w:val="005D5E85"/>
    <w:rsid w:val="00604CDC"/>
    <w:rsid w:val="00605AEF"/>
    <w:rsid w:val="00621726"/>
    <w:rsid w:val="00622442"/>
    <w:rsid w:val="0062480A"/>
    <w:rsid w:val="00631B98"/>
    <w:rsid w:val="006320F9"/>
    <w:rsid w:val="006469A1"/>
    <w:rsid w:val="006513BD"/>
    <w:rsid w:val="00653543"/>
    <w:rsid w:val="00653C67"/>
    <w:rsid w:val="00667D8C"/>
    <w:rsid w:val="00676B5D"/>
    <w:rsid w:val="00677978"/>
    <w:rsid w:val="00683391"/>
    <w:rsid w:val="00684872"/>
    <w:rsid w:val="006862A8"/>
    <w:rsid w:val="006A1926"/>
    <w:rsid w:val="006A3047"/>
    <w:rsid w:val="006A75A9"/>
    <w:rsid w:val="006B0ABB"/>
    <w:rsid w:val="006B1C97"/>
    <w:rsid w:val="006E103D"/>
    <w:rsid w:val="006E132E"/>
    <w:rsid w:val="006F1BE5"/>
    <w:rsid w:val="006F278C"/>
    <w:rsid w:val="006F7B3E"/>
    <w:rsid w:val="00700773"/>
    <w:rsid w:val="00703EF7"/>
    <w:rsid w:val="00704794"/>
    <w:rsid w:val="00710CA0"/>
    <w:rsid w:val="0071640C"/>
    <w:rsid w:val="007167F7"/>
    <w:rsid w:val="0072065A"/>
    <w:rsid w:val="007311F9"/>
    <w:rsid w:val="007317CA"/>
    <w:rsid w:val="007342CB"/>
    <w:rsid w:val="007346BC"/>
    <w:rsid w:val="0074156C"/>
    <w:rsid w:val="00747F70"/>
    <w:rsid w:val="00751AFE"/>
    <w:rsid w:val="00762164"/>
    <w:rsid w:val="00771A4C"/>
    <w:rsid w:val="00776A80"/>
    <w:rsid w:val="00782D58"/>
    <w:rsid w:val="00793FA7"/>
    <w:rsid w:val="007B5907"/>
    <w:rsid w:val="007C0FAD"/>
    <w:rsid w:val="007C1288"/>
    <w:rsid w:val="007C261F"/>
    <w:rsid w:val="007C7B08"/>
    <w:rsid w:val="007D0460"/>
    <w:rsid w:val="007E55F5"/>
    <w:rsid w:val="007E5B65"/>
    <w:rsid w:val="007F273C"/>
    <w:rsid w:val="007F798D"/>
    <w:rsid w:val="008115D3"/>
    <w:rsid w:val="0081205F"/>
    <w:rsid w:val="008246D2"/>
    <w:rsid w:val="00826990"/>
    <w:rsid w:val="0083407C"/>
    <w:rsid w:val="008419A9"/>
    <w:rsid w:val="008666A4"/>
    <w:rsid w:val="008722AC"/>
    <w:rsid w:val="00872593"/>
    <w:rsid w:val="0087394B"/>
    <w:rsid w:val="0088528B"/>
    <w:rsid w:val="00886B0E"/>
    <w:rsid w:val="008A01F8"/>
    <w:rsid w:val="008A042D"/>
    <w:rsid w:val="008A08D7"/>
    <w:rsid w:val="008A30E9"/>
    <w:rsid w:val="008C1E69"/>
    <w:rsid w:val="008C3A43"/>
    <w:rsid w:val="008E5FD0"/>
    <w:rsid w:val="008E68D4"/>
    <w:rsid w:val="008F1746"/>
    <w:rsid w:val="00903AB7"/>
    <w:rsid w:val="00904DE2"/>
    <w:rsid w:val="009076B3"/>
    <w:rsid w:val="00911AA0"/>
    <w:rsid w:val="009122C1"/>
    <w:rsid w:val="00931002"/>
    <w:rsid w:val="00931B95"/>
    <w:rsid w:val="009337E7"/>
    <w:rsid w:val="00963C2D"/>
    <w:rsid w:val="00975503"/>
    <w:rsid w:val="0097587C"/>
    <w:rsid w:val="00983102"/>
    <w:rsid w:val="00984343"/>
    <w:rsid w:val="0098490F"/>
    <w:rsid w:val="009A3A21"/>
    <w:rsid w:val="009A5838"/>
    <w:rsid w:val="009B2429"/>
    <w:rsid w:val="009B52D8"/>
    <w:rsid w:val="009C42B6"/>
    <w:rsid w:val="009D2641"/>
    <w:rsid w:val="009D4012"/>
    <w:rsid w:val="009D63AF"/>
    <w:rsid w:val="009E4CF8"/>
    <w:rsid w:val="009F3611"/>
    <w:rsid w:val="009F5593"/>
    <w:rsid w:val="009F6812"/>
    <w:rsid w:val="00A10390"/>
    <w:rsid w:val="00A12552"/>
    <w:rsid w:val="00A13699"/>
    <w:rsid w:val="00A26761"/>
    <w:rsid w:val="00A26EC3"/>
    <w:rsid w:val="00A3303D"/>
    <w:rsid w:val="00A34926"/>
    <w:rsid w:val="00A40FAE"/>
    <w:rsid w:val="00A54DF6"/>
    <w:rsid w:val="00A62E0C"/>
    <w:rsid w:val="00A6508C"/>
    <w:rsid w:val="00A67EEA"/>
    <w:rsid w:val="00A70B81"/>
    <w:rsid w:val="00A719BF"/>
    <w:rsid w:val="00A868D1"/>
    <w:rsid w:val="00AA142E"/>
    <w:rsid w:val="00AA53F8"/>
    <w:rsid w:val="00AB3431"/>
    <w:rsid w:val="00AB3E47"/>
    <w:rsid w:val="00AD6ECC"/>
    <w:rsid w:val="00AE39B9"/>
    <w:rsid w:val="00AF5398"/>
    <w:rsid w:val="00B05078"/>
    <w:rsid w:val="00B055AC"/>
    <w:rsid w:val="00B0742B"/>
    <w:rsid w:val="00B3745A"/>
    <w:rsid w:val="00B37695"/>
    <w:rsid w:val="00B57FDB"/>
    <w:rsid w:val="00B602E1"/>
    <w:rsid w:val="00B66CEE"/>
    <w:rsid w:val="00B6759B"/>
    <w:rsid w:val="00B720E9"/>
    <w:rsid w:val="00B76158"/>
    <w:rsid w:val="00B8036C"/>
    <w:rsid w:val="00B82B5E"/>
    <w:rsid w:val="00B95707"/>
    <w:rsid w:val="00B96D43"/>
    <w:rsid w:val="00BA0E70"/>
    <w:rsid w:val="00BB7414"/>
    <w:rsid w:val="00BC3605"/>
    <w:rsid w:val="00BD2E46"/>
    <w:rsid w:val="00BE53E1"/>
    <w:rsid w:val="00BE6B9B"/>
    <w:rsid w:val="00BF099B"/>
    <w:rsid w:val="00BF2BA9"/>
    <w:rsid w:val="00BF3E3B"/>
    <w:rsid w:val="00C019DB"/>
    <w:rsid w:val="00C0405F"/>
    <w:rsid w:val="00C04136"/>
    <w:rsid w:val="00C06CC6"/>
    <w:rsid w:val="00C15FFC"/>
    <w:rsid w:val="00C44D54"/>
    <w:rsid w:val="00C45410"/>
    <w:rsid w:val="00C513A2"/>
    <w:rsid w:val="00C57FEC"/>
    <w:rsid w:val="00C65824"/>
    <w:rsid w:val="00C66202"/>
    <w:rsid w:val="00C663EB"/>
    <w:rsid w:val="00C67FA0"/>
    <w:rsid w:val="00C7035A"/>
    <w:rsid w:val="00C72653"/>
    <w:rsid w:val="00CA03EE"/>
    <w:rsid w:val="00CB1514"/>
    <w:rsid w:val="00CB6884"/>
    <w:rsid w:val="00CB7666"/>
    <w:rsid w:val="00CC5C3C"/>
    <w:rsid w:val="00CC6F99"/>
    <w:rsid w:val="00CD4ED0"/>
    <w:rsid w:val="00CD65A3"/>
    <w:rsid w:val="00CD6AFC"/>
    <w:rsid w:val="00CF2DE9"/>
    <w:rsid w:val="00D00B87"/>
    <w:rsid w:val="00D05171"/>
    <w:rsid w:val="00D07A24"/>
    <w:rsid w:val="00D10E38"/>
    <w:rsid w:val="00D14925"/>
    <w:rsid w:val="00D173B0"/>
    <w:rsid w:val="00D27FC9"/>
    <w:rsid w:val="00D36A34"/>
    <w:rsid w:val="00D47DD0"/>
    <w:rsid w:val="00D643BC"/>
    <w:rsid w:val="00D702EE"/>
    <w:rsid w:val="00D70BDC"/>
    <w:rsid w:val="00D73182"/>
    <w:rsid w:val="00D86545"/>
    <w:rsid w:val="00D97A9E"/>
    <w:rsid w:val="00DA1547"/>
    <w:rsid w:val="00DD4835"/>
    <w:rsid w:val="00DF4F3F"/>
    <w:rsid w:val="00E1226F"/>
    <w:rsid w:val="00E262D9"/>
    <w:rsid w:val="00E3478D"/>
    <w:rsid w:val="00E45076"/>
    <w:rsid w:val="00E50107"/>
    <w:rsid w:val="00E6543B"/>
    <w:rsid w:val="00E82626"/>
    <w:rsid w:val="00E9162F"/>
    <w:rsid w:val="00EB33A9"/>
    <w:rsid w:val="00ED0BDA"/>
    <w:rsid w:val="00EE2CF6"/>
    <w:rsid w:val="00EF4750"/>
    <w:rsid w:val="00F055E6"/>
    <w:rsid w:val="00F27F50"/>
    <w:rsid w:val="00F328A5"/>
    <w:rsid w:val="00F357B5"/>
    <w:rsid w:val="00F373EB"/>
    <w:rsid w:val="00F46E95"/>
    <w:rsid w:val="00F70201"/>
    <w:rsid w:val="00F702F3"/>
    <w:rsid w:val="00F767D1"/>
    <w:rsid w:val="00F768A5"/>
    <w:rsid w:val="00F80470"/>
    <w:rsid w:val="00F91327"/>
    <w:rsid w:val="00FA6ED5"/>
    <w:rsid w:val="00FC05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8D1A3B-B7F2-481A-9D6A-FE04F2CE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235"/>
    <w:pPr>
      <w:spacing w:line="288" w:lineRule="auto"/>
      <w:jc w:val="both"/>
    </w:pPr>
    <w:rPr>
      <w:rFonts w:asciiTheme="majorBidi" w:hAnsiTheme="majorBidi" w:cstheme="majorBidi"/>
      <w:sz w:val="20"/>
      <w:szCs w:val="20"/>
      <w:lang w:eastAsia="en-GB"/>
    </w:rPr>
  </w:style>
  <w:style w:type="paragraph" w:styleId="Heading1">
    <w:name w:val="heading 1"/>
    <w:basedOn w:val="Normal"/>
    <w:next w:val="Normal"/>
    <w:link w:val="Heading1Char"/>
    <w:uiPriority w:val="9"/>
    <w:qFormat/>
    <w:rsid w:val="008115D3"/>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115D3"/>
    <w:pPr>
      <w:keepNext/>
      <w:keepLines/>
      <w:spacing w:before="4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5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15D3"/>
    <w:pPr>
      <w:ind w:left="720"/>
      <w:contextualSpacing/>
    </w:pPr>
  </w:style>
  <w:style w:type="paragraph" w:customStyle="1" w:styleId="Header1">
    <w:name w:val="Header 1"/>
    <w:basedOn w:val="ListParagraph"/>
    <w:next w:val="Normal"/>
    <w:qFormat/>
    <w:rsid w:val="00DF4F3F"/>
    <w:pPr>
      <w:numPr>
        <w:numId w:val="1"/>
      </w:numPr>
      <w:spacing w:before="240" w:after="240"/>
      <w:jc w:val="center"/>
      <w:outlineLvl w:val="0"/>
    </w:pPr>
    <w:rPr>
      <w:b/>
      <w:bCs/>
      <w:sz w:val="24"/>
      <w:szCs w:val="24"/>
    </w:rPr>
  </w:style>
  <w:style w:type="paragraph" w:customStyle="1" w:styleId="Header2">
    <w:name w:val="Header 2"/>
    <w:basedOn w:val="Header1"/>
    <w:next w:val="Normal"/>
    <w:qFormat/>
    <w:rsid w:val="00DF4F3F"/>
    <w:pPr>
      <w:numPr>
        <w:ilvl w:val="1"/>
      </w:numPr>
      <w:spacing w:after="120"/>
      <w:jc w:val="left"/>
      <w:outlineLvl w:val="2"/>
    </w:pPr>
    <w:rPr>
      <w:sz w:val="20"/>
      <w:szCs w:val="20"/>
    </w:rPr>
  </w:style>
  <w:style w:type="paragraph" w:customStyle="1" w:styleId="MainTitle">
    <w:name w:val="Main Title"/>
    <w:next w:val="Normal"/>
    <w:qFormat/>
    <w:rsid w:val="00292F27"/>
    <w:pPr>
      <w:spacing w:after="360"/>
    </w:pPr>
    <w:rPr>
      <w:rFonts w:asciiTheme="majorBidi" w:hAnsiTheme="majorBidi" w:cstheme="majorBidi"/>
      <w:b/>
      <w:bCs/>
      <w:sz w:val="28"/>
      <w:szCs w:val="28"/>
    </w:rPr>
  </w:style>
  <w:style w:type="paragraph" w:styleId="NormalWeb">
    <w:name w:val="Normal (Web)"/>
    <w:basedOn w:val="Normal"/>
    <w:uiPriority w:val="99"/>
    <w:semiHidden/>
    <w:unhideWhenUsed/>
    <w:rsid w:val="00CF2DE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CF2DE9"/>
  </w:style>
  <w:style w:type="character" w:styleId="Hyperlink">
    <w:name w:val="Hyperlink"/>
    <w:basedOn w:val="DefaultParagraphFont"/>
    <w:uiPriority w:val="99"/>
    <w:unhideWhenUsed/>
    <w:rsid w:val="00CD4ED0"/>
    <w:rPr>
      <w:color w:val="0563C1" w:themeColor="hyperlink"/>
      <w:u w:val="single"/>
    </w:rPr>
  </w:style>
  <w:style w:type="paragraph" w:customStyle="1" w:styleId="Code">
    <w:name w:val="Code"/>
    <w:qFormat/>
    <w:rsid w:val="00227F8F"/>
    <w:pPr>
      <w:pBdr>
        <w:top w:val="single" w:sz="4" w:space="1" w:color="auto"/>
        <w:left w:val="single" w:sz="4" w:space="4" w:color="auto"/>
        <w:bottom w:val="single" w:sz="4" w:space="1" w:color="auto"/>
        <w:right w:val="single" w:sz="4" w:space="4" w:color="auto"/>
      </w:pBdr>
      <w:shd w:val="clear" w:color="auto" w:fill="DEEAF6" w:themeFill="accent1" w:themeFillTint="33"/>
      <w:spacing w:before="240" w:after="240" w:line="264" w:lineRule="auto"/>
      <w:ind w:left="567"/>
      <w:contextualSpacing/>
      <w:jc w:val="left"/>
    </w:pPr>
    <w:rPr>
      <w:rFonts w:ascii="Consolas" w:hAnsi="Consolas" w:cstheme="majorBidi"/>
      <w:noProof/>
      <w:sz w:val="18"/>
      <w:szCs w:val="20"/>
      <w:lang w:eastAsia="en-GB"/>
    </w:rPr>
  </w:style>
  <w:style w:type="paragraph" w:customStyle="1" w:styleId="SectionHeader">
    <w:name w:val="Section Header"/>
    <w:next w:val="Normal"/>
    <w:qFormat/>
    <w:rsid w:val="00DF4F3F"/>
    <w:pPr>
      <w:pBdr>
        <w:bottom w:val="single" w:sz="4" w:space="1" w:color="auto"/>
      </w:pBdr>
      <w:shd w:val="clear" w:color="auto" w:fill="BFBFBF" w:themeFill="background1" w:themeFillShade="BF"/>
      <w:spacing w:before="360" w:after="120" w:line="360" w:lineRule="auto"/>
      <w:contextualSpacing/>
      <w:jc w:val="left"/>
      <w:outlineLvl w:val="1"/>
    </w:pPr>
    <w:rPr>
      <w:rFonts w:asciiTheme="majorBidi" w:hAnsiTheme="majorBidi" w:cstheme="majorBidi"/>
      <w:b/>
      <w:bCs/>
      <w:smallCaps/>
      <w:sz w:val="20"/>
      <w:szCs w:val="20"/>
    </w:rPr>
  </w:style>
  <w:style w:type="paragraph" w:styleId="Header">
    <w:name w:val="header"/>
    <w:basedOn w:val="Normal"/>
    <w:link w:val="HeaderChar"/>
    <w:uiPriority w:val="99"/>
    <w:unhideWhenUsed/>
    <w:rsid w:val="007C261F"/>
    <w:pPr>
      <w:pBdr>
        <w:bottom w:val="single" w:sz="4" w:space="1" w:color="auto"/>
      </w:pBdr>
      <w:tabs>
        <w:tab w:val="right" w:pos="9526"/>
      </w:tabs>
      <w:spacing w:line="240" w:lineRule="auto"/>
    </w:pPr>
  </w:style>
  <w:style w:type="character" w:customStyle="1" w:styleId="HeaderChar">
    <w:name w:val="Header Char"/>
    <w:basedOn w:val="DefaultParagraphFont"/>
    <w:link w:val="Header"/>
    <w:uiPriority w:val="99"/>
    <w:rsid w:val="007C261F"/>
    <w:rPr>
      <w:rFonts w:asciiTheme="majorBidi" w:hAnsiTheme="majorBidi" w:cstheme="majorBidi"/>
      <w:sz w:val="20"/>
      <w:szCs w:val="20"/>
      <w:lang w:eastAsia="en-GB"/>
    </w:rPr>
  </w:style>
  <w:style w:type="paragraph" w:styleId="Footer">
    <w:name w:val="footer"/>
    <w:basedOn w:val="Normal"/>
    <w:link w:val="FooterChar"/>
    <w:uiPriority w:val="99"/>
    <w:unhideWhenUsed/>
    <w:rsid w:val="000B4818"/>
    <w:pPr>
      <w:pBdr>
        <w:top w:val="single" w:sz="4" w:space="1" w:color="auto"/>
      </w:pBdr>
      <w:tabs>
        <w:tab w:val="right" w:pos="4536"/>
        <w:tab w:val="right" w:pos="9526"/>
      </w:tabs>
      <w:spacing w:line="240" w:lineRule="auto"/>
    </w:pPr>
    <w:rPr>
      <w:szCs w:val="18"/>
    </w:rPr>
  </w:style>
  <w:style w:type="character" w:customStyle="1" w:styleId="FooterChar">
    <w:name w:val="Footer Char"/>
    <w:basedOn w:val="DefaultParagraphFont"/>
    <w:link w:val="Footer"/>
    <w:uiPriority w:val="99"/>
    <w:rsid w:val="000B4818"/>
    <w:rPr>
      <w:rFonts w:asciiTheme="majorBidi" w:hAnsiTheme="majorBidi" w:cstheme="majorBidi"/>
      <w:sz w:val="20"/>
      <w:szCs w:val="18"/>
      <w:lang w:eastAsia="en-GB"/>
    </w:rPr>
  </w:style>
  <w:style w:type="paragraph" w:customStyle="1" w:styleId="Exercices">
    <w:name w:val="Exercices"/>
    <w:qFormat/>
    <w:rsid w:val="00F328A5"/>
    <w:pPr>
      <w:numPr>
        <w:numId w:val="6"/>
      </w:numPr>
      <w:spacing w:after="120" w:line="288" w:lineRule="auto"/>
      <w:jc w:val="both"/>
    </w:pPr>
    <w:rPr>
      <w:rFonts w:asciiTheme="majorBidi" w:hAnsiTheme="majorBidi" w:cstheme="majorBidi"/>
      <w:noProof/>
      <w:sz w:val="20"/>
      <w:szCs w:val="20"/>
      <w:lang w:eastAsia="en-GB"/>
    </w:rPr>
  </w:style>
  <w:style w:type="paragraph" w:customStyle="1" w:styleId="Codeintext">
    <w:name w:val="Code in text"/>
    <w:basedOn w:val="Normal"/>
    <w:link w:val="CodeintextChar"/>
    <w:qFormat/>
    <w:rsid w:val="002A13F7"/>
    <w:rPr>
      <w:rFonts w:ascii="Consolas" w:hAnsi="Consolas"/>
      <w:noProof/>
      <w:sz w:val="18"/>
    </w:rPr>
  </w:style>
  <w:style w:type="character" w:customStyle="1" w:styleId="CodeintextChar">
    <w:name w:val="Code in text Char"/>
    <w:basedOn w:val="DefaultParagraphFont"/>
    <w:link w:val="Codeintext"/>
    <w:rsid w:val="002A13F7"/>
    <w:rPr>
      <w:rFonts w:ascii="Consolas" w:hAnsi="Consolas" w:cstheme="majorBidi"/>
      <w:noProof/>
      <w:sz w:val="18"/>
      <w:szCs w:val="20"/>
      <w:lang w:eastAsia="en-GB"/>
    </w:rPr>
  </w:style>
  <w:style w:type="paragraph" w:customStyle="1" w:styleId="uiqtextpara">
    <w:name w:val="ui_qtext_para"/>
    <w:basedOn w:val="Normal"/>
    <w:rsid w:val="000E03AB"/>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20780">
      <w:bodyDiv w:val="1"/>
      <w:marLeft w:val="0"/>
      <w:marRight w:val="0"/>
      <w:marTop w:val="0"/>
      <w:marBottom w:val="0"/>
      <w:divBdr>
        <w:top w:val="none" w:sz="0" w:space="0" w:color="auto"/>
        <w:left w:val="none" w:sz="0" w:space="0" w:color="auto"/>
        <w:bottom w:val="none" w:sz="0" w:space="0" w:color="auto"/>
        <w:right w:val="none" w:sz="0" w:space="0" w:color="auto"/>
      </w:divBdr>
    </w:div>
    <w:div w:id="1046879454">
      <w:bodyDiv w:val="1"/>
      <w:marLeft w:val="0"/>
      <w:marRight w:val="0"/>
      <w:marTop w:val="0"/>
      <w:marBottom w:val="0"/>
      <w:divBdr>
        <w:top w:val="none" w:sz="0" w:space="0" w:color="auto"/>
        <w:left w:val="none" w:sz="0" w:space="0" w:color="auto"/>
        <w:bottom w:val="none" w:sz="0" w:space="0" w:color="auto"/>
        <w:right w:val="none" w:sz="0" w:space="0" w:color="auto"/>
      </w:divBdr>
    </w:div>
    <w:div w:id="1101145539">
      <w:bodyDiv w:val="1"/>
      <w:marLeft w:val="0"/>
      <w:marRight w:val="0"/>
      <w:marTop w:val="0"/>
      <w:marBottom w:val="0"/>
      <w:divBdr>
        <w:top w:val="none" w:sz="0" w:space="0" w:color="auto"/>
        <w:left w:val="none" w:sz="0" w:space="0" w:color="auto"/>
        <w:bottom w:val="none" w:sz="0" w:space="0" w:color="auto"/>
        <w:right w:val="none" w:sz="0" w:space="0" w:color="auto"/>
      </w:divBdr>
    </w:div>
    <w:div w:id="1228419502">
      <w:bodyDiv w:val="1"/>
      <w:marLeft w:val="0"/>
      <w:marRight w:val="0"/>
      <w:marTop w:val="0"/>
      <w:marBottom w:val="0"/>
      <w:divBdr>
        <w:top w:val="none" w:sz="0" w:space="0" w:color="auto"/>
        <w:left w:val="none" w:sz="0" w:space="0" w:color="auto"/>
        <w:bottom w:val="none" w:sz="0" w:space="0" w:color="auto"/>
        <w:right w:val="none" w:sz="0" w:space="0" w:color="auto"/>
      </w:divBdr>
    </w:div>
    <w:div w:id="1239941409">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026152">
      <w:bodyDiv w:val="1"/>
      <w:marLeft w:val="0"/>
      <w:marRight w:val="0"/>
      <w:marTop w:val="0"/>
      <w:marBottom w:val="0"/>
      <w:divBdr>
        <w:top w:val="none" w:sz="0" w:space="0" w:color="auto"/>
        <w:left w:val="none" w:sz="0" w:space="0" w:color="auto"/>
        <w:bottom w:val="none" w:sz="0" w:space="0" w:color="auto"/>
        <w:right w:val="none" w:sz="0" w:space="0" w:color="auto"/>
      </w:divBdr>
    </w:div>
    <w:div w:id="1335763987">
      <w:bodyDiv w:val="1"/>
      <w:marLeft w:val="0"/>
      <w:marRight w:val="0"/>
      <w:marTop w:val="0"/>
      <w:marBottom w:val="0"/>
      <w:divBdr>
        <w:top w:val="none" w:sz="0" w:space="0" w:color="auto"/>
        <w:left w:val="none" w:sz="0" w:space="0" w:color="auto"/>
        <w:bottom w:val="none" w:sz="0" w:space="0" w:color="auto"/>
        <w:right w:val="none" w:sz="0" w:space="0" w:color="auto"/>
      </w:divBdr>
    </w:div>
    <w:div w:id="1700349921">
      <w:bodyDiv w:val="1"/>
      <w:marLeft w:val="0"/>
      <w:marRight w:val="0"/>
      <w:marTop w:val="0"/>
      <w:marBottom w:val="0"/>
      <w:divBdr>
        <w:top w:val="none" w:sz="0" w:space="0" w:color="auto"/>
        <w:left w:val="none" w:sz="0" w:space="0" w:color="auto"/>
        <w:bottom w:val="none" w:sz="0" w:space="0" w:color="auto"/>
        <w:right w:val="none" w:sz="0" w:space="0" w:color="auto"/>
      </w:divBdr>
    </w:div>
    <w:div w:id="1753702937">
      <w:bodyDiv w:val="1"/>
      <w:marLeft w:val="0"/>
      <w:marRight w:val="0"/>
      <w:marTop w:val="0"/>
      <w:marBottom w:val="0"/>
      <w:divBdr>
        <w:top w:val="none" w:sz="0" w:space="0" w:color="auto"/>
        <w:left w:val="none" w:sz="0" w:space="0" w:color="auto"/>
        <w:bottom w:val="none" w:sz="0" w:space="0" w:color="auto"/>
        <w:right w:val="none" w:sz="0" w:space="0" w:color="auto"/>
      </w:divBdr>
      <w:divsChild>
        <w:div w:id="53523473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96A49-FAB6-446E-8E83-C41129F7A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5</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Babak Basharirad</dc:creator>
  <cp:keywords/>
  <dc:description/>
  <cp:lastModifiedBy>Raheem Mafas</cp:lastModifiedBy>
  <cp:revision>286</cp:revision>
  <dcterms:created xsi:type="dcterms:W3CDTF">2017-06-10T12:29:00Z</dcterms:created>
  <dcterms:modified xsi:type="dcterms:W3CDTF">2020-08-10T07:53:00Z</dcterms:modified>
</cp:coreProperties>
</file>