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66C" w:rsidRPr="00D5666C" w:rsidRDefault="00D5666C" w:rsidP="00D5666C">
      <w:pPr>
        <w:jc w:val="center"/>
        <w:rPr>
          <w:rFonts w:ascii="Times New Roman" w:eastAsia="宋体" w:hAnsi="Times New Roman" w:cs="Times New Roman"/>
          <w:b/>
          <w:bCs/>
          <w:color w:val="000000"/>
          <w:kern w:val="0"/>
          <w:sz w:val="48"/>
          <w:szCs w:val="48"/>
        </w:rPr>
      </w:pPr>
      <w:r w:rsidRPr="00D5666C">
        <w:rPr>
          <w:rFonts w:ascii="Times New Roman" w:eastAsia="宋体" w:hAnsi="Times New Roman" w:cs="Times New Roman"/>
          <w:b/>
          <w:bCs/>
          <w:color w:val="000000"/>
          <w:kern w:val="0"/>
          <w:sz w:val="48"/>
          <w:szCs w:val="48"/>
        </w:rPr>
        <w:t>Principles of Communications</w:t>
      </w:r>
    </w:p>
    <w:p w:rsidR="004741EC" w:rsidRPr="00D5666C" w:rsidRDefault="004741EC" w:rsidP="00D5666C">
      <w:pPr>
        <w:ind w:firstLineChars="450" w:firstLine="1620"/>
        <w:rPr>
          <w:rFonts w:ascii="Times New Roman" w:eastAsia="宋体" w:hAnsi="Times New Roman" w:cs="Times New Roman"/>
          <w:color w:val="000000"/>
          <w:kern w:val="0"/>
          <w:sz w:val="36"/>
          <w:szCs w:val="36"/>
        </w:rPr>
      </w:pPr>
      <w:r w:rsidRPr="00D5666C">
        <w:rPr>
          <w:rFonts w:ascii="Times New Roman" w:eastAsia="宋体" w:hAnsi="Times New Roman" w:cs="Times New Roman"/>
          <w:color w:val="000000"/>
          <w:kern w:val="0"/>
          <w:sz w:val="36"/>
          <w:szCs w:val="36"/>
        </w:rPr>
        <w:t>Channel Estimation &amp; Equalization</w:t>
      </w:r>
    </w:p>
    <w:p w:rsidR="00D5666C" w:rsidRPr="00D5666C" w:rsidRDefault="00D5666C" w:rsidP="00D5666C">
      <w:pPr>
        <w:autoSpaceDE w:val="0"/>
        <w:autoSpaceDN w:val="0"/>
        <w:adjustRightInd w:val="0"/>
        <w:ind w:left="420" w:hanging="420"/>
        <w:jc w:val="left"/>
        <w:outlineLvl w:val="0"/>
        <w:rPr>
          <w:rFonts w:ascii="Times New Roman" w:eastAsia="宋体" w:hAnsi="Times New Roman" w:cs="Times New Roman"/>
          <w:b/>
          <w:bCs/>
          <w:color w:val="000000"/>
          <w:kern w:val="0"/>
          <w:sz w:val="32"/>
          <w:szCs w:val="32"/>
        </w:rPr>
      </w:pPr>
      <w:r w:rsidRPr="00D5666C">
        <w:rPr>
          <w:rFonts w:ascii="Times New Roman" w:eastAsia="宋体" w:hAnsi="Times New Roman" w:cs="Times New Roman"/>
          <w:b/>
          <w:bCs/>
          <w:color w:val="000000"/>
          <w:kern w:val="0"/>
          <w:sz w:val="32"/>
          <w:szCs w:val="32"/>
        </w:rPr>
        <w:t>Aim of the Project</w:t>
      </w:r>
    </w:p>
    <w:p w:rsidR="00D5666C" w:rsidRPr="00D5666C" w:rsidRDefault="00FE255D" w:rsidP="00FE255D">
      <w:pPr>
        <w:numPr>
          <w:ilvl w:val="1"/>
          <w:numId w:val="1"/>
        </w:numPr>
        <w:autoSpaceDE w:val="0"/>
        <w:autoSpaceDN w:val="0"/>
        <w:adjustRightInd w:val="0"/>
        <w:spacing w:afterLines="30" w:after="93"/>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U</w:t>
      </w:r>
      <w:r w:rsidRPr="00FE255D">
        <w:rPr>
          <w:rFonts w:ascii="Times New Roman" w:eastAsia="宋体" w:hAnsi="Times New Roman" w:cs="Times New Roman"/>
          <w:color w:val="000000"/>
          <w:kern w:val="0"/>
          <w:sz w:val="24"/>
          <w:szCs w:val="24"/>
        </w:rPr>
        <w:t xml:space="preserve">nderstand the need for channel equalization and </w:t>
      </w:r>
      <w:r>
        <w:rPr>
          <w:rFonts w:ascii="Times New Roman" w:eastAsia="宋体" w:hAnsi="Times New Roman" w:cs="Times New Roman"/>
          <w:color w:val="000000"/>
          <w:kern w:val="0"/>
          <w:sz w:val="24"/>
          <w:szCs w:val="24"/>
        </w:rPr>
        <w:t>validate its functionality</w:t>
      </w:r>
      <w:r w:rsidR="00D5666C" w:rsidRPr="00D5666C">
        <w:rPr>
          <w:rFonts w:ascii="Times New Roman" w:eastAsia="宋体" w:hAnsi="Times New Roman" w:cs="Times New Roman"/>
          <w:color w:val="000000"/>
          <w:kern w:val="0"/>
          <w:sz w:val="24"/>
          <w:szCs w:val="24"/>
        </w:rPr>
        <w:t>.</w:t>
      </w:r>
    </w:p>
    <w:p w:rsidR="00D5666C" w:rsidRPr="00D5666C" w:rsidRDefault="00FE255D" w:rsidP="00D5666C">
      <w:pPr>
        <w:numPr>
          <w:ilvl w:val="1"/>
          <w:numId w:val="1"/>
        </w:numPr>
        <w:autoSpaceDE w:val="0"/>
        <w:autoSpaceDN w:val="0"/>
        <w:adjustRightInd w:val="0"/>
        <w:spacing w:afterLines="30" w:after="93"/>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U</w:t>
      </w:r>
      <w:r w:rsidRPr="00FE255D">
        <w:rPr>
          <w:rFonts w:ascii="Times New Roman" w:eastAsia="宋体" w:hAnsi="Times New Roman" w:cs="Times New Roman"/>
          <w:color w:val="000000"/>
          <w:kern w:val="0"/>
          <w:sz w:val="24"/>
          <w:szCs w:val="24"/>
        </w:rPr>
        <w:t>nderstand basic algorithms for channel estimation and channel equalization</w:t>
      </w:r>
      <w:r w:rsidR="00D5666C" w:rsidRPr="00D5666C">
        <w:rPr>
          <w:rFonts w:ascii="Times New Roman" w:eastAsia="宋体" w:hAnsi="Times New Roman" w:cs="Times New Roman"/>
          <w:color w:val="000000"/>
          <w:kern w:val="0"/>
          <w:sz w:val="24"/>
          <w:szCs w:val="24"/>
        </w:rPr>
        <w:t>.</w:t>
      </w:r>
    </w:p>
    <w:p w:rsidR="00D5666C" w:rsidRPr="00D5666C" w:rsidRDefault="00D5666C" w:rsidP="00D5666C">
      <w:pPr>
        <w:autoSpaceDE w:val="0"/>
        <w:autoSpaceDN w:val="0"/>
        <w:adjustRightInd w:val="0"/>
        <w:ind w:left="420" w:hanging="420"/>
        <w:jc w:val="left"/>
        <w:outlineLvl w:val="0"/>
        <w:rPr>
          <w:rFonts w:ascii="Times New Roman" w:eastAsia="宋体" w:hAnsi="Times New Roman" w:cs="Times New Roman"/>
          <w:b/>
          <w:bCs/>
          <w:color w:val="000000"/>
          <w:kern w:val="0"/>
          <w:sz w:val="32"/>
          <w:szCs w:val="32"/>
        </w:rPr>
      </w:pPr>
      <w:r w:rsidRPr="00D5666C">
        <w:rPr>
          <w:rFonts w:ascii="Times New Roman" w:eastAsia="宋体" w:hAnsi="Times New Roman" w:cs="Times New Roman"/>
          <w:b/>
          <w:bCs/>
          <w:color w:val="000000"/>
          <w:kern w:val="0"/>
          <w:sz w:val="32"/>
          <w:szCs w:val="32"/>
        </w:rPr>
        <w:t>Requirement of the Project</w:t>
      </w:r>
    </w:p>
    <w:p w:rsidR="00D5666C" w:rsidRPr="00D5666C" w:rsidRDefault="00D5666C" w:rsidP="00D5666C">
      <w:pPr>
        <w:numPr>
          <w:ilvl w:val="1"/>
          <w:numId w:val="2"/>
        </w:numPr>
        <w:autoSpaceDE w:val="0"/>
        <w:autoSpaceDN w:val="0"/>
        <w:adjustRightInd w:val="0"/>
        <w:spacing w:afterLines="30" w:after="93"/>
        <w:rPr>
          <w:rFonts w:ascii="Times New Roman" w:eastAsia="宋体" w:hAnsi="Times New Roman" w:cs="Times New Roman"/>
          <w:color w:val="000000"/>
          <w:kern w:val="0"/>
          <w:sz w:val="24"/>
          <w:szCs w:val="24"/>
        </w:rPr>
      </w:pPr>
      <w:r w:rsidRPr="00D5666C">
        <w:rPr>
          <w:rFonts w:ascii="Times New Roman" w:eastAsia="宋体" w:hAnsi="Times New Roman" w:cs="Times New Roman"/>
          <w:color w:val="000000"/>
          <w:kern w:val="0"/>
          <w:sz w:val="24"/>
          <w:szCs w:val="24"/>
        </w:rPr>
        <w:t xml:space="preserve">This project requires </w:t>
      </w:r>
      <w:r w:rsidRPr="00D5666C">
        <w:rPr>
          <w:rFonts w:ascii="Times New Roman" w:eastAsia="宋体" w:hAnsi="Times New Roman" w:cs="Times New Roman"/>
          <w:b/>
          <w:bCs/>
          <w:color w:val="000000"/>
          <w:kern w:val="0"/>
          <w:sz w:val="24"/>
          <w:szCs w:val="24"/>
        </w:rPr>
        <w:t xml:space="preserve">two students </w:t>
      </w:r>
      <w:r w:rsidRPr="00D5666C">
        <w:rPr>
          <w:rFonts w:ascii="Times New Roman" w:eastAsia="宋体" w:hAnsi="Times New Roman" w:cs="Times New Roman"/>
          <w:bCs/>
          <w:color w:val="000000"/>
          <w:kern w:val="0"/>
          <w:sz w:val="24"/>
          <w:szCs w:val="24"/>
        </w:rPr>
        <w:t xml:space="preserve">to </w:t>
      </w:r>
      <w:r w:rsidRPr="00D5666C">
        <w:rPr>
          <w:rFonts w:ascii="Times New Roman" w:eastAsia="宋体" w:hAnsi="Times New Roman" w:cs="Times New Roman"/>
          <w:color w:val="000000"/>
          <w:kern w:val="0"/>
          <w:sz w:val="24"/>
          <w:szCs w:val="24"/>
        </w:rPr>
        <w:t xml:space="preserve">work as a team. In case a team </w:t>
      </w:r>
      <w:proofErr w:type="gramStart"/>
      <w:r w:rsidRPr="00D5666C">
        <w:rPr>
          <w:rFonts w:ascii="Times New Roman" w:eastAsia="宋体" w:hAnsi="Times New Roman" w:cs="Times New Roman"/>
          <w:color w:val="000000"/>
          <w:kern w:val="0"/>
          <w:sz w:val="24"/>
          <w:szCs w:val="24"/>
        </w:rPr>
        <w:t>cannot be formed</w:t>
      </w:r>
      <w:proofErr w:type="gramEnd"/>
      <w:r w:rsidRPr="00D5666C">
        <w:rPr>
          <w:rFonts w:ascii="Times New Roman" w:eastAsia="宋体" w:hAnsi="Times New Roman" w:cs="Times New Roman"/>
          <w:color w:val="000000"/>
          <w:kern w:val="0"/>
          <w:sz w:val="24"/>
          <w:szCs w:val="24"/>
        </w:rPr>
        <w:t xml:space="preserve">, </w:t>
      </w:r>
      <w:r w:rsidRPr="00D5666C">
        <w:rPr>
          <w:rFonts w:ascii="Times New Roman" w:eastAsia="宋体" w:hAnsi="Times New Roman" w:cs="Times New Roman"/>
          <w:b/>
          <w:kern w:val="0"/>
          <w:sz w:val="24"/>
          <w:szCs w:val="24"/>
        </w:rPr>
        <w:t>one student</w:t>
      </w:r>
      <w:r w:rsidRPr="00D5666C">
        <w:rPr>
          <w:rFonts w:ascii="Times New Roman" w:eastAsia="宋体" w:hAnsi="Times New Roman" w:cs="Times New Roman"/>
          <w:color w:val="000000"/>
          <w:kern w:val="0"/>
          <w:sz w:val="24"/>
          <w:szCs w:val="24"/>
        </w:rPr>
        <w:t xml:space="preserve"> working alone is also acceptable.</w:t>
      </w:r>
    </w:p>
    <w:p w:rsidR="00D5666C" w:rsidRPr="00D5666C" w:rsidRDefault="00D5666C" w:rsidP="00D5666C">
      <w:pPr>
        <w:numPr>
          <w:ilvl w:val="1"/>
          <w:numId w:val="2"/>
        </w:numPr>
        <w:autoSpaceDE w:val="0"/>
        <w:autoSpaceDN w:val="0"/>
        <w:adjustRightInd w:val="0"/>
        <w:spacing w:afterLines="30" w:after="93"/>
        <w:rPr>
          <w:rFonts w:ascii="Times New Roman" w:eastAsia="宋体" w:hAnsi="Times New Roman" w:cs="Times New Roman"/>
          <w:color w:val="000000"/>
          <w:kern w:val="0"/>
          <w:sz w:val="24"/>
          <w:szCs w:val="24"/>
        </w:rPr>
      </w:pPr>
      <w:r w:rsidRPr="00D5666C">
        <w:rPr>
          <w:rFonts w:ascii="Times New Roman" w:eastAsia="宋体" w:hAnsi="Times New Roman" w:cs="Times New Roman"/>
          <w:color w:val="000000"/>
          <w:kern w:val="0"/>
          <w:sz w:val="24"/>
          <w:szCs w:val="24"/>
        </w:rPr>
        <w:t xml:space="preserve">You must </w:t>
      </w:r>
      <w:r w:rsidR="00FE255D">
        <w:rPr>
          <w:rFonts w:ascii="Times New Roman" w:eastAsia="宋体" w:hAnsi="Times New Roman" w:cs="Times New Roman"/>
          <w:color w:val="000000"/>
          <w:kern w:val="0"/>
          <w:sz w:val="24"/>
          <w:szCs w:val="24"/>
        </w:rPr>
        <w:t>do the experiment with USRP and be tested by TA</w:t>
      </w:r>
      <w:r w:rsidRPr="00D5666C">
        <w:rPr>
          <w:rFonts w:ascii="Times New Roman" w:eastAsia="宋体" w:hAnsi="Times New Roman" w:cs="Times New Roman"/>
          <w:color w:val="000000"/>
          <w:kern w:val="0"/>
          <w:sz w:val="24"/>
          <w:szCs w:val="24"/>
        </w:rPr>
        <w:t>.</w:t>
      </w:r>
      <w:bookmarkStart w:id="0" w:name="OLE_LINK1"/>
      <w:bookmarkStart w:id="1" w:name="OLE_LINK2"/>
      <w:r w:rsidRPr="00D5666C">
        <w:rPr>
          <w:rFonts w:ascii="Times New Roman" w:eastAsia="宋体" w:hAnsi="Times New Roman" w:cs="Times New Roman"/>
          <w:color w:val="000000"/>
          <w:kern w:val="0"/>
          <w:sz w:val="24"/>
          <w:szCs w:val="24"/>
        </w:rPr>
        <w:t xml:space="preserve"> </w:t>
      </w:r>
    </w:p>
    <w:bookmarkEnd w:id="0"/>
    <w:bookmarkEnd w:id="1"/>
    <w:p w:rsidR="00D5666C" w:rsidRPr="00D5666C" w:rsidRDefault="00D5666C" w:rsidP="00D5666C">
      <w:pPr>
        <w:autoSpaceDE w:val="0"/>
        <w:autoSpaceDN w:val="0"/>
        <w:adjustRightInd w:val="0"/>
        <w:ind w:left="420" w:hanging="420"/>
        <w:jc w:val="left"/>
        <w:outlineLvl w:val="0"/>
        <w:rPr>
          <w:rFonts w:ascii="Times New Roman" w:eastAsia="宋体" w:hAnsi="Times New Roman" w:cs="Times New Roman"/>
          <w:b/>
          <w:bCs/>
          <w:color w:val="000000"/>
          <w:kern w:val="0"/>
          <w:sz w:val="32"/>
          <w:szCs w:val="32"/>
        </w:rPr>
      </w:pPr>
      <w:r w:rsidRPr="00D5666C">
        <w:rPr>
          <w:rFonts w:ascii="Times New Roman" w:eastAsia="宋体" w:hAnsi="Times New Roman" w:cs="Times New Roman"/>
          <w:b/>
          <w:bCs/>
          <w:color w:val="000000"/>
          <w:kern w:val="0"/>
          <w:sz w:val="32"/>
          <w:szCs w:val="32"/>
        </w:rPr>
        <w:t>Contents of the Project</w:t>
      </w:r>
    </w:p>
    <w:p w:rsidR="004741EC" w:rsidRPr="00C26BBE" w:rsidRDefault="004741EC" w:rsidP="00C26BBE">
      <w:pPr>
        <w:autoSpaceDE w:val="0"/>
        <w:autoSpaceDN w:val="0"/>
        <w:rPr>
          <w:rFonts w:ascii="Times New Roman" w:eastAsia="Helvetica-Bold" w:hAnsi="Times New Roman" w:cs="Times New Roman"/>
          <w:b/>
          <w:sz w:val="29"/>
          <w:szCs w:val="20"/>
        </w:rPr>
      </w:pPr>
      <w:r w:rsidRPr="00C26BBE">
        <w:rPr>
          <w:rFonts w:ascii="Times New Roman" w:eastAsia="Helvetica-Bold" w:hAnsi="Times New Roman" w:cs="Times New Roman"/>
          <w:b/>
          <w:sz w:val="29"/>
          <w:szCs w:val="20"/>
        </w:rPr>
        <w:t>Summary</w:t>
      </w:r>
    </w:p>
    <w:p w:rsidR="004741EC" w:rsidRDefault="004741EC" w:rsidP="004741EC">
      <w:r>
        <w:t>This lab will introduce digital transmission and reception in a frequency selective channel, where multiple paths in the propagation environment create distortions in the transmitted</w:t>
      </w:r>
      <w:r w:rsidR="001C4EF9">
        <w:t xml:space="preserve"> </w:t>
      </w:r>
      <w:r w:rsidR="001C4EF9">
        <w:rPr>
          <w:rFonts w:hint="eastAsia"/>
        </w:rPr>
        <w:t>sig</w:t>
      </w:r>
      <w:r w:rsidR="001C4EF9">
        <w:t>nal</w:t>
      </w:r>
      <w:r>
        <w:t xml:space="preserve">. </w:t>
      </w:r>
      <w:proofErr w:type="gramStart"/>
      <w:r>
        <w:t>Correcting</w:t>
      </w:r>
      <w:proofErr w:type="gramEnd"/>
      <w:r>
        <w:t xml:space="preserve"> for distortions introduced by the channel requires more complicated receiver processing. In this </w:t>
      </w:r>
      <w:proofErr w:type="gramStart"/>
      <w:r>
        <w:t>lab</w:t>
      </w:r>
      <w:proofErr w:type="gramEnd"/>
      <w:r>
        <w:t xml:space="preserve"> you will implement additional features in the transmitter and receiver to mitigate channel distortions. The main concepts explored in this lab are linear least squares estimation and linear equalization. You will </w:t>
      </w:r>
      <w:proofErr w:type="spellStart"/>
      <w:r>
        <w:t>v</w:t>
      </w:r>
      <w:r w:rsidR="00581182">
        <w:rPr>
          <w:rFonts w:hint="eastAsia"/>
        </w:rPr>
        <w:t>ali</w:t>
      </w:r>
      <w:r w:rsidR="00581182">
        <w:t>ficate</w:t>
      </w:r>
      <w:proofErr w:type="spellEnd"/>
      <w:r>
        <w:t xml:space="preserve"> the functionality of </w:t>
      </w:r>
      <w:r w:rsidR="001C4EF9">
        <w:t>the module</w:t>
      </w:r>
      <w:r>
        <w:t xml:space="preserve"> in a simulator. Then, you will implement </w:t>
      </w:r>
      <w:r w:rsidR="001C4EF9">
        <w:t>the system</w:t>
      </w:r>
      <w:r>
        <w:t xml:space="preserve"> in lab using the USRP hardware to see how </w:t>
      </w:r>
      <w:r w:rsidR="001C4EF9">
        <w:t>it</w:t>
      </w:r>
      <w:r>
        <w:t xml:space="preserve"> works over a real wireless link. The goal of this lab is to understand the need for channel equalization and to understand basic algorithms for channel estimation and channel equalization.</w:t>
      </w:r>
    </w:p>
    <w:p w:rsidR="004741EC" w:rsidRPr="009B6019" w:rsidRDefault="004741EC" w:rsidP="009B6019">
      <w:pPr>
        <w:pStyle w:val="a4"/>
        <w:numPr>
          <w:ilvl w:val="3"/>
          <w:numId w:val="2"/>
        </w:numPr>
        <w:ind w:left="426" w:firstLineChars="0"/>
        <w:rPr>
          <w:rStyle w:val="a3"/>
          <w:rFonts w:ascii="Times New Roman" w:hAnsi="Times New Roman" w:cs="Times New Roman"/>
          <w:szCs w:val="20"/>
        </w:rPr>
      </w:pPr>
      <w:r w:rsidRPr="009B6019">
        <w:rPr>
          <w:rStyle w:val="a3"/>
          <w:rFonts w:ascii="Times New Roman" w:hAnsi="Times New Roman" w:cs="Times New Roman"/>
          <w:szCs w:val="20"/>
        </w:rPr>
        <w:t>Background</w:t>
      </w:r>
    </w:p>
    <w:p w:rsidR="004741EC" w:rsidRDefault="004741EC" w:rsidP="004741EC">
      <w:r>
        <w:t>In wireless communication systems, the signal encounters effects in the propagation environment including reflections, scattering, diffraction, and path-loss. The different mechanisms of propagation create multiple propagation paths between the transmitter and receiver. For example, if there are two propagation paths, the receiver may observe the signal</w:t>
      </w:r>
    </w:p>
    <w:p w:rsidR="00322D4D" w:rsidRDefault="00322D4D" w:rsidP="00322D4D">
      <w:pPr>
        <w:ind w:firstLineChars="350" w:firstLine="735"/>
      </w:pPr>
      <w:r>
        <w:rPr>
          <w:noProof/>
        </w:rPr>
        <w:drawing>
          <wp:inline distT="0" distB="0" distL="0" distR="0" wp14:anchorId="05F5A61D" wp14:editId="6D2F0D4F">
            <wp:extent cx="3933177" cy="1701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1875" cy="176181"/>
                    </a:xfrm>
                    <a:prstGeom prst="rect">
                      <a:avLst/>
                    </a:prstGeom>
                  </pic:spPr>
                </pic:pic>
              </a:graphicData>
            </a:graphic>
          </wp:inline>
        </w:drawing>
      </w:r>
    </w:p>
    <w:p w:rsidR="004741EC" w:rsidRDefault="004741EC" w:rsidP="004741EC">
      <w:proofErr w:type="gramStart"/>
      <w:r>
        <w:t>which</w:t>
      </w:r>
      <w:proofErr w:type="gramEnd"/>
      <w:r>
        <w:t xml:space="preserve"> consists of two different delayed, attenuated, and phase shifted versions of the signal x(t). The delays τ</w:t>
      </w:r>
      <w:r w:rsidRPr="00322D4D">
        <w:rPr>
          <w:vertAlign w:val="subscript"/>
        </w:rPr>
        <w:t xml:space="preserve"> 0</w:t>
      </w:r>
      <w:r>
        <w:t xml:space="preserve"> and τ</w:t>
      </w:r>
      <w:r w:rsidRPr="00322D4D">
        <w:rPr>
          <w:vertAlign w:val="subscript"/>
        </w:rPr>
        <w:t>1</w:t>
      </w:r>
      <w:r>
        <w:t xml:space="preserve"> are determined by the propagation time of the paths, which would generally be</w:t>
      </w:r>
      <w:r w:rsidR="00322D4D">
        <w:t xml:space="preserve"> different. If the difference τ</w:t>
      </w:r>
      <w:r w:rsidRPr="00322D4D">
        <w:rPr>
          <w:vertAlign w:val="subscript"/>
        </w:rPr>
        <w:t>1</w:t>
      </w:r>
      <w:r>
        <w:rPr>
          <w:rFonts w:ascii="微软雅黑" w:eastAsia="微软雅黑" w:hAnsi="微软雅黑" w:cs="微软雅黑" w:hint="eastAsia"/>
        </w:rPr>
        <w:t>−</w:t>
      </w:r>
      <w:r>
        <w:rPr>
          <w:rFonts w:ascii="等线" w:eastAsia="等线" w:hAnsi="等线" w:cs="等线" w:hint="eastAsia"/>
        </w:rPr>
        <w:t>τ</w:t>
      </w:r>
      <w:r w:rsidRPr="00322D4D">
        <w:rPr>
          <w:vertAlign w:val="subscript"/>
        </w:rPr>
        <w:t>0</w:t>
      </w:r>
      <w:r>
        <w:t xml:space="preserve"> is significant (at least </w:t>
      </w:r>
      <w:proofErr w:type="spellStart"/>
      <w:r>
        <w:t>afraction</w:t>
      </w:r>
      <w:proofErr w:type="spellEnd"/>
      <w:r>
        <w:t xml:space="preserve"> of </w:t>
      </w:r>
      <w:proofErr w:type="spellStart"/>
      <w:r>
        <w:t>asymbol</w:t>
      </w:r>
      <w:proofErr w:type="spellEnd"/>
      <w:r>
        <w:t xml:space="preserve"> period T) then the received signal will experience </w:t>
      </w:r>
      <w:proofErr w:type="spellStart"/>
      <w:r>
        <w:t>intersymbol</w:t>
      </w:r>
      <w:proofErr w:type="spellEnd"/>
      <w:r>
        <w:t xml:space="preserve"> interference. This </w:t>
      </w:r>
      <w:proofErr w:type="spellStart"/>
      <w:proofErr w:type="gramStart"/>
      <w:r>
        <w:t>can not</w:t>
      </w:r>
      <w:proofErr w:type="spellEnd"/>
      <w:proofErr w:type="gramEnd"/>
      <w:r>
        <w:t xml:space="preserve"> be corrected using the symbol synchronization techniques since there is a sum of two different received signals.</w:t>
      </w:r>
    </w:p>
    <w:p w:rsidR="00322D4D" w:rsidRDefault="004741EC" w:rsidP="004741EC">
      <w:r>
        <w:t xml:space="preserve">In general, there may be many propagation paths between the transmitter and the receiver. A good generalization of Eq. (1) is </w:t>
      </w:r>
    </w:p>
    <w:p w:rsidR="004741EC" w:rsidRDefault="00322D4D" w:rsidP="00322D4D">
      <w:pPr>
        <w:ind w:firstLineChars="700" w:firstLine="1470"/>
      </w:pPr>
      <w:r>
        <w:rPr>
          <w:noProof/>
        </w:rPr>
        <w:lastRenderedPageBreak/>
        <w:drawing>
          <wp:inline distT="0" distB="0" distL="0" distR="0" wp14:anchorId="4B4FC567" wp14:editId="501A82F5">
            <wp:extent cx="3517428" cy="3683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643" cy="390835"/>
                    </a:xfrm>
                    <a:prstGeom prst="rect">
                      <a:avLst/>
                    </a:prstGeom>
                  </pic:spPr>
                </pic:pic>
              </a:graphicData>
            </a:graphic>
          </wp:inline>
        </w:drawing>
      </w:r>
    </w:p>
    <w:p w:rsidR="007A0414" w:rsidRDefault="00322D4D" w:rsidP="004741EC">
      <w:proofErr w:type="gramStart"/>
      <w:r>
        <w:t>where</w:t>
      </w:r>
      <w:proofErr w:type="gramEnd"/>
      <w:r>
        <w:t xml:space="preserve"> h</w:t>
      </w:r>
      <w:r w:rsidR="004741EC" w:rsidRPr="00322D4D">
        <w:rPr>
          <w:vertAlign w:val="subscript"/>
        </w:rPr>
        <w:t>e</w:t>
      </w:r>
      <w:r w:rsidR="004741EC">
        <w:t>(τ) is the baseband frequency selective channel. For complex pulse amplitude</w:t>
      </w:r>
      <w:r>
        <w:t xml:space="preserve"> </w:t>
      </w:r>
      <w:r w:rsidR="004741EC">
        <w:t>modulations,</w:t>
      </w:r>
      <w:r>
        <w:t xml:space="preserve"> </w:t>
      </w:r>
      <w:r w:rsidR="004741EC">
        <w:t>the</w:t>
      </w:r>
      <w:r>
        <w:t xml:space="preserve"> </w:t>
      </w:r>
      <w:r w:rsidR="004741EC">
        <w:t>channel</w:t>
      </w:r>
      <w:r>
        <w:t xml:space="preserve"> </w:t>
      </w:r>
      <w:r w:rsidR="004741EC">
        <w:t>distorts</w:t>
      </w:r>
      <w:r>
        <w:t xml:space="preserve"> </w:t>
      </w:r>
      <w:r w:rsidR="004741EC">
        <w:t>the</w:t>
      </w:r>
      <w:r>
        <w:t xml:space="preserve"> </w:t>
      </w:r>
      <w:r w:rsidR="004741EC">
        <w:t>pulse-shaping</w:t>
      </w:r>
      <w:r>
        <w:t xml:space="preserve"> </w:t>
      </w:r>
      <w:r w:rsidR="004741EC">
        <w:t xml:space="preserve">function. Consider the received signal after matched filtering and </w:t>
      </w:r>
      <w:proofErr w:type="gramStart"/>
      <w:r w:rsidR="004741EC">
        <w:t>down-sampling</w:t>
      </w:r>
      <w:proofErr w:type="gramEnd"/>
      <w:r w:rsidR="004741EC">
        <w:t xml:space="preserve">. Using </w:t>
      </w:r>
      <w:r>
        <w:rPr>
          <w:noProof/>
        </w:rPr>
        <w:drawing>
          <wp:inline distT="0" distB="0" distL="0" distR="0" wp14:anchorId="725AB5E4" wp14:editId="3BBC51B8">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775" cy="133350"/>
                    </a:xfrm>
                    <a:prstGeom prst="rect">
                      <a:avLst/>
                    </a:prstGeom>
                  </pic:spPr>
                </pic:pic>
              </a:graphicData>
            </a:graphic>
          </wp:inline>
        </w:drawing>
      </w:r>
      <w:r w:rsidR="004741EC" w:rsidRPr="00322D4D">
        <w:t xml:space="preserve"> </w:t>
      </w:r>
      <w:r w:rsidR="004741EC">
        <w:t xml:space="preserve">for convolution define </w:t>
      </w:r>
      <w:r>
        <w:rPr>
          <w:noProof/>
        </w:rPr>
        <w:drawing>
          <wp:inline distT="0" distB="0" distL="0" distR="0" wp14:anchorId="61C61BB9" wp14:editId="3B11D3FD">
            <wp:extent cx="2612947" cy="156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435" cy="182078"/>
                    </a:xfrm>
                    <a:prstGeom prst="rect">
                      <a:avLst/>
                    </a:prstGeom>
                  </pic:spPr>
                </pic:pic>
              </a:graphicData>
            </a:graphic>
          </wp:inline>
        </w:drawing>
      </w:r>
      <w:r>
        <w:t xml:space="preserve"> </w:t>
      </w:r>
      <w:r w:rsidR="004741EC">
        <w:t xml:space="preserve">and let </w:t>
      </w:r>
      <w:r>
        <w:rPr>
          <w:noProof/>
        </w:rPr>
        <w:drawing>
          <wp:inline distT="0" distB="0" distL="0" distR="0" wp14:anchorId="57AC6A7B" wp14:editId="28C25671">
            <wp:extent cx="968375" cy="135103"/>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3114" cy="145530"/>
                    </a:xfrm>
                    <a:prstGeom prst="rect">
                      <a:avLst/>
                    </a:prstGeom>
                  </pic:spPr>
                </pic:pic>
              </a:graphicData>
            </a:graphic>
          </wp:inline>
        </w:drawing>
      </w:r>
      <w:r>
        <w:t xml:space="preserve"> </w:t>
      </w:r>
      <w:r w:rsidR="004741EC">
        <w:t>be the sampled version of the channel. Then</w:t>
      </w:r>
    </w:p>
    <w:p w:rsidR="007A0414" w:rsidRDefault="007A0414" w:rsidP="007A0414">
      <w:pPr>
        <w:ind w:firstLineChars="400" w:firstLine="840"/>
      </w:pPr>
      <w:r>
        <w:rPr>
          <w:noProof/>
        </w:rPr>
        <w:drawing>
          <wp:inline distT="0" distB="0" distL="0" distR="0" wp14:anchorId="14EAD4CB" wp14:editId="4014F44C">
            <wp:extent cx="4087495" cy="907576"/>
            <wp:effectExtent l="0" t="0" r="825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595" cy="932910"/>
                    </a:xfrm>
                    <a:prstGeom prst="rect">
                      <a:avLst/>
                    </a:prstGeom>
                  </pic:spPr>
                </pic:pic>
              </a:graphicData>
            </a:graphic>
          </wp:inline>
        </w:drawing>
      </w:r>
    </w:p>
    <w:p w:rsidR="004741EC" w:rsidRDefault="004741EC" w:rsidP="007A0414">
      <w:r>
        <w:t xml:space="preserve">Unless </w:t>
      </w:r>
      <w:proofErr w:type="gramStart"/>
      <w:r>
        <w:t>h(</w:t>
      </w:r>
      <w:proofErr w:type="gramEnd"/>
      <w:r>
        <w:t xml:space="preserve">t) is a </w:t>
      </w:r>
      <w:proofErr w:type="spellStart"/>
      <w:r>
        <w:t>Nyquist</w:t>
      </w:r>
      <w:proofErr w:type="spellEnd"/>
      <w:r>
        <w:t xml:space="preserve"> pulse-shape, the second term in Eq. (3) will not be zero.</w:t>
      </w:r>
    </w:p>
    <w:p w:rsidR="007A0414" w:rsidRDefault="004741EC" w:rsidP="007A0414">
      <w:pPr>
        <w:ind w:firstLineChars="200" w:firstLine="420"/>
      </w:pPr>
      <w:r>
        <w:t>There are two main challenges associated with the received signal in Eq. (3).</w:t>
      </w:r>
    </w:p>
    <w:p w:rsidR="007A0414" w:rsidRDefault="004741EC" w:rsidP="007A0414">
      <w:pPr>
        <w:ind w:firstLineChars="200" w:firstLine="420"/>
      </w:pPr>
      <w:r>
        <w:t xml:space="preserve"> 1. The channel coefficients </w:t>
      </w:r>
      <w:r w:rsidR="007A0414">
        <w:rPr>
          <w:noProof/>
        </w:rPr>
        <w:drawing>
          <wp:inline distT="0" distB="0" distL="0" distR="0" wp14:anchorId="5B56F65D" wp14:editId="1579F810">
            <wp:extent cx="327546" cy="150852"/>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724" cy="162909"/>
                    </a:xfrm>
                    <a:prstGeom prst="rect">
                      <a:avLst/>
                    </a:prstGeom>
                  </pic:spPr>
                </pic:pic>
              </a:graphicData>
            </a:graphic>
          </wp:inline>
        </w:drawing>
      </w:r>
      <w:r>
        <w:t xml:space="preserve"> create </w:t>
      </w:r>
      <w:proofErr w:type="spellStart"/>
      <w:r>
        <w:t>intersymbol</w:t>
      </w:r>
      <w:proofErr w:type="spellEnd"/>
      <w:r>
        <w:t xml:space="preserve"> interference. The solution we pursue in this lab is to augment the detection procedure with a linear equalization step. </w:t>
      </w:r>
    </w:p>
    <w:p w:rsidR="007A0414" w:rsidRDefault="004741EC" w:rsidP="007A0414">
      <w:pPr>
        <w:ind w:firstLineChars="200" w:firstLine="420"/>
      </w:pPr>
      <w:r>
        <w:t xml:space="preserve">2. The channel coefficients </w:t>
      </w:r>
      <w:r w:rsidR="007A0414">
        <w:rPr>
          <w:noProof/>
        </w:rPr>
        <w:drawing>
          <wp:inline distT="0" distB="0" distL="0" distR="0" wp14:anchorId="5091F49B" wp14:editId="72F6EF86">
            <wp:extent cx="319301" cy="146878"/>
            <wp:effectExtent l="0" t="0" r="508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735" cy="152597"/>
                    </a:xfrm>
                    <a:prstGeom prst="rect">
                      <a:avLst/>
                    </a:prstGeom>
                  </pic:spPr>
                </pic:pic>
              </a:graphicData>
            </a:graphic>
          </wp:inline>
        </w:drawing>
      </w:r>
      <w:r>
        <w:t xml:space="preserve"> are unknown to the receiver. The solution we pursue in this lab is to estimate the unknown channel coefficients and use them to determine the linear equalizer, or to estimate</w:t>
      </w:r>
      <w:r w:rsidR="007A0414">
        <w:t xml:space="preserve"> </w:t>
      </w:r>
      <w:r>
        <w:t xml:space="preserve">the coefficients of the linear equalizer directly. </w:t>
      </w:r>
    </w:p>
    <w:p w:rsidR="007A0414" w:rsidRDefault="004741EC" w:rsidP="007A0414">
      <w:pPr>
        <w:ind w:firstLineChars="200" w:firstLine="420"/>
      </w:pPr>
      <w:r>
        <w:t xml:space="preserve">The steps of estimation and equalization benefit from making some additional assumptions about the propagation channel. It is reasonable to assume that the propagation channel is causal and FIR (finite impulse response). It is causal because, naturally, the propagation channel </w:t>
      </w:r>
      <w:proofErr w:type="spellStart"/>
      <w:proofErr w:type="gramStart"/>
      <w:r>
        <w:t>can not</w:t>
      </w:r>
      <w:proofErr w:type="spellEnd"/>
      <w:proofErr w:type="gramEnd"/>
      <w:r>
        <w:t xml:space="preserve"> predict the future. It is FIR because (</w:t>
      </w:r>
      <w:proofErr w:type="spellStart"/>
      <w:r>
        <w:t>i</w:t>
      </w:r>
      <w:proofErr w:type="spellEnd"/>
      <w:r>
        <w:t xml:space="preserve">) there are no perfectly reflecting environments, and (ii) the signal energy decays as a function of distance between the transmitter and receiver. </w:t>
      </w:r>
      <w:proofErr w:type="gramStart"/>
      <w:r>
        <w:t>Essentially</w:t>
      </w:r>
      <w:proofErr w:type="gramEnd"/>
      <w:r>
        <w:t xml:space="preserve"> every time the signal reflects some of the energy passes through the reflector thus it </w:t>
      </w:r>
      <w:proofErr w:type="spellStart"/>
      <w:r>
        <w:t>looses</w:t>
      </w:r>
      <w:proofErr w:type="spellEnd"/>
      <w:r>
        <w:t xml:space="preserve"> energy. Additionally as the signal is propagating, it loses power as it spreads in the environment. </w:t>
      </w:r>
      <w:proofErr w:type="spellStart"/>
      <w:proofErr w:type="gramStart"/>
      <w:r>
        <w:t>Multipaths</w:t>
      </w:r>
      <w:proofErr w:type="spellEnd"/>
      <w:r>
        <w:t xml:space="preserve"> that are weak</w:t>
      </w:r>
      <w:proofErr w:type="gramEnd"/>
      <w:r>
        <w:t xml:space="preserve"> will fall below the noise threshold. With the FIR assumption, it is common to assume that the composite channel </w:t>
      </w:r>
      <w:proofErr w:type="gramStart"/>
      <w:r>
        <w:t>h(</w:t>
      </w:r>
      <w:proofErr w:type="gramEnd"/>
      <w:r>
        <w:t>t) is also FIR thus Eq. (3)</w:t>
      </w:r>
      <w:r w:rsidR="003937EF">
        <w:t xml:space="preserve"> </w:t>
      </w:r>
      <w:r>
        <w:t>becomes</w:t>
      </w:r>
      <w:r w:rsidR="003937EF">
        <w:t xml:space="preserve"> </w:t>
      </w:r>
    </w:p>
    <w:p w:rsidR="007A0414" w:rsidRDefault="007A0414" w:rsidP="007A0414">
      <w:pPr>
        <w:ind w:firstLineChars="200" w:firstLine="420"/>
      </w:pPr>
      <w:r>
        <w:rPr>
          <w:rFonts w:hint="eastAsia"/>
        </w:rPr>
        <w:t xml:space="preserve"> </w:t>
      </w:r>
      <w:r>
        <w:t xml:space="preserve">       </w:t>
      </w:r>
      <w:r>
        <w:rPr>
          <w:noProof/>
        </w:rPr>
        <w:drawing>
          <wp:inline distT="0" distB="0" distL="0" distR="0" wp14:anchorId="6B89F0EE" wp14:editId="056CE72B">
            <wp:extent cx="3562065" cy="526415"/>
            <wp:effectExtent l="0" t="0" r="63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9337" cy="554091"/>
                    </a:xfrm>
                    <a:prstGeom prst="rect">
                      <a:avLst/>
                    </a:prstGeom>
                  </pic:spPr>
                </pic:pic>
              </a:graphicData>
            </a:graphic>
          </wp:inline>
        </w:drawing>
      </w:r>
    </w:p>
    <w:p w:rsidR="00E14FDE" w:rsidRDefault="004741EC" w:rsidP="007A0414">
      <w:pPr>
        <w:ind w:firstLineChars="200" w:firstLine="420"/>
      </w:pPr>
      <w:r>
        <w:t xml:space="preserve">The unknown channel coefficients are </w:t>
      </w:r>
      <w:r w:rsidR="007A0414">
        <w:rPr>
          <w:noProof/>
        </w:rPr>
        <w:drawing>
          <wp:inline distT="0" distB="0" distL="0" distR="0" wp14:anchorId="362A0C04" wp14:editId="599B7CE9">
            <wp:extent cx="651770" cy="1759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529" cy="182327"/>
                    </a:xfrm>
                    <a:prstGeom prst="rect">
                      <a:avLst/>
                    </a:prstGeom>
                  </pic:spPr>
                </pic:pic>
              </a:graphicData>
            </a:graphic>
          </wp:inline>
        </w:drawing>
      </w:r>
      <w:r w:rsidR="003937EF">
        <w:t xml:space="preserve"> </w:t>
      </w:r>
      <w:r>
        <w:t>where L is the order of the</w:t>
      </w:r>
      <w:r w:rsidR="007A0414">
        <w:t xml:space="preserve"> </w:t>
      </w:r>
      <w:r>
        <w:t>filter.</w:t>
      </w:r>
      <w:r w:rsidR="003937EF">
        <w:t xml:space="preserve"> </w:t>
      </w:r>
      <w:r>
        <w:t>In</w:t>
      </w:r>
      <w:r w:rsidR="003937EF">
        <w:t xml:space="preserve"> </w:t>
      </w:r>
      <w:r>
        <w:t>this</w:t>
      </w:r>
      <w:r w:rsidR="003937EF">
        <w:t xml:space="preserve"> </w:t>
      </w:r>
      <w:proofErr w:type="gramStart"/>
      <w:r>
        <w:t>lab</w:t>
      </w:r>
      <w:proofErr w:type="gramEnd"/>
      <w:r w:rsidR="003937EF">
        <w:t xml:space="preserve"> </w:t>
      </w:r>
      <w:r>
        <w:t>we</w:t>
      </w:r>
      <w:r w:rsidR="003937EF">
        <w:t xml:space="preserve"> </w:t>
      </w:r>
      <w:r>
        <w:t>will</w:t>
      </w:r>
      <w:r w:rsidR="003937EF">
        <w:t xml:space="preserve"> </w:t>
      </w:r>
      <w:r>
        <w:t>employ</w:t>
      </w:r>
      <w:r w:rsidR="003937EF">
        <w:t xml:space="preserve"> </w:t>
      </w:r>
      <w:r>
        <w:t>a</w:t>
      </w:r>
      <w:r w:rsidR="003937EF">
        <w:t xml:space="preserve"> </w:t>
      </w:r>
      <w:r>
        <w:t>linear</w:t>
      </w:r>
      <w:r w:rsidR="003937EF">
        <w:t xml:space="preserve"> </w:t>
      </w:r>
      <w:r>
        <w:t>equalizer. The</w:t>
      </w:r>
      <w:r w:rsidR="003937EF">
        <w:t xml:space="preserve"> </w:t>
      </w:r>
      <w:r>
        <w:t>goal</w:t>
      </w:r>
      <w:r w:rsidR="003937EF">
        <w:t xml:space="preserve"> </w:t>
      </w:r>
      <w:r>
        <w:t>of</w:t>
      </w:r>
      <w:r w:rsidR="003937EF">
        <w:t xml:space="preserve"> </w:t>
      </w:r>
      <w:r>
        <w:t>a</w:t>
      </w:r>
      <w:r w:rsidR="003937EF">
        <w:t xml:space="preserve"> </w:t>
      </w:r>
      <w:r>
        <w:t>linear</w:t>
      </w:r>
      <w:r w:rsidR="003937EF">
        <w:t xml:space="preserve"> </w:t>
      </w:r>
      <w:r>
        <w:t>equalizer</w:t>
      </w:r>
      <w:r w:rsidR="003937EF">
        <w:t xml:space="preserve"> </w:t>
      </w:r>
      <w:r>
        <w:t>is to find a filter that removes the effects of the channel. Let</w:t>
      </w:r>
      <w:r w:rsidR="003937EF">
        <w:t xml:space="preserve"> </w:t>
      </w:r>
      <w:r w:rsidR="00E14FDE">
        <w:rPr>
          <w:noProof/>
        </w:rPr>
        <w:drawing>
          <wp:inline distT="0" distB="0" distL="0" distR="0" wp14:anchorId="38116600" wp14:editId="120318FC">
            <wp:extent cx="672863" cy="226649"/>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1419" cy="236268"/>
                    </a:xfrm>
                    <a:prstGeom prst="rect">
                      <a:avLst/>
                    </a:prstGeom>
                  </pic:spPr>
                </pic:pic>
              </a:graphicData>
            </a:graphic>
          </wp:inline>
        </w:drawing>
      </w:r>
      <w:r w:rsidR="003937EF">
        <w:t xml:space="preserve"> </w:t>
      </w:r>
      <w:r>
        <w:t>be</w:t>
      </w:r>
      <w:r w:rsidR="003937EF">
        <w:t xml:space="preserve"> </w:t>
      </w:r>
      <w:r>
        <w:t>an FIR equalizer. The equalizer will be applied to the received signal so that</w:t>
      </w:r>
    </w:p>
    <w:p w:rsidR="00E14FDE" w:rsidRDefault="003937EF" w:rsidP="007A0414">
      <w:pPr>
        <w:ind w:firstLineChars="200" w:firstLine="420"/>
      </w:pPr>
      <w:r>
        <w:t xml:space="preserve"> </w:t>
      </w:r>
      <w:r w:rsidR="00E14FDE">
        <w:t xml:space="preserve">         </w:t>
      </w:r>
      <w:r w:rsidR="00E14FDE">
        <w:rPr>
          <w:noProof/>
        </w:rPr>
        <w:drawing>
          <wp:inline distT="0" distB="0" distL="0" distR="0" wp14:anchorId="3C5593F2" wp14:editId="17D34312">
            <wp:extent cx="3473355" cy="50742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1556" cy="529075"/>
                    </a:xfrm>
                    <a:prstGeom prst="rect">
                      <a:avLst/>
                    </a:prstGeom>
                  </pic:spPr>
                </pic:pic>
              </a:graphicData>
            </a:graphic>
          </wp:inline>
        </w:drawing>
      </w:r>
    </w:p>
    <w:p w:rsidR="003937EF" w:rsidRDefault="00E14FDE" w:rsidP="007A0414">
      <w:pPr>
        <w:ind w:firstLineChars="200" w:firstLine="420"/>
      </w:pPr>
      <w:r>
        <w:lastRenderedPageBreak/>
        <w:t>W</w:t>
      </w:r>
      <w:r w:rsidR="004741EC">
        <w:t>here</w:t>
      </w:r>
      <w:r>
        <w:t xml:space="preserve"> </w:t>
      </w:r>
      <w:proofErr w:type="spellStart"/>
      <w:r w:rsidR="004741EC">
        <w:t>n</w:t>
      </w:r>
      <w:r w:rsidR="004741EC" w:rsidRPr="00E14FDE">
        <w:rPr>
          <w:vertAlign w:val="subscript"/>
        </w:rPr>
        <w:t>d</w:t>
      </w:r>
      <w:proofErr w:type="spellEnd"/>
      <w:r w:rsidR="004741EC">
        <w:t xml:space="preserve"> is</w:t>
      </w:r>
      <w:r w:rsidR="003937EF">
        <w:t xml:space="preserve"> </w:t>
      </w:r>
      <w:r w:rsidR="004741EC">
        <w:t>the</w:t>
      </w:r>
      <w:r w:rsidR="003937EF">
        <w:t xml:space="preserve"> </w:t>
      </w:r>
      <w:r w:rsidR="004741EC">
        <w:t>equalizer</w:t>
      </w:r>
      <w:r w:rsidR="003937EF">
        <w:t xml:space="preserve"> </w:t>
      </w:r>
      <w:r w:rsidR="004741EC">
        <w:t>delay</w:t>
      </w:r>
      <w:r w:rsidR="003937EF">
        <w:t xml:space="preserve"> </w:t>
      </w:r>
      <w:r w:rsidR="004741EC">
        <w:t>and</w:t>
      </w:r>
      <w:r w:rsidR="003937EF">
        <w:t xml:space="preserve"> </w:t>
      </w:r>
      <w:r w:rsidR="004741EC">
        <w:t>is</w:t>
      </w:r>
      <w:r w:rsidR="003937EF">
        <w:t xml:space="preserve"> </w:t>
      </w:r>
      <w:r w:rsidR="004741EC">
        <w:t>generally</w:t>
      </w:r>
      <w:r w:rsidR="003937EF">
        <w:t xml:space="preserve"> </w:t>
      </w:r>
      <w:r w:rsidR="004741EC">
        <w:t>a</w:t>
      </w:r>
      <w:r w:rsidR="003937EF">
        <w:t xml:space="preserve"> </w:t>
      </w:r>
      <w:r w:rsidR="004741EC">
        <w:t>design</w:t>
      </w:r>
      <w:r w:rsidR="003937EF">
        <w:t xml:space="preserve"> </w:t>
      </w:r>
      <w:r w:rsidR="004741EC">
        <w:t>parameter. Generally</w:t>
      </w:r>
      <w:r w:rsidR="003937EF">
        <w:t xml:space="preserve"> </w:t>
      </w:r>
      <w:r w:rsidR="004741EC">
        <w:t>allowing</w:t>
      </w:r>
      <w:r w:rsidR="003937EF">
        <w:t xml:space="preserve"> </w:t>
      </w:r>
      <w:proofErr w:type="spellStart"/>
      <w:r>
        <w:t>n</w:t>
      </w:r>
      <w:r w:rsidR="004741EC" w:rsidRPr="00E14FDE">
        <w:rPr>
          <w:vertAlign w:val="subscript"/>
        </w:rPr>
        <w:t>d</w:t>
      </w:r>
      <w:proofErr w:type="spellEnd"/>
      <w:r w:rsidR="004741EC">
        <w:t xml:space="preserve"> &gt; 0</w:t>
      </w:r>
      <w:r w:rsidR="003937EF">
        <w:t xml:space="preserve"> </w:t>
      </w:r>
      <w:r w:rsidR="004741EC">
        <w:t>improves</w:t>
      </w:r>
      <w:r w:rsidR="003937EF">
        <w:t xml:space="preserve"> </w:t>
      </w:r>
      <w:r w:rsidR="004741EC">
        <w:t>performance. The</w:t>
      </w:r>
      <w:r w:rsidR="003937EF">
        <w:t xml:space="preserve"> </w:t>
      </w:r>
      <w:r w:rsidR="004741EC">
        <w:t>best</w:t>
      </w:r>
      <w:r w:rsidR="003937EF">
        <w:t xml:space="preserve"> </w:t>
      </w:r>
      <w:r w:rsidR="004741EC">
        <w:t>equalizers</w:t>
      </w:r>
      <w:r w:rsidR="003937EF">
        <w:t xml:space="preserve"> </w:t>
      </w:r>
      <w:r w:rsidR="004741EC">
        <w:t>consider</w:t>
      </w:r>
      <w:r w:rsidR="003937EF">
        <w:t xml:space="preserve"> </w:t>
      </w:r>
      <w:r w:rsidR="004741EC">
        <w:t>several</w:t>
      </w:r>
      <w:r w:rsidR="003937EF">
        <w:t xml:space="preserve"> </w:t>
      </w:r>
      <w:r w:rsidR="00C064A3">
        <w:t xml:space="preserve">values of </w:t>
      </w:r>
      <w:proofErr w:type="spellStart"/>
      <w:r w:rsidR="00C064A3">
        <w:t>n</w:t>
      </w:r>
      <w:r w:rsidR="004741EC" w:rsidRPr="00C064A3">
        <w:rPr>
          <w:vertAlign w:val="subscript"/>
        </w:rPr>
        <w:t>d</w:t>
      </w:r>
      <w:proofErr w:type="spellEnd"/>
      <w:r w:rsidR="004741EC">
        <w:t xml:space="preserve"> and choose the best one.</w:t>
      </w:r>
      <w:r w:rsidR="003937EF">
        <w:t xml:space="preserve"> </w:t>
      </w:r>
    </w:p>
    <w:p w:rsidR="003937EF" w:rsidRDefault="003937EF" w:rsidP="004741EC"/>
    <w:p w:rsidR="004741EC" w:rsidRPr="009B6019" w:rsidRDefault="004741EC" w:rsidP="004741EC">
      <w:pPr>
        <w:rPr>
          <w:b/>
        </w:rPr>
      </w:pPr>
      <w:r w:rsidRPr="009B6019">
        <w:rPr>
          <w:b/>
        </w:rPr>
        <w:t>1.1 Linear Least Squares</w:t>
      </w:r>
    </w:p>
    <w:p w:rsidR="008B5A5E" w:rsidRDefault="004741EC" w:rsidP="004741EC">
      <w:r>
        <w:t xml:space="preserve">The main mathematical technique that </w:t>
      </w:r>
      <w:proofErr w:type="gramStart"/>
      <w:r>
        <w:t>will be used</w:t>
      </w:r>
      <w:proofErr w:type="gramEnd"/>
      <w:r>
        <w:t xml:space="preserve"> in this lab is known as</w:t>
      </w:r>
      <w:r w:rsidR="003937EF">
        <w:t xml:space="preserve"> </w:t>
      </w:r>
      <w:r>
        <w:t>linear least squares, which will be used both for estimating the channel and</w:t>
      </w:r>
      <w:r w:rsidR="003937EF">
        <w:t xml:space="preserve"> </w:t>
      </w:r>
      <w:r>
        <w:t>for computing the equalizer.</w:t>
      </w:r>
      <w:r w:rsidR="003937EF">
        <w:t xml:space="preserve"> </w:t>
      </w:r>
      <w:r>
        <w:t xml:space="preserve">Let A denote </w:t>
      </w:r>
      <w:proofErr w:type="gramStart"/>
      <w:r>
        <w:t>a</w:t>
      </w:r>
      <w:proofErr w:type="gramEnd"/>
      <w:r>
        <w:t xml:space="preserve"> N × M matrix. </w:t>
      </w:r>
      <w:proofErr w:type="gramStart"/>
      <w:r>
        <w:t>The number of rows is given by N and</w:t>
      </w:r>
      <w:r w:rsidR="003937EF">
        <w:t xml:space="preserve"> </w:t>
      </w:r>
      <w:r>
        <w:t>the number of columns</w:t>
      </w:r>
      <w:proofErr w:type="gramEnd"/>
      <w:r>
        <w:t xml:space="preserve"> by M. If N = M we say that the matrix is square.</w:t>
      </w:r>
      <w:r w:rsidR="003937EF">
        <w:t xml:space="preserve"> </w:t>
      </w:r>
      <w:r>
        <w:t>If N &gt; M we call the matrix tall and if M &gt; N we say that the matrix is</w:t>
      </w:r>
      <w:r w:rsidR="003937EF">
        <w:t xml:space="preserve"> </w:t>
      </w:r>
      <w:r w:rsidR="008B5A5E">
        <w:t>fat. We use the notation A</w:t>
      </w:r>
      <w:r w:rsidRPr="008B5A5E">
        <w:rPr>
          <w:vertAlign w:val="superscript"/>
        </w:rPr>
        <w:t>T</w:t>
      </w:r>
      <w:r>
        <w:t xml:space="preserve"> to deno</w:t>
      </w:r>
      <w:r w:rsidR="008B5A5E">
        <w:t>te the transpose of a matrix, A</w:t>
      </w:r>
      <w:r w:rsidRPr="008B5A5E">
        <w:rPr>
          <w:rFonts w:ascii="MS Gothic" w:eastAsia="MS Gothic" w:hAnsi="MS Gothic" w:cs="MS Gothic" w:hint="eastAsia"/>
          <w:vertAlign w:val="superscript"/>
        </w:rPr>
        <w:t>∗</w:t>
      </w:r>
      <w:r>
        <w:t xml:space="preserve"> to denote</w:t>
      </w:r>
      <w:r w:rsidR="003937EF">
        <w:t xml:space="preserve"> </w:t>
      </w:r>
      <w:r>
        <w:t>the Hermitia</w:t>
      </w:r>
      <w:r w:rsidR="008B5A5E">
        <w:t>n or conjugate transpose, and A</w:t>
      </w:r>
      <w:r w:rsidRPr="008B5A5E">
        <w:rPr>
          <w:vertAlign w:val="superscript"/>
        </w:rPr>
        <w:t>c</w:t>
      </w:r>
      <w:r>
        <w:t xml:space="preserve"> to denote the conjugate of the</w:t>
      </w:r>
      <w:r w:rsidR="003937EF">
        <w:t xml:space="preserve"> </w:t>
      </w:r>
      <w:r>
        <w:t xml:space="preserve">entries of A. Let b be </w:t>
      </w:r>
      <w:proofErr w:type="gramStart"/>
      <w:r>
        <w:t>a</w:t>
      </w:r>
      <w:proofErr w:type="gramEnd"/>
      <w:r>
        <w:t xml:space="preserve"> N × 1 dimension vector. The 2-norm of the vector</w:t>
      </w:r>
      <w:r w:rsidR="003937EF">
        <w:t xml:space="preserve"> </w:t>
      </w:r>
      <w:r>
        <w:t xml:space="preserve">is given </w:t>
      </w:r>
      <w:proofErr w:type="gramStart"/>
      <w:r>
        <w:t>by</w:t>
      </w:r>
      <w:r w:rsidR="008B5A5E">
        <w:t xml:space="preserve"> </w:t>
      </w:r>
      <w:proofErr w:type="gramEnd"/>
      <w:r w:rsidR="008B5A5E">
        <w:rPr>
          <w:noProof/>
        </w:rPr>
        <w:drawing>
          <wp:inline distT="0" distB="0" distL="0" distR="0" wp14:anchorId="5EF8FE61" wp14:editId="6E243A21">
            <wp:extent cx="1044577" cy="239120"/>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5926" cy="250875"/>
                    </a:xfrm>
                    <a:prstGeom prst="rect">
                      <a:avLst/>
                    </a:prstGeom>
                  </pic:spPr>
                </pic:pic>
              </a:graphicData>
            </a:graphic>
          </wp:inline>
        </w:drawing>
      </w:r>
      <w:r>
        <w:t>.</w:t>
      </w:r>
      <w:r w:rsidR="003937EF">
        <w:t xml:space="preserve"> </w:t>
      </w:r>
    </w:p>
    <w:p w:rsidR="00D01C22" w:rsidRDefault="004741EC" w:rsidP="008B5A5E">
      <w:pPr>
        <w:ind w:firstLineChars="250" w:firstLine="525"/>
      </w:pPr>
      <w:r>
        <w:t xml:space="preserve">Consider a collection of </w:t>
      </w:r>
      <w:proofErr w:type="gramStart"/>
      <w:r>
        <w:t>vectors</w:t>
      </w:r>
      <w:r w:rsidR="008B5A5E">
        <w:t xml:space="preserve"> </w:t>
      </w:r>
      <w:r w:rsidR="008B5A5E">
        <w:rPr>
          <w:noProof/>
        </w:rPr>
        <w:drawing>
          <wp:inline distT="0" distB="0" distL="0" distR="0" wp14:anchorId="56A73D46" wp14:editId="10DACFE8">
            <wp:extent cx="428057" cy="204150"/>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81" cy="213700"/>
                    </a:xfrm>
                    <a:prstGeom prst="rect">
                      <a:avLst/>
                    </a:prstGeom>
                  </pic:spPr>
                </pic:pic>
              </a:graphicData>
            </a:graphic>
          </wp:inline>
        </w:drawing>
      </w:r>
      <w:proofErr w:type="gramEnd"/>
      <w:r>
        <w:t xml:space="preserve"> . </w:t>
      </w:r>
      <w:r w:rsidR="003937EF">
        <w:t>We say that the vectors are lin</w:t>
      </w:r>
      <w:r>
        <w:t>early independent if there does not ex</w:t>
      </w:r>
      <w:r w:rsidR="008B5A5E">
        <w:t>ist a set of nonzero weights {</w:t>
      </w:r>
      <w:proofErr w:type="gramStart"/>
      <w:r w:rsidR="008B5A5E">
        <w:t>α</w:t>
      </w:r>
      <w:r w:rsidRPr="008B5A5E">
        <w:rPr>
          <w:vertAlign w:val="subscript"/>
        </w:rPr>
        <w:t>n</w:t>
      </w:r>
      <w:r>
        <w:t xml:space="preserve"> }</w:t>
      </w:r>
      <w:proofErr w:type="gramEnd"/>
      <w:r>
        <w:t xml:space="preserve"> such</w:t>
      </w:r>
      <w:r w:rsidR="003937EF">
        <w:t xml:space="preserve"> </w:t>
      </w:r>
      <w:r>
        <w:t>that</w:t>
      </w:r>
      <w:r w:rsidR="003937EF">
        <w:t xml:space="preserve"> </w:t>
      </w:r>
      <w:r w:rsidR="008B5A5E">
        <w:rPr>
          <w:noProof/>
        </w:rPr>
        <w:drawing>
          <wp:inline distT="0" distB="0" distL="0" distR="0" wp14:anchorId="63D9921C" wp14:editId="6D031E7E">
            <wp:extent cx="775887" cy="194664"/>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0579" cy="203368"/>
                    </a:xfrm>
                    <a:prstGeom prst="rect">
                      <a:avLst/>
                    </a:prstGeom>
                  </pic:spPr>
                </pic:pic>
              </a:graphicData>
            </a:graphic>
          </wp:inline>
        </w:drawing>
      </w:r>
      <w:r w:rsidR="008B5A5E">
        <w:t xml:space="preserve"> </w:t>
      </w:r>
      <w:r>
        <w:t xml:space="preserve">. </w:t>
      </w:r>
      <w:proofErr w:type="gramStart"/>
      <w:r>
        <w:t xml:space="preserve">In </w:t>
      </w:r>
      <w:r w:rsidR="008B5A5E">
        <w:rPr>
          <w:noProof/>
        </w:rPr>
        <w:drawing>
          <wp:inline distT="0" distB="0" distL="0" distR="0" wp14:anchorId="2C8BDF21" wp14:editId="32F28FEC">
            <wp:extent cx="614149" cy="17666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684" cy="192639"/>
                    </a:xfrm>
                    <a:prstGeom prst="rect">
                      <a:avLst/>
                    </a:prstGeom>
                  </pic:spPr>
                </pic:pic>
              </a:graphicData>
            </a:graphic>
          </wp:inline>
        </w:drawing>
      </w:r>
      <w:proofErr w:type="gramEnd"/>
      <w:r w:rsidR="008B5A5E">
        <w:t xml:space="preserve"> </w:t>
      </w:r>
      <w:r>
        <w:t>, at most</w:t>
      </w:r>
      <w:r w:rsidR="003937EF">
        <w:t xml:space="preserve"> N vectors can be linearly inde</w:t>
      </w:r>
      <w:r>
        <w:t>pendent. We say that a square matrix A is invertible if the columns of A (or</w:t>
      </w:r>
      <w:r w:rsidR="003937EF">
        <w:t xml:space="preserve"> </w:t>
      </w:r>
      <w:r>
        <w:t>equivalently the rows) are linearly independent</w:t>
      </w:r>
      <w:r w:rsidR="003937EF">
        <w:t>. If A is invertible, then a ma</w:t>
      </w:r>
      <w:r w:rsidR="008B5A5E">
        <w:t>trix inverse A</w:t>
      </w:r>
      <w:r w:rsidRPr="008B5A5E">
        <w:rPr>
          <w:rFonts w:ascii="微软雅黑" w:eastAsia="微软雅黑" w:hAnsi="微软雅黑" w:cs="微软雅黑" w:hint="eastAsia"/>
          <w:vertAlign w:val="superscript"/>
        </w:rPr>
        <w:t>−</w:t>
      </w:r>
      <w:r w:rsidRPr="008B5A5E">
        <w:rPr>
          <w:vertAlign w:val="superscript"/>
        </w:rPr>
        <w:t>1</w:t>
      </w:r>
      <w:r>
        <w:t xml:space="preserve"> exists and satisfies the properties</w:t>
      </w:r>
      <w:r w:rsidR="008766F5">
        <w:t xml:space="preserve"> </w:t>
      </w:r>
      <w:r w:rsidR="008766F5">
        <w:rPr>
          <w:noProof/>
        </w:rPr>
        <w:drawing>
          <wp:inline distT="0" distB="0" distL="0" distR="0" wp14:anchorId="489D2057" wp14:editId="04A1B950">
            <wp:extent cx="936043" cy="13289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8485" cy="151698"/>
                    </a:xfrm>
                    <a:prstGeom prst="rect">
                      <a:avLst/>
                    </a:prstGeom>
                  </pic:spPr>
                </pic:pic>
              </a:graphicData>
            </a:graphic>
          </wp:inline>
        </w:drawing>
      </w:r>
      <w:r>
        <w:t>. If A</w:t>
      </w:r>
      <w:r w:rsidR="003937EF">
        <w:t xml:space="preserve"> </w:t>
      </w:r>
      <w:r>
        <w:t>is tall, we say that A is full rank if the columns of A are linearly independent.</w:t>
      </w:r>
      <w:r w:rsidR="003937EF">
        <w:t xml:space="preserve"> </w:t>
      </w:r>
      <w:r>
        <w:t>Similarly, if A is a fat matrix, we say that it is full rank if the rows are linearly</w:t>
      </w:r>
      <w:r w:rsidR="003937EF">
        <w:t xml:space="preserve"> </w:t>
      </w:r>
      <w:r>
        <w:t>independent.</w:t>
      </w:r>
      <w:r w:rsidR="003937EF">
        <w:t xml:space="preserve"> </w:t>
      </w:r>
    </w:p>
    <w:p w:rsidR="008766F5" w:rsidRDefault="00F26592" w:rsidP="00F26592">
      <w:r>
        <w:t xml:space="preserve">Consider a system of linear equations written in matrix form </w:t>
      </w:r>
    </w:p>
    <w:p w:rsidR="00F26592" w:rsidRDefault="008766F5" w:rsidP="008766F5">
      <w:pPr>
        <w:ind w:firstLineChars="1350" w:firstLine="2835"/>
      </w:pPr>
      <w:r>
        <w:rPr>
          <w:noProof/>
        </w:rPr>
        <w:drawing>
          <wp:inline distT="0" distB="0" distL="0" distR="0" wp14:anchorId="7B0ED515" wp14:editId="0B3F7D1A">
            <wp:extent cx="2770495" cy="2146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2009" cy="248834"/>
                    </a:xfrm>
                    <a:prstGeom prst="rect">
                      <a:avLst/>
                    </a:prstGeom>
                  </pic:spPr>
                </pic:pic>
              </a:graphicData>
            </a:graphic>
          </wp:inline>
        </w:drawing>
      </w:r>
    </w:p>
    <w:p w:rsidR="00842B03" w:rsidRDefault="00F26592" w:rsidP="00F26592">
      <w:proofErr w:type="gramStart"/>
      <w:r>
        <w:t>where</w:t>
      </w:r>
      <w:proofErr w:type="gramEnd"/>
      <w:r>
        <w:t xml:space="preserve"> A is the known matrix of coefficients sometimes called the data, x is a vector of unknowns, and b is a known vector often called the observation vector. We</w:t>
      </w:r>
      <w:r w:rsidR="008766F5">
        <w:t xml:space="preserve"> </w:t>
      </w:r>
      <w:r>
        <w:t>suppose</w:t>
      </w:r>
      <w:r w:rsidR="008766F5">
        <w:t xml:space="preserve"> </w:t>
      </w:r>
      <w:r>
        <w:t>that</w:t>
      </w:r>
      <w:r w:rsidR="008766F5">
        <w:t xml:space="preserve"> </w:t>
      </w:r>
      <w:r>
        <w:t>A</w:t>
      </w:r>
      <w:r w:rsidR="008766F5">
        <w:t xml:space="preserve"> </w:t>
      </w:r>
      <w:r>
        <w:t>is</w:t>
      </w:r>
      <w:r w:rsidR="008766F5">
        <w:t xml:space="preserve"> </w:t>
      </w:r>
      <w:r>
        <w:t>full</w:t>
      </w:r>
      <w:r w:rsidR="008766F5">
        <w:t xml:space="preserve"> </w:t>
      </w:r>
      <w:r>
        <w:t>rank. First</w:t>
      </w:r>
      <w:r w:rsidR="008766F5">
        <w:t xml:space="preserve"> </w:t>
      </w:r>
      <w:r>
        <w:t>consider</w:t>
      </w:r>
      <w:r w:rsidR="008766F5">
        <w:t xml:space="preserve"> </w:t>
      </w:r>
      <w:r>
        <w:t>the</w:t>
      </w:r>
      <w:r w:rsidR="008766F5">
        <w:t xml:space="preserve"> </w:t>
      </w:r>
      <w:r>
        <w:t>case</w:t>
      </w:r>
      <w:r w:rsidR="008766F5">
        <w:t xml:space="preserve"> </w:t>
      </w:r>
      <w:r>
        <w:t>where</w:t>
      </w:r>
      <w:r w:rsidR="008766F5">
        <w:t xml:space="preserve"> </w:t>
      </w:r>
      <w:r>
        <w:t xml:space="preserve">N = M. Then the solution to Eq. (6) </w:t>
      </w:r>
      <w:proofErr w:type="gramStart"/>
      <w:r>
        <w:t>is</w:t>
      </w:r>
      <w:r w:rsidR="008766F5">
        <w:t xml:space="preserve"> </w:t>
      </w:r>
      <w:proofErr w:type="gramEnd"/>
      <w:r w:rsidR="008766F5">
        <w:rPr>
          <w:noProof/>
        </w:rPr>
        <w:drawing>
          <wp:inline distT="0" distB="0" distL="0" distR="0" wp14:anchorId="5501BE46" wp14:editId="2240081F">
            <wp:extent cx="577866" cy="1657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654" cy="174565"/>
                    </a:xfrm>
                    <a:prstGeom prst="rect">
                      <a:avLst/>
                    </a:prstGeom>
                  </pic:spPr>
                </pic:pic>
              </a:graphicData>
            </a:graphic>
          </wp:inline>
        </w:drawing>
      </w:r>
      <w:r>
        <w:t xml:space="preserve">. Now suppose that N &gt; M. In this </w:t>
      </w:r>
      <w:proofErr w:type="gramStart"/>
      <w:r>
        <w:t>case</w:t>
      </w:r>
      <w:proofErr w:type="gramEnd"/>
      <w:r>
        <w:t xml:space="preserve"> A is tall and the system overdetermined in general. This means there are N equations but M unknowns, thus it is unlikely (except in special cases) that an exact solution exists. In this </w:t>
      </w:r>
      <w:proofErr w:type="gramStart"/>
      <w:r>
        <w:t>case</w:t>
      </w:r>
      <w:proofErr w:type="gramEnd"/>
      <w:r>
        <w:t xml:space="preserve"> we pursue an approximate solution known as least squares. Instead of solving Eq. (6) </w:t>
      </w:r>
      <w:proofErr w:type="gramStart"/>
      <w:r>
        <w:t>directly</w:t>
      </w:r>
      <w:proofErr w:type="gramEnd"/>
      <w:r>
        <w:t xml:space="preserve"> we instead propose to find the solution to the squared error </w:t>
      </w:r>
    </w:p>
    <w:p w:rsidR="00842B03" w:rsidRDefault="00842B03" w:rsidP="00F26592">
      <w:r>
        <w:rPr>
          <w:rFonts w:hint="eastAsia"/>
        </w:rPr>
        <w:t xml:space="preserve"> </w:t>
      </w:r>
      <w:r>
        <w:t xml:space="preserve">               </w:t>
      </w:r>
      <w:r w:rsidR="004F4B37">
        <w:t xml:space="preserve">    </w:t>
      </w:r>
      <w:r>
        <w:t xml:space="preserve">  </w:t>
      </w:r>
      <w:r>
        <w:rPr>
          <w:noProof/>
        </w:rPr>
        <w:drawing>
          <wp:inline distT="0" distB="0" distL="0" distR="0" wp14:anchorId="66DAF9A1" wp14:editId="51AE3FAE">
            <wp:extent cx="3255986" cy="237843"/>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7208" cy="252542"/>
                    </a:xfrm>
                    <a:prstGeom prst="rect">
                      <a:avLst/>
                    </a:prstGeom>
                  </pic:spPr>
                </pic:pic>
              </a:graphicData>
            </a:graphic>
          </wp:inline>
        </w:drawing>
      </w:r>
    </w:p>
    <w:p w:rsidR="00F26592" w:rsidRDefault="00F26592" w:rsidP="00F26592">
      <w:r>
        <w:t xml:space="preserve">Using matrix calculus, it can be shown that the solution to this problem assuming that A is </w:t>
      </w:r>
      <w:proofErr w:type="gramStart"/>
      <w:r>
        <w:t>full-rank</w:t>
      </w:r>
      <w:proofErr w:type="gramEnd"/>
      <w:r>
        <w:t xml:space="preserve"> is </w:t>
      </w:r>
    </w:p>
    <w:p w:rsidR="00842B03" w:rsidRDefault="00842B03" w:rsidP="00F26592">
      <w:r>
        <w:t xml:space="preserve">               </w:t>
      </w:r>
      <w:r w:rsidR="004F4B37">
        <w:t xml:space="preserve">     </w:t>
      </w:r>
      <w:bookmarkStart w:id="2" w:name="_GoBack"/>
      <w:bookmarkEnd w:id="2"/>
      <w:r>
        <w:t xml:space="preserve">  </w:t>
      </w:r>
      <w:r>
        <w:rPr>
          <w:noProof/>
        </w:rPr>
        <w:drawing>
          <wp:inline distT="0" distB="0" distL="0" distR="0" wp14:anchorId="14D01D3D" wp14:editId="53911390">
            <wp:extent cx="3292522" cy="242097"/>
            <wp:effectExtent l="0" t="0" r="317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4225" cy="268693"/>
                    </a:xfrm>
                    <a:prstGeom prst="rect">
                      <a:avLst/>
                    </a:prstGeom>
                  </pic:spPr>
                </pic:pic>
              </a:graphicData>
            </a:graphic>
          </wp:inline>
        </w:drawing>
      </w:r>
      <w:r>
        <w:t xml:space="preserve"> </w:t>
      </w:r>
    </w:p>
    <w:p w:rsidR="00A777D9" w:rsidRDefault="00F26592" w:rsidP="00F26592">
      <w:r>
        <w:t xml:space="preserve">Note that A </w:t>
      </w:r>
      <w:r>
        <w:rPr>
          <w:rFonts w:ascii="MS Gothic" w:eastAsia="MS Gothic" w:hAnsi="MS Gothic" w:cs="MS Gothic" w:hint="eastAsia"/>
        </w:rPr>
        <w:t>∗</w:t>
      </w:r>
      <w:r>
        <w:t xml:space="preserve"> A is a square matrix and invertible because of the full-rank assumption. We refer to x LS as the linear least square error (LLSE) solution to Eq. (6). We use the square</w:t>
      </w:r>
      <w:r w:rsidR="00A777D9">
        <w:t xml:space="preserve">d error achieved by </w:t>
      </w:r>
      <w:proofErr w:type="spellStart"/>
      <w:r w:rsidR="00A777D9">
        <w:t>x</w:t>
      </w:r>
      <w:r w:rsidRPr="00A777D9">
        <w:rPr>
          <w:vertAlign w:val="subscript"/>
        </w:rPr>
        <w:t>LS</w:t>
      </w:r>
      <w:proofErr w:type="spellEnd"/>
      <w:r>
        <w:t xml:space="preserve"> to measure the quality of the solution. With some calculus and </w:t>
      </w:r>
      <w:r>
        <w:lastRenderedPageBreak/>
        <w:t xml:space="preserve">simplifying, it can be shown that the least squares error achieved is given by </w:t>
      </w:r>
    </w:p>
    <w:p w:rsidR="00A777D9" w:rsidRDefault="00A777D9" w:rsidP="00A777D9">
      <w:pPr>
        <w:ind w:firstLineChars="350" w:firstLine="735"/>
      </w:pPr>
      <w:r>
        <w:rPr>
          <w:noProof/>
        </w:rPr>
        <w:drawing>
          <wp:inline distT="0" distB="0" distL="0" distR="0" wp14:anchorId="2C366B1D" wp14:editId="14CC4A46">
            <wp:extent cx="3945886" cy="453212"/>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2196" cy="498731"/>
                    </a:xfrm>
                    <a:prstGeom prst="rect">
                      <a:avLst/>
                    </a:prstGeom>
                  </pic:spPr>
                </pic:pic>
              </a:graphicData>
            </a:graphic>
          </wp:inline>
        </w:drawing>
      </w:r>
    </w:p>
    <w:p w:rsidR="00F26592" w:rsidRDefault="00F26592" w:rsidP="00A777D9">
      <w:r>
        <w:t>Now you will use the least-squares solution for channel estimation and equalization.</w:t>
      </w:r>
    </w:p>
    <w:p w:rsidR="00C26BB1" w:rsidRDefault="00C26BB1" w:rsidP="00C26BB1"/>
    <w:p w:rsidR="00C26BB1" w:rsidRPr="009B6019" w:rsidRDefault="00C26BB1" w:rsidP="00C26BB1">
      <w:pPr>
        <w:rPr>
          <w:b/>
        </w:rPr>
      </w:pPr>
      <w:r w:rsidRPr="009B6019">
        <w:rPr>
          <w:b/>
        </w:rPr>
        <w:t>1.2 Channel Estimation</w:t>
      </w:r>
    </w:p>
    <w:p w:rsidR="00CE540F" w:rsidRDefault="00C26BB1" w:rsidP="00C26BB1">
      <w:r>
        <w:t>There are several different criteria for designing an estimator including the maximum</w:t>
      </w:r>
      <w:r w:rsidR="00494405">
        <w:t xml:space="preserve"> </w:t>
      </w:r>
      <w:r>
        <w:t>likelihood</w:t>
      </w:r>
      <w:r w:rsidR="00494405">
        <w:t xml:space="preserve"> </w:t>
      </w:r>
      <w:r>
        <w:t>criterion,</w:t>
      </w:r>
      <w:r w:rsidR="00494405">
        <w:t xml:space="preserve"> </w:t>
      </w:r>
      <w:r>
        <w:t>minimum</w:t>
      </w:r>
      <w:r w:rsidR="00494405">
        <w:t xml:space="preserve"> </w:t>
      </w:r>
      <w:r>
        <w:t>mean</w:t>
      </w:r>
      <w:r w:rsidR="00494405">
        <w:t xml:space="preserve"> </w:t>
      </w:r>
      <w:r>
        <w:t>squared</w:t>
      </w:r>
      <w:r w:rsidR="00494405">
        <w:t xml:space="preserve"> </w:t>
      </w:r>
      <w:r>
        <w:t>error,</w:t>
      </w:r>
      <w:r w:rsidR="00494405">
        <w:t xml:space="preserve"> </w:t>
      </w:r>
      <w:r>
        <w:t>and</w:t>
      </w:r>
      <w:r w:rsidR="00494405">
        <w:t xml:space="preserve"> </w:t>
      </w:r>
      <w:r>
        <w:t>least</w:t>
      </w:r>
      <w:r w:rsidR="00494405">
        <w:t xml:space="preserve"> </w:t>
      </w:r>
      <w:r>
        <w:t xml:space="preserve">squares. Of these, perhaps the least squares technique is the simplest thus we will discuss it here. The added advantage of the least squares estimator is that in AWGN the least squares estimator is also the maximum likelihood estimator. </w:t>
      </w:r>
    </w:p>
    <w:p w:rsidR="00CE540F" w:rsidRDefault="00C26BB1" w:rsidP="00CE540F">
      <w:pPr>
        <w:ind w:firstLineChars="100" w:firstLine="210"/>
      </w:pPr>
      <w:r>
        <w:t xml:space="preserve">Suppose that </w:t>
      </w:r>
      <w:r w:rsidR="00CE540F">
        <w:rPr>
          <w:noProof/>
        </w:rPr>
        <w:drawing>
          <wp:inline distT="0" distB="0" distL="0" distR="0" wp14:anchorId="0B9B3624" wp14:editId="20E217C7">
            <wp:extent cx="529988" cy="205370"/>
            <wp:effectExtent l="0" t="0" r="381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686" cy="214165"/>
                    </a:xfrm>
                    <a:prstGeom prst="rect">
                      <a:avLst/>
                    </a:prstGeom>
                  </pic:spPr>
                </pic:pic>
              </a:graphicData>
            </a:graphic>
          </wp:inline>
        </w:drawing>
      </w:r>
      <w:r>
        <w:t xml:space="preserve"> is a known training sequence. This </w:t>
      </w:r>
      <w:proofErr w:type="gramStart"/>
      <w:r>
        <w:t>is a set of symbols that</w:t>
      </w:r>
      <w:proofErr w:type="gramEnd"/>
      <w:r>
        <w:t xml:space="preserve"> is known a priori. Suppose that the known training symbols are inserted into the transmitted sequence such th</w:t>
      </w:r>
      <w:r w:rsidR="00CE540F">
        <w:t>at s[n] = t[n] for n =0</w:t>
      </w:r>
      <w:proofErr w:type="gramStart"/>
      <w:r w:rsidR="00CE540F">
        <w:t>,1</w:t>
      </w:r>
      <w:proofErr w:type="gramEnd"/>
      <w:r w:rsidR="00CE540F">
        <w:t>,...,</w:t>
      </w:r>
      <w:proofErr w:type="spellStart"/>
      <w:r w:rsidR="00CE540F">
        <w:t>N</w:t>
      </w:r>
      <w:r w:rsidRPr="00CE540F">
        <w:rPr>
          <w:vertAlign w:val="subscript"/>
        </w:rPr>
        <w:t>t</w:t>
      </w:r>
      <w:proofErr w:type="spellEnd"/>
      <w:r>
        <w:t xml:space="preserve"> . To solve for the estimate of the channel using the LLSE solution in Eq. (8), it is necessary to form a system of linear equations. Consider </w:t>
      </w:r>
    </w:p>
    <w:p w:rsidR="00CE540F" w:rsidRDefault="00CE540F" w:rsidP="00CE540F">
      <w:pPr>
        <w:ind w:firstLineChars="950" w:firstLine="1995"/>
      </w:pPr>
      <w:r>
        <w:rPr>
          <w:noProof/>
        </w:rPr>
        <w:drawing>
          <wp:inline distT="0" distB="0" distL="0" distR="0" wp14:anchorId="791DC299" wp14:editId="18991764">
            <wp:extent cx="2179662" cy="53724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0573" cy="552254"/>
                    </a:xfrm>
                    <a:prstGeom prst="rect">
                      <a:avLst/>
                    </a:prstGeom>
                  </pic:spPr>
                </pic:pic>
              </a:graphicData>
            </a:graphic>
          </wp:inline>
        </w:drawing>
      </w:r>
      <w:r w:rsidR="00C26BB1">
        <w:t>,</w:t>
      </w:r>
    </w:p>
    <w:p w:rsidR="00CE540F" w:rsidRDefault="00C26BB1" w:rsidP="00CE540F">
      <w:pPr>
        <w:ind w:firstLineChars="100" w:firstLine="210"/>
      </w:pPr>
      <w:r>
        <w:t xml:space="preserve"> </w:t>
      </w:r>
      <w:proofErr w:type="gramStart"/>
      <w:r>
        <w:t>where</w:t>
      </w:r>
      <w:proofErr w:type="gramEnd"/>
      <w:r>
        <w:t xml:space="preserve"> s[n] = t[n] for n = 0,1,...,</w:t>
      </w:r>
      <w:proofErr w:type="spellStart"/>
      <w:r>
        <w:t>N</w:t>
      </w:r>
      <w:r w:rsidRPr="00CE540F">
        <w:rPr>
          <w:vertAlign w:val="subscript"/>
        </w:rPr>
        <w:t>t</w:t>
      </w:r>
      <w:proofErr w:type="spellEnd"/>
      <w:r>
        <w:t xml:space="preserve"> . </w:t>
      </w:r>
      <w:r w:rsidR="00CE540F">
        <w:t xml:space="preserve">Since s[n] is unknown for n ≥ </w:t>
      </w:r>
      <w:proofErr w:type="spellStart"/>
      <w:proofErr w:type="gramStart"/>
      <w:r w:rsidR="00CE540F">
        <w:t>N</w:t>
      </w:r>
      <w:r w:rsidRPr="00CE540F">
        <w:rPr>
          <w:vertAlign w:val="subscript"/>
        </w:rPr>
        <w:t>t</w:t>
      </w:r>
      <w:proofErr w:type="spellEnd"/>
      <w:proofErr w:type="gramEnd"/>
      <w:r>
        <w:t xml:space="preserve"> (that is the unknown data), we need to write the squared error only in terms of the unknown data. With this in mind the least squares problem is to find the channel coefficients that minimize the squared error </w:t>
      </w:r>
    </w:p>
    <w:p w:rsidR="00CE540F" w:rsidRDefault="00CE540F" w:rsidP="00CE540F">
      <w:pPr>
        <w:ind w:firstLineChars="700" w:firstLine="1470"/>
      </w:pPr>
      <w:r>
        <w:rPr>
          <w:noProof/>
        </w:rPr>
        <w:drawing>
          <wp:inline distT="0" distB="0" distL="0" distR="0" wp14:anchorId="317FA386" wp14:editId="6190B505">
            <wp:extent cx="3945926" cy="50214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5452" cy="527539"/>
                    </a:xfrm>
                    <a:prstGeom prst="rect">
                      <a:avLst/>
                    </a:prstGeom>
                  </pic:spPr>
                </pic:pic>
              </a:graphicData>
            </a:graphic>
          </wp:inline>
        </w:drawing>
      </w:r>
      <w:r w:rsidR="00C26BB1">
        <w:t xml:space="preserve">. </w:t>
      </w:r>
    </w:p>
    <w:p w:rsidR="00CE540F" w:rsidRDefault="00C26BB1" w:rsidP="00CE540F">
      <w:r>
        <w:t>The</w:t>
      </w:r>
      <w:r w:rsidR="00CE540F">
        <w:t xml:space="preserve"> </w:t>
      </w:r>
      <w:r>
        <w:t>summation</w:t>
      </w:r>
      <w:r w:rsidR="00CE540F">
        <w:t xml:space="preserve"> </w:t>
      </w:r>
      <w:r>
        <w:t>starts</w:t>
      </w:r>
      <w:r w:rsidR="00CE540F">
        <w:t xml:space="preserve"> </w:t>
      </w:r>
      <w:r>
        <w:t>with</w:t>
      </w:r>
      <w:r w:rsidR="00CE540F">
        <w:t xml:space="preserve"> n = </w:t>
      </w:r>
      <w:r>
        <w:t>L to ensure unknown data is not included. The least squares estimator is simply a generalization of</w:t>
      </w:r>
      <w:r w:rsidR="00283AEF">
        <w:t xml:space="preserve"> </w:t>
      </w:r>
      <w:r>
        <w:t>the</w:t>
      </w:r>
      <w:r w:rsidR="00283AEF">
        <w:t xml:space="preserve"> </w:t>
      </w:r>
      <w:r>
        <w:t>narrow</w:t>
      </w:r>
      <w:r w:rsidR="00283AEF">
        <w:t xml:space="preserve"> </w:t>
      </w:r>
      <w:r>
        <w:t>band</w:t>
      </w:r>
      <w:r w:rsidR="00283AEF">
        <w:t xml:space="preserve"> </w:t>
      </w:r>
      <w:r>
        <w:t>estimator.</w:t>
      </w:r>
      <w:r w:rsidR="00283AEF">
        <w:t xml:space="preserve"> </w:t>
      </w:r>
      <w:r>
        <w:t>A “straightforward” way to solve this problem is to differentiate with respect</w:t>
      </w:r>
      <w:r w:rsidR="00283AEF">
        <w:t xml:space="preserve"> </w:t>
      </w:r>
      <w:r>
        <w:t xml:space="preserve">to a </w:t>
      </w:r>
      <w:r>
        <w:rPr>
          <w:rFonts w:ascii="MS Gothic" w:eastAsia="MS Gothic" w:hAnsi="MS Gothic" w:cs="MS Gothic" w:hint="eastAsia"/>
        </w:rPr>
        <w:t>∗</w:t>
      </w:r>
      <w:r>
        <w:t xml:space="preserve"> [m], build a set of linear equations, and solve. An alternative approach</w:t>
      </w:r>
      <w:r w:rsidR="00283AEF">
        <w:t xml:space="preserve"> </w:t>
      </w:r>
      <w:r>
        <w:t>is to build a suitable set of linear equations. This is a powerful approach to</w:t>
      </w:r>
      <w:r w:rsidR="00283AEF">
        <w:t xml:space="preserve"> </w:t>
      </w:r>
      <w:r>
        <w:t>solve a large class of least squares problems.</w:t>
      </w:r>
      <w:r w:rsidR="00283AEF">
        <w:t xml:space="preserve"> </w:t>
      </w:r>
      <w:proofErr w:type="gramStart"/>
      <w:r>
        <w:t>First</w:t>
      </w:r>
      <w:proofErr w:type="gramEnd"/>
      <w:r>
        <w:t xml:space="preserve"> write the observed data as a function of unknown in matrix form</w:t>
      </w:r>
    </w:p>
    <w:p w:rsidR="00CE540F" w:rsidRDefault="00CE540F" w:rsidP="00CE540F">
      <w:pPr>
        <w:ind w:firstLineChars="600" w:firstLine="1260"/>
      </w:pPr>
      <w:r>
        <w:rPr>
          <w:noProof/>
        </w:rPr>
        <w:drawing>
          <wp:inline distT="0" distB="0" distL="0" distR="0" wp14:anchorId="127BF0E8" wp14:editId="25E6B888">
            <wp:extent cx="3998244" cy="1118700"/>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1770" cy="1150464"/>
                    </a:xfrm>
                    <a:prstGeom prst="rect">
                      <a:avLst/>
                    </a:prstGeom>
                  </pic:spPr>
                </pic:pic>
              </a:graphicData>
            </a:graphic>
          </wp:inline>
        </w:drawing>
      </w:r>
      <w:r w:rsidR="00C26BB1">
        <w:t>,</w:t>
      </w:r>
    </w:p>
    <w:p w:rsidR="00CE540F" w:rsidRDefault="00283AEF" w:rsidP="00CE540F">
      <w:r>
        <w:t xml:space="preserve"> </w:t>
      </w:r>
      <w:proofErr w:type="gramStart"/>
      <w:r w:rsidR="00C26BB1">
        <w:t>where</w:t>
      </w:r>
      <w:proofErr w:type="gramEnd"/>
      <w:r w:rsidR="00C26BB1">
        <w:t xml:space="preserve"> we refer to T as the training matrix. If T is square or tall and full</w:t>
      </w:r>
      <w:r>
        <w:t xml:space="preserve"> </w:t>
      </w:r>
      <w:r w:rsidR="00CE540F">
        <w:t>rank, then T</w:t>
      </w:r>
      <w:r w:rsidR="00C26BB1">
        <w:rPr>
          <w:rFonts w:ascii="MS Gothic" w:eastAsia="MS Gothic" w:hAnsi="MS Gothic" w:cs="MS Gothic" w:hint="eastAsia"/>
        </w:rPr>
        <w:t>∗</w:t>
      </w:r>
      <w:r w:rsidR="00C26BB1">
        <w:t>T is an invertible square matrix, where</w:t>
      </w:r>
      <w:r>
        <w:t xml:space="preserve"> </w:t>
      </w:r>
      <w:r w:rsidR="00C26BB1">
        <w:rPr>
          <w:rFonts w:ascii="MS Gothic" w:eastAsia="MS Gothic" w:hAnsi="MS Gothic" w:cs="MS Gothic" w:hint="eastAsia"/>
        </w:rPr>
        <w:t>∗</w:t>
      </w:r>
      <w:r>
        <w:rPr>
          <w:rFonts w:ascii="MS Gothic" w:hAnsi="MS Gothic" w:cs="MS Gothic" w:hint="eastAsia"/>
        </w:rPr>
        <w:t xml:space="preserve"> </w:t>
      </w:r>
      <w:r w:rsidR="00C26BB1">
        <w:t>stands for conjugate</w:t>
      </w:r>
      <w:r>
        <w:t xml:space="preserve"> </w:t>
      </w:r>
      <w:r w:rsidR="00C26BB1">
        <w:t>transpose (Hermitian). The tall assumption (square with equality) requires</w:t>
      </w:r>
      <w:r>
        <w:t xml:space="preserve"> </w:t>
      </w:r>
      <w:r w:rsidR="00C26BB1">
        <w:t>that</w:t>
      </w:r>
      <w:r>
        <w:t xml:space="preserve"> </w:t>
      </w:r>
    </w:p>
    <w:p w:rsidR="00CE540F" w:rsidRDefault="00C26BB1" w:rsidP="00CE540F">
      <w:pPr>
        <w:ind w:firstLineChars="900" w:firstLine="1890"/>
      </w:pPr>
      <w:proofErr w:type="spellStart"/>
      <w:r>
        <w:t>N</w:t>
      </w:r>
      <w:r w:rsidRPr="00CE540F">
        <w:rPr>
          <w:vertAlign w:val="subscript"/>
        </w:rPr>
        <w:t>t</w:t>
      </w:r>
      <w:proofErr w:type="spellEnd"/>
      <w:r>
        <w:t xml:space="preserve"> </w:t>
      </w:r>
      <w:r>
        <w:rPr>
          <w:rFonts w:ascii="微软雅黑" w:eastAsia="微软雅黑" w:hAnsi="微软雅黑" w:cs="微软雅黑" w:hint="eastAsia"/>
        </w:rPr>
        <w:t>−</w:t>
      </w:r>
      <w:r>
        <w:t xml:space="preserve"> L </w:t>
      </w:r>
      <w:r>
        <w:rPr>
          <w:rFonts w:ascii="等线" w:eastAsia="等线" w:hAnsi="等线" w:cs="等线" w:hint="eastAsia"/>
        </w:rPr>
        <w:t>≥</w:t>
      </w:r>
      <w:r>
        <w:t xml:space="preserve"> L + 1,</w:t>
      </w:r>
      <w:r w:rsidR="00283AEF">
        <w:t xml:space="preserve"> </w:t>
      </w:r>
    </w:p>
    <w:p w:rsidR="00CE540F" w:rsidRDefault="00C26BB1" w:rsidP="00CE540F">
      <w:proofErr w:type="gramStart"/>
      <w:r>
        <w:lastRenderedPageBreak/>
        <w:t>or</w:t>
      </w:r>
      <w:proofErr w:type="gramEnd"/>
      <w:r>
        <w:t>, equivalently</w:t>
      </w:r>
      <w:r w:rsidR="00283AEF">
        <w:t xml:space="preserve"> </w:t>
      </w:r>
    </w:p>
    <w:p w:rsidR="00CE540F" w:rsidRDefault="00CE540F" w:rsidP="00CE540F">
      <w:pPr>
        <w:ind w:firstLineChars="900" w:firstLine="1890"/>
      </w:pPr>
      <w:proofErr w:type="spellStart"/>
      <w:proofErr w:type="gramStart"/>
      <w:r>
        <w:t>N</w:t>
      </w:r>
      <w:r w:rsidR="00C26BB1" w:rsidRPr="00CE540F">
        <w:rPr>
          <w:vertAlign w:val="subscript"/>
        </w:rPr>
        <w:t>t</w:t>
      </w:r>
      <w:proofErr w:type="spellEnd"/>
      <w:proofErr w:type="gramEnd"/>
      <w:r w:rsidR="00C26BB1">
        <w:t xml:space="preserve"> ≥ 2L + 1.</w:t>
      </w:r>
      <w:r w:rsidR="00283AEF">
        <w:t xml:space="preserve"> </w:t>
      </w:r>
    </w:p>
    <w:p w:rsidR="00C26BB1" w:rsidRDefault="00C26BB1" w:rsidP="00CE540F">
      <w:r>
        <w:t>Generally</w:t>
      </w:r>
      <w:r w:rsidR="00283AEF">
        <w:t xml:space="preserve"> </w:t>
      </w:r>
      <w:r>
        <w:t>choosing</w:t>
      </w:r>
      <w:r w:rsidR="00283AEF">
        <w:t xml:space="preserve"> </w:t>
      </w:r>
      <w:proofErr w:type="spellStart"/>
      <w:proofErr w:type="gramStart"/>
      <w:r w:rsidR="00CE540F">
        <w:t>N</w:t>
      </w:r>
      <w:r w:rsidRPr="00CE540F">
        <w:rPr>
          <w:vertAlign w:val="subscript"/>
        </w:rPr>
        <w:t>t</w:t>
      </w:r>
      <w:proofErr w:type="spellEnd"/>
      <w:proofErr w:type="gramEnd"/>
      <w:r>
        <w:t xml:space="preserve"> much</w:t>
      </w:r>
      <w:r w:rsidR="00283AEF">
        <w:t xml:space="preserve"> </w:t>
      </w:r>
      <w:r>
        <w:t>larger</w:t>
      </w:r>
      <w:r w:rsidR="00283AEF">
        <w:t xml:space="preserve"> </w:t>
      </w:r>
      <w:r>
        <w:t>than</w:t>
      </w:r>
      <w:r w:rsidR="00283AEF">
        <w:t xml:space="preserve"> </w:t>
      </w:r>
      <w:r>
        <w:t>L+1(the</w:t>
      </w:r>
      <w:r w:rsidR="00283AEF">
        <w:t xml:space="preserve"> </w:t>
      </w:r>
      <w:r>
        <w:t>length</w:t>
      </w:r>
      <w:r w:rsidR="00283AEF">
        <w:t xml:space="preserve"> </w:t>
      </w:r>
      <w:r>
        <w:t>of</w:t>
      </w:r>
      <w:r w:rsidR="00283AEF">
        <w:t xml:space="preserve"> </w:t>
      </w:r>
      <w:r>
        <w:t>the</w:t>
      </w:r>
      <w:r w:rsidR="00283AEF">
        <w:t xml:space="preserve"> </w:t>
      </w:r>
      <w:r>
        <w:t>channel)</w:t>
      </w:r>
      <w:r w:rsidR="00283AEF">
        <w:t xml:space="preserve"> </w:t>
      </w:r>
      <w:r>
        <w:t>gives</w:t>
      </w:r>
      <w:r w:rsidR="00283AEF">
        <w:t xml:space="preserve"> </w:t>
      </w:r>
      <w:r>
        <w:t xml:space="preserve">better performance. The full rank condition </w:t>
      </w:r>
      <w:proofErr w:type="gramStart"/>
      <w:r>
        <w:t>can be guaranteed</w:t>
      </w:r>
      <w:proofErr w:type="gramEnd"/>
      <w:r>
        <w:t xml:space="preserve"> by ensuring</w:t>
      </w:r>
      <w:r w:rsidR="00283AEF">
        <w:t xml:space="preserve"> </w:t>
      </w:r>
      <w:r>
        <w:t>that</w:t>
      </w:r>
      <w:r w:rsidR="00283AEF">
        <w:t xml:space="preserve"> </w:t>
      </w:r>
      <w:r>
        <w:t>the</w:t>
      </w:r>
      <w:r w:rsidR="00283AEF">
        <w:t xml:space="preserve"> </w:t>
      </w:r>
      <w:r>
        <w:t>training</w:t>
      </w:r>
      <w:r w:rsidR="00283AEF">
        <w:t xml:space="preserve"> </w:t>
      </w:r>
      <w:r>
        <w:t>sequence</w:t>
      </w:r>
      <w:r w:rsidR="00283AEF">
        <w:t xml:space="preserve"> </w:t>
      </w:r>
      <w:r>
        <w:t>is</w:t>
      </w:r>
      <w:r w:rsidR="00283AEF">
        <w:t xml:space="preserve"> </w:t>
      </w:r>
      <w:r>
        <w:t>persistently</w:t>
      </w:r>
      <w:r w:rsidR="00283AEF">
        <w:t xml:space="preserve"> </w:t>
      </w:r>
      <w:r>
        <w:t xml:space="preserve">exciting. </w:t>
      </w:r>
      <w:proofErr w:type="gramStart"/>
      <w:r>
        <w:t>Basically</w:t>
      </w:r>
      <w:r w:rsidR="00283AEF">
        <w:t xml:space="preserve"> </w:t>
      </w:r>
      <w:r>
        <w:t>this</w:t>
      </w:r>
      <w:proofErr w:type="gramEnd"/>
      <w:r w:rsidR="00283AEF">
        <w:t xml:space="preserve"> </w:t>
      </w:r>
      <w:r>
        <w:t>means</w:t>
      </w:r>
      <w:r w:rsidR="00283AEF">
        <w:t xml:space="preserve"> </w:t>
      </w:r>
      <w:r>
        <w:t>that</w:t>
      </w:r>
      <w:r w:rsidR="00283AEF">
        <w:t xml:space="preserve"> </w:t>
      </w:r>
      <w:r>
        <w:t>it</w:t>
      </w:r>
      <w:r w:rsidR="00283AEF">
        <w:t xml:space="preserve"> </w:t>
      </w:r>
      <w:r>
        <w:t>looks</w:t>
      </w:r>
      <w:r w:rsidR="00283AEF">
        <w:t xml:space="preserve"> </w:t>
      </w:r>
      <w:r>
        <w:t>random</w:t>
      </w:r>
      <w:r w:rsidR="00283AEF">
        <w:t xml:space="preserve"> </w:t>
      </w:r>
      <w:r>
        <w:t xml:space="preserve">enough. </w:t>
      </w:r>
      <w:proofErr w:type="spellStart"/>
      <w:r>
        <w:t>Randomt</w:t>
      </w:r>
      <w:proofErr w:type="spellEnd"/>
      <w:r w:rsidR="00283AEF">
        <w:t xml:space="preserve"> </w:t>
      </w:r>
      <w:r>
        <w:t>raining</w:t>
      </w:r>
      <w:r w:rsidR="00283AEF">
        <w:t xml:space="preserve"> </w:t>
      </w:r>
      <w:r>
        <w:t>sequences</w:t>
      </w:r>
      <w:r w:rsidR="00283AEF">
        <w:t xml:space="preserve"> </w:t>
      </w:r>
      <w:r>
        <w:t>perform</w:t>
      </w:r>
      <w:r w:rsidR="00283AEF">
        <w:t xml:space="preserve"> </w:t>
      </w:r>
      <w:r>
        <w:t>well</w:t>
      </w:r>
      <w:r w:rsidR="00283AEF">
        <w:t xml:space="preserve"> </w:t>
      </w:r>
      <w:r>
        <w:t>while</w:t>
      </w:r>
      <w:r w:rsidR="00283AEF">
        <w:t xml:space="preserve"> </w:t>
      </w:r>
      <w:r>
        <w:t>the</w:t>
      </w:r>
      <w:r w:rsidR="00283AEF">
        <w:t xml:space="preserve"> </w:t>
      </w:r>
      <w:proofErr w:type="gramStart"/>
      <w:r>
        <w:t>all</w:t>
      </w:r>
      <w:r w:rsidR="00283AEF">
        <w:t xml:space="preserve"> </w:t>
      </w:r>
      <w:r>
        <w:t>constant</w:t>
      </w:r>
      <w:proofErr w:type="gramEnd"/>
      <w:r>
        <w:t xml:space="preserve"> training sequence fails. Training sequences with good correlation</w:t>
      </w:r>
      <w:r w:rsidR="00283AEF">
        <w:t xml:space="preserve"> </w:t>
      </w:r>
      <w:r>
        <w:t>properties generally satisfy this requirement.</w:t>
      </w:r>
    </w:p>
    <w:p w:rsidR="00C87DE2" w:rsidRDefault="00C87DE2" w:rsidP="00C26BB1"/>
    <w:p w:rsidR="00C87DE2" w:rsidRPr="009B6019" w:rsidRDefault="00C87DE2" w:rsidP="00C87DE2">
      <w:pPr>
        <w:rPr>
          <w:b/>
        </w:rPr>
      </w:pPr>
      <w:r w:rsidRPr="009B6019">
        <w:rPr>
          <w:b/>
        </w:rPr>
        <w:t>1.3 Channel Equalizer Calculation</w:t>
      </w:r>
    </w:p>
    <w:p w:rsidR="00413FDE" w:rsidRDefault="00C87DE2" w:rsidP="00C87DE2">
      <w:r>
        <w:t>With an estimate of the channel</w:t>
      </w:r>
      <w:r w:rsidR="00413FDE">
        <w:t xml:space="preserve"> </w:t>
      </w:r>
      <w:r w:rsidR="00413FDE">
        <w:rPr>
          <w:noProof/>
        </w:rPr>
        <w:drawing>
          <wp:inline distT="0" distB="0" distL="0" distR="0" wp14:anchorId="0D3EA31C" wp14:editId="319E3711">
            <wp:extent cx="498925" cy="2292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198" cy="242225"/>
                    </a:xfrm>
                    <a:prstGeom prst="rect">
                      <a:avLst/>
                    </a:prstGeom>
                  </pic:spPr>
                </pic:pic>
              </a:graphicData>
            </a:graphic>
          </wp:inline>
        </w:drawing>
      </w:r>
      <w:r>
        <w:t xml:space="preserve"> in hand, the next task is to remove the effects of this channel. In this lab we consider linear equalization that performs the operation in Eq</w:t>
      </w:r>
      <w:proofErr w:type="gramStart"/>
      <w:r>
        <w:t>.(</w:t>
      </w:r>
      <w:proofErr w:type="gramEnd"/>
      <w:r>
        <w:t xml:space="preserve">5). There are several approaches for designing a linear equalizer. In this </w:t>
      </w:r>
      <w:proofErr w:type="gramStart"/>
      <w:r>
        <w:t>lab</w:t>
      </w:r>
      <w:proofErr w:type="gramEnd"/>
      <w:r>
        <w:t xml:space="preserve"> we compute the least-squares equalizer. The objective is to find a filter such that </w:t>
      </w:r>
    </w:p>
    <w:p w:rsidR="00413FDE" w:rsidRDefault="00413FDE" w:rsidP="00413FDE">
      <w:pPr>
        <w:ind w:firstLineChars="950" w:firstLine="1995"/>
      </w:pPr>
      <w:r>
        <w:rPr>
          <w:noProof/>
        </w:rPr>
        <w:drawing>
          <wp:inline distT="0" distB="0" distL="0" distR="0" wp14:anchorId="11FF1142" wp14:editId="55342A16">
            <wp:extent cx="3137241" cy="532601"/>
            <wp:effectExtent l="0" t="0" r="635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9135" cy="549899"/>
                    </a:xfrm>
                    <a:prstGeom prst="rect">
                      <a:avLst/>
                    </a:prstGeom>
                  </pic:spPr>
                </pic:pic>
              </a:graphicData>
            </a:graphic>
          </wp:inline>
        </w:drawing>
      </w:r>
    </w:p>
    <w:p w:rsidR="00413FDE" w:rsidRDefault="00C87DE2" w:rsidP="00413FDE">
      <w:r>
        <w:t xml:space="preserve">Except in trivial </w:t>
      </w:r>
      <w:proofErr w:type="gramStart"/>
      <w:r>
        <w:t>channels</w:t>
      </w:r>
      <w:proofErr w:type="gramEnd"/>
      <w:r>
        <w:t xml:space="preserve"> Eq. (11) </w:t>
      </w:r>
      <w:proofErr w:type="spellStart"/>
      <w:r>
        <w:t>can not</w:t>
      </w:r>
      <w:proofErr w:type="spellEnd"/>
      <w:r>
        <w:t xml:space="preserve"> be satisfied exactly. The reason is that an FIR filter requires</w:t>
      </w:r>
      <w:r w:rsidR="00413FDE">
        <w:t xml:space="preserve"> an IIR filter. The parameter </w:t>
      </w:r>
      <w:proofErr w:type="spellStart"/>
      <w:r w:rsidR="00413FDE">
        <w:t>n</w:t>
      </w:r>
      <w:r w:rsidRPr="00413FDE">
        <w:rPr>
          <w:vertAlign w:val="subscript"/>
        </w:rPr>
        <w:t>d</w:t>
      </w:r>
      <w:proofErr w:type="spellEnd"/>
      <w:r>
        <w:t xml:space="preserve"> in Eq. (11) is the equalizer delay and is generally a design parameter. Generally allowing </w:t>
      </w:r>
      <w:proofErr w:type="spellStart"/>
      <w:r>
        <w:t>n</w:t>
      </w:r>
      <w:r w:rsidRPr="00413FDE">
        <w:rPr>
          <w:vertAlign w:val="subscript"/>
        </w:rPr>
        <w:t>d</w:t>
      </w:r>
      <w:proofErr w:type="spellEnd"/>
      <w:r>
        <w:t xml:space="preserve"> &gt; 0 improves performance. The best equalize</w:t>
      </w:r>
      <w:r w:rsidR="00413FDE">
        <w:t xml:space="preserve">rs consider several values of </w:t>
      </w:r>
      <w:proofErr w:type="spellStart"/>
      <w:r w:rsidR="00413FDE">
        <w:t>n</w:t>
      </w:r>
      <w:r w:rsidRPr="00413FDE">
        <w:rPr>
          <w:vertAlign w:val="subscript"/>
        </w:rPr>
        <w:t>d</w:t>
      </w:r>
      <w:proofErr w:type="spellEnd"/>
      <w:r>
        <w:t xml:space="preserve"> and choose the best one. </w:t>
      </w:r>
    </w:p>
    <w:p w:rsidR="00C87DE2" w:rsidRDefault="00C87DE2" w:rsidP="00413FDE">
      <w:pPr>
        <w:ind w:firstLineChars="150" w:firstLine="315"/>
      </w:pPr>
      <w:r>
        <w:t>A straightforward approach is the least-squares equalizer. The key idea is to write a set of linear equations and solve for the filter coefficients that ensure that the Eq. (11) minimizes the squared error. Writing Eq. (11) in matrix form</w:t>
      </w:r>
    </w:p>
    <w:p w:rsidR="00574F14" w:rsidRDefault="00413FDE" w:rsidP="00C87DE2">
      <w:r>
        <w:rPr>
          <w:rFonts w:hint="eastAsia"/>
        </w:rPr>
        <w:t xml:space="preserve"> </w:t>
      </w:r>
      <w:r>
        <w:t xml:space="preserve">      </w:t>
      </w:r>
      <w:r>
        <w:rPr>
          <w:noProof/>
        </w:rPr>
        <w:drawing>
          <wp:inline distT="0" distB="0" distL="0" distR="0" wp14:anchorId="22F025E5" wp14:editId="5F18387D">
            <wp:extent cx="3555996" cy="1501870"/>
            <wp:effectExtent l="0" t="0" r="6985"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9427" cy="1528660"/>
                    </a:xfrm>
                    <a:prstGeom prst="rect">
                      <a:avLst/>
                    </a:prstGeom>
                  </pic:spPr>
                </pic:pic>
              </a:graphicData>
            </a:graphic>
          </wp:inline>
        </w:drawing>
      </w:r>
    </w:p>
    <w:p w:rsidR="00413FDE" w:rsidRDefault="00413FDE" w:rsidP="00413FDE">
      <w:r>
        <w:t>The</w:t>
      </w:r>
      <w:r>
        <w:t xml:space="preserve"> </w:t>
      </w:r>
      <w:r>
        <w:t>matrix</w:t>
      </w:r>
      <w:r>
        <w:t xml:space="preserve"> </w:t>
      </w:r>
      <w:r>
        <w:rPr>
          <w:noProof/>
        </w:rPr>
        <w:drawing>
          <wp:inline distT="0" distB="0" distL="0" distR="0" wp14:anchorId="25DDD749" wp14:editId="01B2CCF5">
            <wp:extent cx="103211" cy="131881"/>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4337" cy="133320"/>
                    </a:xfrm>
                    <a:prstGeom prst="rect">
                      <a:avLst/>
                    </a:prstGeom>
                  </pic:spPr>
                </pic:pic>
              </a:graphicData>
            </a:graphic>
          </wp:inline>
        </w:drawing>
      </w:r>
      <w:r>
        <w:t xml:space="preserve"> is</w:t>
      </w:r>
      <w:r>
        <w:t xml:space="preserve"> </w:t>
      </w:r>
      <w:r>
        <w:t>a</w:t>
      </w:r>
      <w:r>
        <w:t xml:space="preserve"> </w:t>
      </w:r>
      <w:r>
        <w:t>type</w:t>
      </w:r>
      <w:r>
        <w:t xml:space="preserve"> </w:t>
      </w:r>
      <w:r>
        <w:t>of</w:t>
      </w:r>
      <w:r>
        <w:t xml:space="preserve"> </w:t>
      </w:r>
      <w:proofErr w:type="spellStart"/>
      <w:r>
        <w:t>Toeplitzmatrix</w:t>
      </w:r>
      <w:proofErr w:type="spellEnd"/>
      <w:r>
        <w:t>, sometimes</w:t>
      </w:r>
      <w:r>
        <w:t xml:space="preserve"> </w:t>
      </w:r>
      <w:r>
        <w:t>called</w:t>
      </w:r>
      <w:r>
        <w:t xml:space="preserve"> </w:t>
      </w:r>
      <w:r>
        <w:t>a</w:t>
      </w:r>
      <w:r>
        <w:t xml:space="preserve"> </w:t>
      </w:r>
      <w:r>
        <w:t>filtering</w:t>
      </w:r>
      <w:r>
        <w:t xml:space="preserve"> </w:t>
      </w:r>
      <w:r>
        <w:t>matrix.</w:t>
      </w:r>
    </w:p>
    <w:p w:rsidR="00574F14" w:rsidRDefault="00413FDE" w:rsidP="00413FDE">
      <w:r>
        <w:t>Assuming that</w:t>
      </w:r>
      <w:r>
        <w:t xml:space="preserve"> </w:t>
      </w:r>
      <w:r>
        <w:rPr>
          <w:noProof/>
        </w:rPr>
        <w:drawing>
          <wp:inline distT="0" distB="0" distL="0" distR="0" wp14:anchorId="2B3F2283" wp14:editId="0D787486">
            <wp:extent cx="90445" cy="115570"/>
            <wp:effectExtent l="0" t="0" r="508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3203" cy="131872"/>
                    </a:xfrm>
                    <a:prstGeom prst="rect">
                      <a:avLst/>
                    </a:prstGeom>
                  </pic:spPr>
                </pic:pic>
              </a:graphicData>
            </a:graphic>
          </wp:inline>
        </w:drawing>
      </w:r>
      <w:r>
        <w:t xml:space="preserve"> is full rank, which </w:t>
      </w:r>
      <w:proofErr w:type="gramStart"/>
      <w:r>
        <w:t>is guaranteed</w:t>
      </w:r>
      <w:proofErr w:type="gramEnd"/>
      <w:r>
        <w:t xml:space="preserve"> if any of the channel</w:t>
      </w:r>
      <w:r>
        <w:t xml:space="preserve"> </w:t>
      </w:r>
      <w:r>
        <w:t>coefficients are nonzero, the linear least squares solution is</w:t>
      </w:r>
    </w:p>
    <w:p w:rsidR="009B6019" w:rsidRDefault="001A5F9C" w:rsidP="00574F14">
      <w:r>
        <w:t xml:space="preserve">              </w:t>
      </w:r>
      <w:r>
        <w:rPr>
          <w:noProof/>
        </w:rPr>
        <w:drawing>
          <wp:inline distT="0" distB="0" distL="0" distR="0" wp14:anchorId="1BBBF89B" wp14:editId="2E64A727">
            <wp:extent cx="1325760" cy="277646"/>
            <wp:effectExtent l="0" t="0" r="8255"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27193" cy="298889"/>
                    </a:xfrm>
                    <a:prstGeom prst="rect">
                      <a:avLst/>
                    </a:prstGeom>
                  </pic:spPr>
                </pic:pic>
              </a:graphicData>
            </a:graphic>
          </wp:inline>
        </w:drawing>
      </w:r>
    </w:p>
    <w:p w:rsidR="001A5F9C" w:rsidRDefault="001A5F9C" w:rsidP="001A5F9C">
      <w:r>
        <w:t xml:space="preserve">The squared error is measured </w:t>
      </w:r>
      <w:proofErr w:type="gramStart"/>
      <w:r>
        <w:t xml:space="preserve">as </w:t>
      </w:r>
      <w:proofErr w:type="gramEnd"/>
      <w:r>
        <w:rPr>
          <w:noProof/>
        </w:rPr>
        <w:drawing>
          <wp:inline distT="0" distB="0" distL="0" distR="0" wp14:anchorId="229005C7" wp14:editId="3ADCA9C5">
            <wp:extent cx="1287154" cy="200685"/>
            <wp:effectExtent l="0" t="0" r="8255"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58587" cy="211822"/>
                    </a:xfrm>
                    <a:prstGeom prst="rect">
                      <a:avLst/>
                    </a:prstGeom>
                  </pic:spPr>
                </pic:pic>
              </a:graphicData>
            </a:graphic>
          </wp:inline>
        </w:drawing>
      </w:r>
      <w:r>
        <w:t>. The squared error</w:t>
      </w:r>
      <w:r>
        <w:t xml:space="preserve"> </w:t>
      </w:r>
      <w:proofErr w:type="gramStart"/>
      <w:r>
        <w:t>can</w:t>
      </w:r>
      <w:r>
        <w:t xml:space="preserve"> </w:t>
      </w:r>
      <w:r>
        <w:t>be</w:t>
      </w:r>
      <w:r>
        <w:t xml:space="preserve"> </w:t>
      </w:r>
      <w:r>
        <w:t>minimized</w:t>
      </w:r>
      <w:proofErr w:type="gramEnd"/>
      <w:r>
        <w:t xml:space="preserve"> </w:t>
      </w:r>
      <w:r>
        <w:t>further</w:t>
      </w:r>
      <w:r>
        <w:t xml:space="preserve"> </w:t>
      </w:r>
      <w:r>
        <w:t>by</w:t>
      </w:r>
      <w:r>
        <w:t xml:space="preserve"> </w:t>
      </w:r>
      <w:r>
        <w:t>choosing</w:t>
      </w:r>
      <w:r>
        <w:t xml:space="preserve"> </w:t>
      </w:r>
      <w:proofErr w:type="spellStart"/>
      <w:r>
        <w:t>n</w:t>
      </w:r>
      <w:r w:rsidRPr="001A5F9C">
        <w:rPr>
          <w:vertAlign w:val="subscript"/>
        </w:rPr>
        <w:t>d</w:t>
      </w:r>
      <w:proofErr w:type="spellEnd"/>
      <w:r>
        <w:t xml:space="preserve"> such</w:t>
      </w:r>
      <w:r>
        <w:t xml:space="preserve"> </w:t>
      </w:r>
      <w:r>
        <w:t>that</w:t>
      </w:r>
      <w:r>
        <w:t xml:space="preserve"> </w:t>
      </w:r>
      <w:r>
        <w:rPr>
          <w:noProof/>
        </w:rPr>
        <w:drawing>
          <wp:inline distT="0" distB="0" distL="0" distR="0" wp14:anchorId="2F710DA7" wp14:editId="03710385">
            <wp:extent cx="465019" cy="19058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649" cy="196988"/>
                    </a:xfrm>
                    <a:prstGeom prst="rect">
                      <a:avLst/>
                    </a:prstGeom>
                  </pic:spPr>
                </pic:pic>
              </a:graphicData>
            </a:graphic>
          </wp:inline>
        </w:drawing>
      </w:r>
      <w:r>
        <w:t xml:space="preserve"> </w:t>
      </w:r>
      <w:r>
        <w:t>is</w:t>
      </w:r>
      <w:r>
        <w:t xml:space="preserve"> </w:t>
      </w:r>
      <w:r>
        <w:t>minimized. This</w:t>
      </w:r>
      <w:r>
        <w:t xml:space="preserve"> </w:t>
      </w:r>
      <w:proofErr w:type="gramStart"/>
      <w:r>
        <w:t>is known</w:t>
      </w:r>
      <w:proofErr w:type="gramEnd"/>
      <w:r>
        <w:t xml:space="preserve"> as optimizing the equalizer delay.</w:t>
      </w:r>
      <w:r>
        <w:t xml:space="preserve"> </w:t>
      </w:r>
      <w:r>
        <w:t xml:space="preserve">The equalizer </w:t>
      </w:r>
      <w:r>
        <w:t xml:space="preserve">order is L </w:t>
      </w:r>
      <w:proofErr w:type="gramStart"/>
      <w:r>
        <w:t>f .</w:t>
      </w:r>
      <w:proofErr w:type="gramEnd"/>
      <w:r>
        <w:t xml:space="preserve"> The choice of L</w:t>
      </w:r>
      <w:r w:rsidRPr="001A5F9C">
        <w:rPr>
          <w:vertAlign w:val="subscript"/>
        </w:rPr>
        <w:t>f</w:t>
      </w:r>
      <w:r>
        <w:t xml:space="preserve"> is a design decision that</w:t>
      </w:r>
      <w:r>
        <w:t xml:space="preserve"> </w:t>
      </w:r>
      <w:r>
        <w:t>depends on L. The parameter L is the extent of the multipath in the channel</w:t>
      </w:r>
      <w:r>
        <w:t xml:space="preserve"> </w:t>
      </w:r>
      <w:r>
        <w:t>and</w:t>
      </w:r>
      <w:r>
        <w:t xml:space="preserve"> </w:t>
      </w:r>
      <w:proofErr w:type="gramStart"/>
      <w:r>
        <w:t>is</w:t>
      </w:r>
      <w:r>
        <w:t xml:space="preserve"> </w:t>
      </w:r>
      <w:r>
        <w:t>determined</w:t>
      </w:r>
      <w:proofErr w:type="gramEnd"/>
      <w:r>
        <w:t xml:space="preserve"> </w:t>
      </w:r>
      <w:r>
        <w:t>by</w:t>
      </w:r>
      <w:r>
        <w:t xml:space="preserve"> </w:t>
      </w:r>
      <w:r>
        <w:t>the</w:t>
      </w:r>
      <w:r>
        <w:t xml:space="preserve"> </w:t>
      </w:r>
      <w:r>
        <w:t>bandwidth</w:t>
      </w:r>
      <w:r>
        <w:t xml:space="preserve"> </w:t>
      </w:r>
      <w:r>
        <w:t>of</w:t>
      </w:r>
      <w:r>
        <w:t xml:space="preserve"> </w:t>
      </w:r>
      <w:r>
        <w:t>the</w:t>
      </w:r>
      <w:r>
        <w:t xml:space="preserve"> </w:t>
      </w:r>
      <w:r>
        <w:t>signal</w:t>
      </w:r>
      <w:r>
        <w:t xml:space="preserve"> </w:t>
      </w:r>
      <w:r>
        <w:t>as</w:t>
      </w:r>
      <w:r>
        <w:t xml:space="preserve"> </w:t>
      </w:r>
      <w:r>
        <w:t>well</w:t>
      </w:r>
      <w:r>
        <w:t xml:space="preserve"> </w:t>
      </w:r>
      <w:r>
        <w:t>as</w:t>
      </w:r>
      <w:r>
        <w:t xml:space="preserve"> </w:t>
      </w:r>
      <w:r>
        <w:t>the</w:t>
      </w:r>
      <w:r>
        <w:t xml:space="preserve"> </w:t>
      </w:r>
      <w:r>
        <w:t>maximum</w:t>
      </w:r>
      <w:r>
        <w:t xml:space="preserve"> </w:t>
      </w:r>
      <w:r>
        <w:t>delay</w:t>
      </w:r>
      <w:r>
        <w:t xml:space="preserve"> </w:t>
      </w:r>
      <w:r>
        <w:t xml:space="preserve">spread derived from </w:t>
      </w:r>
      <w:r>
        <w:lastRenderedPageBreak/>
        <w:t>propagation channel measurements. The equalizer is an</w:t>
      </w:r>
      <w:r>
        <w:t xml:space="preserve"> </w:t>
      </w:r>
      <w:r>
        <w:t xml:space="preserve">FIR inverse of an FIR filter. </w:t>
      </w:r>
      <w:proofErr w:type="gramStart"/>
      <w:r>
        <w:t>As a consequence</w:t>
      </w:r>
      <w:proofErr w:type="gramEnd"/>
      <w:r>
        <w:t xml:space="preserve"> t</w:t>
      </w:r>
      <w:r>
        <w:t>he results will improve if L</w:t>
      </w:r>
      <w:r w:rsidRPr="001A5F9C">
        <w:rPr>
          <w:vertAlign w:val="subscript"/>
        </w:rPr>
        <w:t>f</w:t>
      </w:r>
      <w:r>
        <w:t xml:space="preserve"> </w:t>
      </w:r>
      <w:r>
        <w:t>is large. The complexity required per sym</w:t>
      </w:r>
      <w:r>
        <w:t>bol, however, also grows with L</w:t>
      </w:r>
      <w:r w:rsidRPr="001A5F9C">
        <w:rPr>
          <w:vertAlign w:val="subscript"/>
        </w:rPr>
        <w:t>f</w:t>
      </w:r>
      <w:r>
        <w:t xml:space="preserve"> .Thus there is a tr</w:t>
      </w:r>
      <w:r>
        <w:t>adeoff between choosing large L</w:t>
      </w:r>
      <w:r w:rsidRPr="001A5F9C">
        <w:rPr>
          <w:vertAlign w:val="subscript"/>
        </w:rPr>
        <w:t>f</w:t>
      </w:r>
      <w:r>
        <w:t xml:space="preserve"> to have better equalizer</w:t>
      </w:r>
      <w:r>
        <w:t xml:space="preserve"> performance and smaller L</w:t>
      </w:r>
      <w:r w:rsidRPr="001A5F9C">
        <w:rPr>
          <w:vertAlign w:val="subscript"/>
        </w:rPr>
        <w:t>f</w:t>
      </w:r>
      <w:r>
        <w:t xml:space="preserve"> to have more efficient receiver implementation.</w:t>
      </w:r>
    </w:p>
    <w:p w:rsidR="001A5F9C" w:rsidRPr="001A5F9C" w:rsidRDefault="001A5F9C" w:rsidP="00574F14"/>
    <w:p w:rsidR="00574F14" w:rsidRPr="009B6019" w:rsidRDefault="00574F14" w:rsidP="00574F14">
      <w:pPr>
        <w:rPr>
          <w:b/>
        </w:rPr>
      </w:pPr>
      <w:r w:rsidRPr="009B6019">
        <w:rPr>
          <w:b/>
        </w:rPr>
        <w:t>1.4 Direct Least-Squares Equalizer</w:t>
      </w:r>
    </w:p>
    <w:p w:rsidR="00F72EA1" w:rsidRDefault="00574F14" w:rsidP="00574F14">
      <w:r>
        <w:t xml:space="preserve">Using the channel estimation and equalization methods from the previous sections requires solving two least squares estimation problems. This can be computationally expensive. Designing the equalizer estimate directly from the received sequence can be more efficient as this method only requires formulating a single least-squares estimation problem. The least-squares equalizer requires solving two least-squares problems. The first is to estimate the channel coefficients using a least squares approach; the second is to estimate the least-squares equalizer. An alternative approach is a direct solution. This means that the equalizer </w:t>
      </w:r>
      <w:proofErr w:type="gramStart"/>
      <w:r>
        <w:t>is found</w:t>
      </w:r>
      <w:proofErr w:type="gramEnd"/>
      <w:r>
        <w:t xml:space="preserve"> directly from the observed training data. Such an approach is somewhat more robust to noise. Consider the received signal after linear equal</w:t>
      </w:r>
      <w:r w:rsidR="00F72EA1">
        <w:t xml:space="preserve">ization with delay </w:t>
      </w:r>
      <w:proofErr w:type="spellStart"/>
      <w:r w:rsidR="00F72EA1">
        <w:t>n</w:t>
      </w:r>
      <w:r>
        <w:t>d</w:t>
      </w:r>
      <w:proofErr w:type="spellEnd"/>
      <w:r w:rsidR="00F72EA1">
        <w:t xml:space="preserve"> </w:t>
      </w:r>
    </w:p>
    <w:p w:rsidR="00F72EA1" w:rsidRDefault="00F72EA1" w:rsidP="007E7DE7">
      <w:pPr>
        <w:ind w:firstLineChars="1150" w:firstLine="2415"/>
      </w:pPr>
      <w:r>
        <w:rPr>
          <w:noProof/>
        </w:rPr>
        <w:drawing>
          <wp:inline distT="0" distB="0" distL="0" distR="0" wp14:anchorId="18E0964A" wp14:editId="5121327A">
            <wp:extent cx="3081643" cy="558165"/>
            <wp:effectExtent l="0" t="0" r="508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79158" cy="575827"/>
                    </a:xfrm>
                    <a:prstGeom prst="rect">
                      <a:avLst/>
                    </a:prstGeom>
                  </pic:spPr>
                </pic:pic>
              </a:graphicData>
            </a:graphic>
          </wp:inline>
        </w:drawing>
      </w:r>
    </w:p>
    <w:p w:rsidR="00574F14" w:rsidRDefault="00574F14" w:rsidP="00F72EA1">
      <w:r>
        <w:t>Suppose tha</w:t>
      </w:r>
      <w:r w:rsidR="00F72EA1">
        <w:t>t s[n] = t[n] for n = 0</w:t>
      </w:r>
      <w:proofErr w:type="gramStart"/>
      <w:r w:rsidR="00F72EA1">
        <w:t>,1</w:t>
      </w:r>
      <w:proofErr w:type="gramEnd"/>
      <w:r w:rsidR="00F72EA1">
        <w:t>,...,</w:t>
      </w:r>
      <w:proofErr w:type="spellStart"/>
      <w:r w:rsidR="00F72EA1">
        <w:t>N</w:t>
      </w:r>
      <w:r w:rsidRPr="00F72EA1">
        <w:rPr>
          <w:vertAlign w:val="subscript"/>
        </w:rPr>
        <w:t>t</w:t>
      </w:r>
      <w:proofErr w:type="spellEnd"/>
      <w:r>
        <w:t xml:space="preserve"> is the known training data.</w:t>
      </w:r>
      <w:r w:rsidR="0096450F">
        <w:t xml:space="preserve"> </w:t>
      </w:r>
      <w:r>
        <w:t>Then</w:t>
      </w:r>
      <w:r w:rsidR="00F72EA1">
        <w:t xml:space="preserve"> </w:t>
      </w:r>
      <w:r w:rsidR="00F72EA1">
        <w:rPr>
          <w:noProof/>
        </w:rPr>
        <w:drawing>
          <wp:inline distT="0" distB="0" distL="0" distR="0" wp14:anchorId="043A61D3" wp14:editId="117D3C4C">
            <wp:extent cx="1504834" cy="212725"/>
            <wp:effectExtent l="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14377" cy="228210"/>
                    </a:xfrm>
                    <a:prstGeom prst="rect">
                      <a:avLst/>
                    </a:prstGeom>
                  </pic:spPr>
                </pic:pic>
              </a:graphicData>
            </a:graphic>
          </wp:inline>
        </w:drawing>
      </w:r>
      <w:r w:rsidR="00F72EA1">
        <w:t xml:space="preserve"> for n = </w:t>
      </w:r>
      <w:proofErr w:type="spellStart"/>
      <w:proofErr w:type="gramStart"/>
      <w:r w:rsidR="00F72EA1">
        <w:t>n</w:t>
      </w:r>
      <w:r w:rsidR="00F72EA1" w:rsidRPr="00F72EA1">
        <w:rPr>
          <w:vertAlign w:val="subscript"/>
        </w:rPr>
        <w:t>d</w:t>
      </w:r>
      <w:proofErr w:type="spellEnd"/>
      <w:r w:rsidR="00F72EA1">
        <w:t xml:space="preserve"> ,</w:t>
      </w:r>
      <w:proofErr w:type="spellStart"/>
      <w:r w:rsidR="00F72EA1">
        <w:t>n</w:t>
      </w:r>
      <w:r w:rsidR="00F72EA1" w:rsidRPr="00F72EA1">
        <w:rPr>
          <w:vertAlign w:val="subscript"/>
        </w:rPr>
        <w:t>d</w:t>
      </w:r>
      <w:proofErr w:type="spellEnd"/>
      <w:proofErr w:type="gramEnd"/>
      <w:r w:rsidR="00F72EA1" w:rsidRPr="00F72EA1">
        <w:rPr>
          <w:vertAlign w:val="subscript"/>
        </w:rPr>
        <w:t xml:space="preserve"> </w:t>
      </w:r>
      <w:r w:rsidR="00F72EA1">
        <w:t>+ 1,...,</w:t>
      </w:r>
      <w:proofErr w:type="spellStart"/>
      <w:r w:rsidR="00F72EA1">
        <w:t>n</w:t>
      </w:r>
      <w:r w:rsidRPr="00F72EA1">
        <w:rPr>
          <w:vertAlign w:val="subscript"/>
        </w:rPr>
        <w:t>d</w:t>
      </w:r>
      <w:proofErr w:type="spellEnd"/>
      <w:r>
        <w:t xml:space="preserve"> + </w:t>
      </w:r>
      <w:proofErr w:type="spellStart"/>
      <w:r>
        <w:t>N</w:t>
      </w:r>
      <w:r w:rsidRPr="00F72EA1">
        <w:rPr>
          <w:vertAlign w:val="subscript"/>
        </w:rPr>
        <w:t>t</w:t>
      </w:r>
      <w:proofErr w:type="spellEnd"/>
      <w:r>
        <w:t xml:space="preserve"> . Rewriting</w:t>
      </w:r>
      <w:r w:rsidR="0096450F">
        <w:t xml:space="preserve"> </w:t>
      </w:r>
      <w:r>
        <w:t>Eq. (12) with knowledge of the training data</w:t>
      </w:r>
      <w:r w:rsidR="0096450F">
        <w:t xml:space="preserve"> </w:t>
      </w:r>
    </w:p>
    <w:p w:rsidR="0096450F" w:rsidRDefault="0096450F" w:rsidP="0096450F">
      <w:r>
        <w:t xml:space="preserve">    </w:t>
      </w:r>
      <w:r w:rsidR="007E7DE7">
        <w:t xml:space="preserve">            </w:t>
      </w:r>
      <w:r w:rsidR="007E7DE7">
        <w:rPr>
          <w:noProof/>
        </w:rPr>
        <w:drawing>
          <wp:inline distT="0" distB="0" distL="0" distR="0" wp14:anchorId="6779D8D0" wp14:editId="2132912E">
            <wp:extent cx="2090240" cy="632678"/>
            <wp:effectExtent l="0" t="0" r="571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7560" cy="647001"/>
                    </a:xfrm>
                    <a:prstGeom prst="rect">
                      <a:avLst/>
                    </a:prstGeom>
                  </pic:spPr>
                </pic:pic>
              </a:graphicData>
            </a:graphic>
          </wp:inline>
        </w:drawing>
      </w:r>
    </w:p>
    <w:p w:rsidR="0096450F" w:rsidRDefault="0096450F" w:rsidP="0096450F">
      <w:pPr>
        <w:ind w:firstLineChars="50" w:firstLine="105"/>
      </w:pPr>
    </w:p>
    <w:p w:rsidR="0096450F" w:rsidRDefault="007E7DE7" w:rsidP="007E7DE7">
      <w:pPr>
        <w:ind w:firstLineChars="50" w:firstLine="105"/>
      </w:pPr>
      <w:proofErr w:type="gramStart"/>
      <w:r>
        <w:t>for</w:t>
      </w:r>
      <w:proofErr w:type="gramEnd"/>
      <w:r>
        <w:t xml:space="preserve"> n = 0,1,...,</w:t>
      </w:r>
      <w:proofErr w:type="spellStart"/>
      <w:r>
        <w:t>N</w:t>
      </w:r>
      <w:r w:rsidR="0096450F" w:rsidRPr="007E7DE7">
        <w:rPr>
          <w:vertAlign w:val="subscript"/>
        </w:rPr>
        <w:t>t</w:t>
      </w:r>
      <w:proofErr w:type="spellEnd"/>
      <w:r w:rsidR="0096450F">
        <w:t xml:space="preserve"> .</w:t>
      </w:r>
    </w:p>
    <w:p w:rsidR="0096450F" w:rsidRDefault="0096450F" w:rsidP="0096450F">
      <w:r>
        <w:t>Now build a linear equation</w:t>
      </w:r>
    </w:p>
    <w:p w:rsidR="0096450F" w:rsidRDefault="0096450F" w:rsidP="007E7DE7">
      <w:pPr>
        <w:ind w:firstLineChars="400" w:firstLine="840"/>
        <w:rPr>
          <w:rFonts w:hint="eastAsia"/>
        </w:rPr>
      </w:pPr>
      <w:r>
        <w:t xml:space="preserve">  </w:t>
      </w:r>
      <w:r w:rsidR="007E7DE7">
        <w:rPr>
          <w:noProof/>
        </w:rPr>
        <w:drawing>
          <wp:inline distT="0" distB="0" distL="0" distR="0" wp14:anchorId="02F7194F" wp14:editId="3467AAD2">
            <wp:extent cx="4350193" cy="1349157"/>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10414" cy="1367834"/>
                    </a:xfrm>
                    <a:prstGeom prst="rect">
                      <a:avLst/>
                    </a:prstGeom>
                  </pic:spPr>
                </pic:pic>
              </a:graphicData>
            </a:graphic>
          </wp:inline>
        </w:drawing>
      </w:r>
    </w:p>
    <w:p w:rsidR="0010103E" w:rsidRDefault="0096450F" w:rsidP="0096450F">
      <w:r>
        <w:t>Solving under the assumption that Y is full rank, which is reasonable in the</w:t>
      </w:r>
      <w:r w:rsidR="00991CC9">
        <w:t xml:space="preserve"> </w:t>
      </w:r>
      <w:r>
        <w:t>presence of noise, the least squares solution is</w:t>
      </w:r>
      <w:r w:rsidR="00991CC9">
        <w:t xml:space="preserve"> </w:t>
      </w:r>
    </w:p>
    <w:p w:rsidR="0010103E" w:rsidRDefault="0010103E" w:rsidP="0096450F">
      <w:r>
        <w:rPr>
          <w:rFonts w:hint="eastAsia"/>
        </w:rPr>
        <w:t xml:space="preserve"> </w:t>
      </w:r>
      <w:r>
        <w:t xml:space="preserve">                          </w:t>
      </w:r>
      <w:r>
        <w:rPr>
          <w:noProof/>
        </w:rPr>
        <w:drawing>
          <wp:inline distT="0" distB="0" distL="0" distR="0" wp14:anchorId="64A91D37" wp14:editId="0DF530A2">
            <wp:extent cx="3154666" cy="299730"/>
            <wp:effectExtent l="0" t="0" r="8255"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47763" cy="327578"/>
                    </a:xfrm>
                    <a:prstGeom prst="rect">
                      <a:avLst/>
                    </a:prstGeom>
                  </pic:spPr>
                </pic:pic>
              </a:graphicData>
            </a:graphic>
          </wp:inline>
        </w:drawing>
      </w:r>
    </w:p>
    <w:p w:rsidR="0096450F" w:rsidRDefault="0096450F" w:rsidP="0096450F">
      <w:r>
        <w:t xml:space="preserve">The squared error </w:t>
      </w:r>
      <w:proofErr w:type="gramStart"/>
      <w:r>
        <w:t>is measured</w:t>
      </w:r>
      <w:proofErr w:type="gramEnd"/>
      <w:r>
        <w:t xml:space="preserve"> as </w:t>
      </w:r>
      <w:r w:rsidR="0010103E">
        <w:rPr>
          <w:noProof/>
        </w:rPr>
        <w:drawing>
          <wp:inline distT="0" distB="0" distL="0" distR="0" wp14:anchorId="4BB8CB8E" wp14:editId="5D29153C">
            <wp:extent cx="1515755" cy="187665"/>
            <wp:effectExtent l="0" t="0" r="0"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54752" cy="204874"/>
                    </a:xfrm>
                    <a:prstGeom prst="rect">
                      <a:avLst/>
                    </a:prstGeom>
                  </pic:spPr>
                </pic:pic>
              </a:graphicData>
            </a:graphic>
          </wp:inline>
        </w:drawing>
      </w:r>
      <w:r w:rsidR="0010103E">
        <w:t xml:space="preserve"> </w:t>
      </w:r>
      <w:r>
        <w:t xml:space="preserve"> . The squared</w:t>
      </w:r>
      <w:r w:rsidR="00991CC9">
        <w:t xml:space="preserve"> </w:t>
      </w:r>
      <w:r>
        <w:t xml:space="preserve">error </w:t>
      </w:r>
      <w:proofErr w:type="gramStart"/>
      <w:r>
        <w:t>can again be minimized</w:t>
      </w:r>
      <w:proofErr w:type="gramEnd"/>
      <w:r>
        <w:t xml:space="preserve"> further by choosing n d such that </w:t>
      </w:r>
      <w:r w:rsidR="0010103E">
        <w:rPr>
          <w:noProof/>
        </w:rPr>
        <w:drawing>
          <wp:inline distT="0" distB="0" distL="0" distR="0" wp14:anchorId="676E8C04" wp14:editId="002CEED0">
            <wp:extent cx="410570" cy="168627"/>
            <wp:effectExtent l="0" t="0" r="8890"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322" cy="175507"/>
                    </a:xfrm>
                    <a:prstGeom prst="rect">
                      <a:avLst/>
                    </a:prstGeom>
                  </pic:spPr>
                </pic:pic>
              </a:graphicData>
            </a:graphic>
          </wp:inline>
        </w:drawing>
      </w:r>
      <w:r w:rsidR="0010103E">
        <w:t xml:space="preserve"> </w:t>
      </w:r>
      <w:r>
        <w:t>is</w:t>
      </w:r>
      <w:r w:rsidR="00991CC9">
        <w:t xml:space="preserve"> </w:t>
      </w:r>
      <w:r>
        <w:t>minimized.</w:t>
      </w:r>
      <w:r w:rsidR="00991CC9">
        <w:t xml:space="preserve"> </w:t>
      </w:r>
    </w:p>
    <w:p w:rsidR="0096450F" w:rsidRDefault="0096450F" w:rsidP="0096450F">
      <w:r>
        <w:lastRenderedPageBreak/>
        <w:t>Note that to ensure that</w:t>
      </w:r>
      <w:r w:rsidR="0010103E">
        <w:t xml:space="preserve"> Y is square or tall requires L</w:t>
      </w:r>
      <w:r w:rsidRPr="0010103E">
        <w:rPr>
          <w:vertAlign w:val="subscript"/>
        </w:rPr>
        <w:t>f</w:t>
      </w:r>
      <w:r w:rsidR="0010103E">
        <w:t xml:space="preserve"> ≤ </w:t>
      </w:r>
      <w:proofErr w:type="spellStart"/>
      <w:r w:rsidR="0010103E">
        <w:t>N</w:t>
      </w:r>
      <w:r w:rsidRPr="0010103E">
        <w:rPr>
          <w:vertAlign w:val="subscript"/>
        </w:rPr>
        <w:t>t</w:t>
      </w:r>
      <w:proofErr w:type="spellEnd"/>
      <w:r>
        <w:t xml:space="preserve"> </w:t>
      </w:r>
      <w:r>
        <w:rPr>
          <w:rFonts w:ascii="微软雅黑" w:eastAsia="微软雅黑" w:hAnsi="微软雅黑" w:cs="微软雅黑" w:hint="eastAsia"/>
        </w:rPr>
        <w:t>−</w:t>
      </w:r>
      <w:r>
        <w:t xml:space="preserve"> 1. </w:t>
      </w:r>
      <w:proofErr w:type="gramStart"/>
      <w:r>
        <w:t>Thus</w:t>
      </w:r>
      <w:proofErr w:type="gramEnd"/>
      <w:r w:rsidR="00991CC9">
        <w:t xml:space="preserve"> </w:t>
      </w:r>
      <w:r>
        <w:t>the length of the training determines the length of the equalizer. This is a</w:t>
      </w:r>
      <w:r w:rsidR="00991CC9">
        <w:t xml:space="preserve"> </w:t>
      </w:r>
      <w:r>
        <w:t>major difference between the direct and indirect methods. With the indirect</w:t>
      </w:r>
      <w:r w:rsidR="00991CC9">
        <w:t xml:space="preserve"> </w:t>
      </w:r>
      <w:r>
        <w:t>meth</w:t>
      </w:r>
      <w:r w:rsidR="0010103E">
        <w:t>od, an equalizer of any order L</w:t>
      </w:r>
      <w:r w:rsidRPr="0010103E">
        <w:rPr>
          <w:vertAlign w:val="subscript"/>
        </w:rPr>
        <w:t>f</w:t>
      </w:r>
      <w:r>
        <w:t xml:space="preserve"> </w:t>
      </w:r>
      <w:proofErr w:type="gramStart"/>
      <w:r>
        <w:t>can be designed</w:t>
      </w:r>
      <w:proofErr w:type="gramEnd"/>
      <w:r>
        <w:t>. The direct method,</w:t>
      </w:r>
      <w:r w:rsidR="00991CC9">
        <w:t xml:space="preserve"> </w:t>
      </w:r>
      <w:r>
        <w:t>on the other hand, avoids the error propagation where the estimated channel</w:t>
      </w:r>
      <w:r w:rsidR="00991CC9">
        <w:t xml:space="preserve"> </w:t>
      </w:r>
      <w:proofErr w:type="gramStart"/>
      <w:r>
        <w:t>is used</w:t>
      </w:r>
      <w:proofErr w:type="gramEnd"/>
      <w:r>
        <w:t xml:space="preserve"> to compute the estimated equalizer. Note that with a small amount</w:t>
      </w:r>
      <w:r w:rsidR="00991CC9">
        <w:t xml:space="preserve"> </w:t>
      </w:r>
      <w:r>
        <w:t>of training the indirect method may perform better since a larger L f can be</w:t>
      </w:r>
      <w:r w:rsidR="00991CC9">
        <w:t xml:space="preserve"> </w:t>
      </w:r>
      <w:r>
        <w:t>chosen while a direct meth</w:t>
      </w:r>
      <w:r w:rsidR="0010103E">
        <w:t xml:space="preserve">od may be more efficient when </w:t>
      </w:r>
      <w:proofErr w:type="spellStart"/>
      <w:proofErr w:type="gramStart"/>
      <w:r w:rsidR="0010103E">
        <w:t>N</w:t>
      </w:r>
      <w:r w:rsidRPr="0010103E">
        <w:rPr>
          <w:vertAlign w:val="subscript"/>
        </w:rPr>
        <w:t>t</w:t>
      </w:r>
      <w:proofErr w:type="spellEnd"/>
      <w:proofErr w:type="gramEnd"/>
      <w:r>
        <w:t xml:space="preserve"> is larger.</w:t>
      </w:r>
      <w:r w:rsidR="00991CC9">
        <w:t xml:space="preserve"> </w:t>
      </w:r>
    </w:p>
    <w:p w:rsidR="00991CC9" w:rsidRDefault="00991CC9" w:rsidP="00991CC9">
      <w:r>
        <w:t>Questions</w:t>
      </w:r>
    </w:p>
    <w:p w:rsidR="00991CC9" w:rsidRDefault="00991CC9" w:rsidP="00991CC9">
      <w:r>
        <w:t>Answer the following questions.</w:t>
      </w:r>
    </w:p>
    <w:p w:rsidR="00991CC9" w:rsidRDefault="00991CC9" w:rsidP="00991CC9">
      <w:proofErr w:type="gramStart"/>
      <w:r>
        <w:t>1. In your implementation of toeplitz.vi</w:t>
      </w:r>
      <w:proofErr w:type="gramEnd"/>
      <w:r>
        <w:t xml:space="preserve"> you were required to build a Toeplitz matrix given the initial row and column of the matrix. Notice the first element of row and column should be equal. What will your VI do if the initial element of each array is different?</w:t>
      </w:r>
    </w:p>
    <w:p w:rsidR="00991CC9" w:rsidRDefault="00991CC9" w:rsidP="00991CC9">
      <w:r>
        <w:t xml:space="preserve">2. Test your channel equalizer algorithm using the channel </w:t>
      </w:r>
      <w:proofErr w:type="gramStart"/>
      <w:r>
        <w:t>h[</w:t>
      </w:r>
      <w:proofErr w:type="gramEnd"/>
      <w:r>
        <w:t>0] = 1, h[1] = 0.35e jπ/4 . You can modify the length of the equalizer from the front panel of the simulator. In the absence of noise, what happens to the received signal constellation when you set the equalizer length</w:t>
      </w:r>
      <w:r w:rsidR="00D15F81">
        <w:t xml:space="preserve"> </w:t>
      </w:r>
      <w:r>
        <w:t xml:space="preserve">to one? Describe what happens to the constellation as you vary the equalizer length from one to six. </w:t>
      </w:r>
    </w:p>
    <w:p w:rsidR="00991CC9" w:rsidRDefault="00991CC9" w:rsidP="00991CC9">
      <w:r>
        <w:t xml:space="preserve">3. </w:t>
      </w:r>
      <w:proofErr w:type="gramStart"/>
      <w:r>
        <w:t>Using</w:t>
      </w:r>
      <w:proofErr w:type="gramEnd"/>
      <w:r>
        <w:t xml:space="preserve"> the same channel, observe how the bit-error rate performance of your equalizer varies with SNR for various equalizer lengths. Plot average BER as a functi</w:t>
      </w:r>
      <w:r w:rsidR="009309E8">
        <w:t>on of SNR for L</w:t>
      </w:r>
      <w:r w:rsidR="009309E8" w:rsidRPr="009309E8">
        <w:rPr>
          <w:vertAlign w:val="subscript"/>
        </w:rPr>
        <w:t>f</w:t>
      </w:r>
      <w:r w:rsidR="009309E8">
        <w:t xml:space="preserve"> + 1 = 1 and L</w:t>
      </w:r>
      <w:r w:rsidRPr="009309E8">
        <w:rPr>
          <w:vertAlign w:val="subscript"/>
        </w:rPr>
        <w:t>f</w:t>
      </w:r>
      <w:r>
        <w:t xml:space="preserve"> + 1 = 6. Vary SNR from 0 dB to 14 dB in increments of 2 </w:t>
      </w:r>
      <w:proofErr w:type="spellStart"/>
      <w:r>
        <w:t>dB.</w:t>
      </w:r>
      <w:proofErr w:type="spellEnd"/>
      <w:r>
        <w:t xml:space="preserve"> Use the default</w:t>
      </w:r>
      <w:r w:rsidR="00D15F81">
        <w:t xml:space="preserve"> </w:t>
      </w:r>
      <w:r>
        <w:t>value for any parameter not specified below.</w:t>
      </w:r>
    </w:p>
    <w:p w:rsidR="00991CC9" w:rsidRDefault="00991CC9" w:rsidP="00991CC9">
      <w:r>
        <w:rPr>
          <w:rFonts w:hint="eastAsia"/>
        </w:rPr>
        <w:t>•</w:t>
      </w:r>
      <w:r>
        <w:t xml:space="preserve"> Modulation type = QPSK</w:t>
      </w:r>
    </w:p>
    <w:p w:rsidR="00991CC9" w:rsidRDefault="00991CC9" w:rsidP="00991CC9">
      <w:r>
        <w:rPr>
          <w:rFonts w:hint="eastAsia"/>
        </w:rPr>
        <w:t>•</w:t>
      </w:r>
      <w:r>
        <w:t xml:space="preserve"> Packet length (bits) = 500</w:t>
      </w:r>
    </w:p>
    <w:p w:rsidR="00991CC9" w:rsidRDefault="00991CC9" w:rsidP="00991CC9">
      <w:r>
        <w:rPr>
          <w:rFonts w:hint="eastAsia"/>
        </w:rPr>
        <w:t>•</w:t>
      </w:r>
      <w:r>
        <w:t xml:space="preserve"> Equalization method = Direct</w:t>
      </w:r>
    </w:p>
    <w:p w:rsidR="00991CC9" w:rsidRDefault="00991CC9" w:rsidP="00991CC9">
      <w:r>
        <w:rPr>
          <w:rFonts w:hint="eastAsia"/>
        </w:rPr>
        <w:t>•</w:t>
      </w:r>
      <w:r w:rsidR="00260EFA">
        <w:t xml:space="preserve"> Equalizer length (L</w:t>
      </w:r>
      <w:r w:rsidRPr="00260EFA">
        <w:rPr>
          <w:vertAlign w:val="subscript"/>
        </w:rPr>
        <w:t>f</w:t>
      </w:r>
      <w:r>
        <w:t xml:space="preserve"> + 1) = 1,6</w:t>
      </w:r>
    </w:p>
    <w:p w:rsidR="00991CC9" w:rsidRDefault="00991CC9" w:rsidP="00991CC9">
      <w:r>
        <w:rPr>
          <w:rFonts w:hint="eastAsia"/>
        </w:rPr>
        <w:t>•</w:t>
      </w:r>
      <w:r>
        <w:t xml:space="preserve"> ISI Channel = {h[0] = 1, h[1] = 0.35e</w:t>
      </w:r>
      <w:r w:rsidRPr="00260EFA">
        <w:rPr>
          <w:vertAlign w:val="superscript"/>
        </w:rPr>
        <w:t xml:space="preserve"> jπ/4</w:t>
      </w:r>
      <w:r>
        <w:t xml:space="preserve"> }</w:t>
      </w:r>
    </w:p>
    <w:p w:rsidR="00991CC9" w:rsidRDefault="00991CC9" w:rsidP="00991CC9">
      <w:r>
        <w:t>Remember if signal power is held constant,</w:t>
      </w:r>
      <w:r w:rsidR="00D15F81">
        <w:t xml:space="preserve"> then decreasing noise power, </w:t>
      </w:r>
      <w:proofErr w:type="gramStart"/>
      <w:r w:rsidR="00D15F81">
        <w:t>N</w:t>
      </w:r>
      <w:r w:rsidRPr="00D15F81">
        <w:rPr>
          <w:vertAlign w:val="subscript"/>
        </w:rPr>
        <w:t>0</w:t>
      </w:r>
      <w:r>
        <w:t xml:space="preserve"> ,</w:t>
      </w:r>
      <w:proofErr w:type="gramEnd"/>
      <w:r>
        <w:t xml:space="preserve"> is equivalent to increasing SNR. To observe errors at high SNR you will need to run significantly more iterations in the simulator.</w:t>
      </w:r>
    </w:p>
    <w:p w:rsidR="00991CC9" w:rsidRDefault="00991CC9" w:rsidP="00991CC9">
      <w:r>
        <w:t>Use a logarithmic scale for BER and a dB scale for SNR in your plot. Also, on the same graph, plot BER as a function of SNR for L</w:t>
      </w:r>
      <w:r w:rsidRPr="00D15F81">
        <w:rPr>
          <w:vertAlign w:val="subscript"/>
        </w:rPr>
        <w:t>f</w:t>
      </w:r>
      <w:r>
        <w:t xml:space="preserve"> +1 = 1 in an AWGN channel for the same range of SNR values. For this curve, you will only need to p</w:t>
      </w:r>
      <w:r w:rsidR="00D15F81">
        <w:t>lot error rates in excess of 10</w:t>
      </w:r>
      <w:r w:rsidRPr="00D15F81">
        <w:rPr>
          <w:rFonts w:ascii="微软雅黑" w:eastAsia="微软雅黑" w:hAnsi="微软雅黑" w:cs="微软雅黑" w:hint="eastAsia"/>
          <w:vertAlign w:val="superscript"/>
        </w:rPr>
        <w:t>−</w:t>
      </w:r>
      <w:r w:rsidRPr="00D15F81">
        <w:rPr>
          <w:vertAlign w:val="superscript"/>
        </w:rPr>
        <w:t>6</w:t>
      </w:r>
      <w:r>
        <w:t xml:space="preserve">  </w:t>
      </w:r>
    </w:p>
    <w:p w:rsidR="009309E8" w:rsidRPr="009309E8" w:rsidRDefault="009309E8" w:rsidP="00991CC9">
      <w:pPr>
        <w:rPr>
          <w:b/>
          <w:sz w:val="24"/>
          <w:szCs w:val="24"/>
        </w:rPr>
      </w:pPr>
      <w:proofErr w:type="gramStart"/>
      <w:r w:rsidRPr="009309E8">
        <w:rPr>
          <w:b/>
          <w:sz w:val="24"/>
          <w:szCs w:val="24"/>
        </w:rPr>
        <w:t>3</w:t>
      </w:r>
      <w:proofErr w:type="gramEnd"/>
      <w:r w:rsidRPr="009309E8">
        <w:rPr>
          <w:b/>
          <w:sz w:val="24"/>
          <w:szCs w:val="24"/>
        </w:rPr>
        <w:t xml:space="preserve"> Lab Experiment</w:t>
      </w:r>
    </w:p>
    <w:p w:rsidR="00991CC9" w:rsidRPr="00D15F81" w:rsidRDefault="00991CC9" w:rsidP="00991CC9">
      <w:pPr>
        <w:rPr>
          <w:b/>
        </w:rPr>
      </w:pPr>
      <w:r w:rsidRPr="00D15F81">
        <w:rPr>
          <w:b/>
        </w:rPr>
        <w:t>3.1 Narrowband Channel</w:t>
      </w:r>
    </w:p>
    <w:p w:rsidR="00991CC9" w:rsidRDefault="00991CC9" w:rsidP="00991CC9">
      <w:r>
        <w:t xml:space="preserve">In this part of the lab </w:t>
      </w:r>
      <w:proofErr w:type="gramStart"/>
      <w:r>
        <w:t>experiment</w:t>
      </w:r>
      <w:proofErr w:type="gramEnd"/>
      <w:r>
        <w:t xml:space="preserve"> you will observe how the channel of a real wireless link impacts the received QAM constellation. To begin, setup the following parameters in your system using the appropriate controls in top rx.vi and top tx.vi:</w:t>
      </w:r>
    </w:p>
    <w:p w:rsidR="00991CC9" w:rsidRDefault="00991CC9" w:rsidP="00991CC9">
      <w:r>
        <w:rPr>
          <w:rFonts w:hint="eastAsia"/>
        </w:rPr>
        <w:t>•</w:t>
      </w:r>
      <w:r>
        <w:t xml:space="preserve"> Packet length = 500 bits </w:t>
      </w:r>
    </w:p>
    <w:p w:rsidR="00991CC9" w:rsidRDefault="00991CC9" w:rsidP="00991CC9">
      <w:r>
        <w:rPr>
          <w:rFonts w:hint="eastAsia"/>
        </w:rPr>
        <w:t>•</w:t>
      </w:r>
      <w:r>
        <w:t xml:space="preserve"> TX sample rate = 20 </w:t>
      </w:r>
      <w:proofErr w:type="spellStart"/>
      <w:r>
        <w:t>MSamp</w:t>
      </w:r>
      <w:proofErr w:type="spellEnd"/>
      <w:r>
        <w:t>/sec</w:t>
      </w:r>
    </w:p>
    <w:p w:rsidR="00991CC9" w:rsidRDefault="00991CC9" w:rsidP="00991CC9">
      <w:r>
        <w:rPr>
          <w:rFonts w:hint="eastAsia"/>
        </w:rPr>
        <w:t>•</w:t>
      </w:r>
      <w:r>
        <w:t xml:space="preserve"> TX oversample factor = 200</w:t>
      </w:r>
    </w:p>
    <w:p w:rsidR="00991CC9" w:rsidRDefault="00991CC9" w:rsidP="00991CC9">
      <w:r>
        <w:rPr>
          <w:rFonts w:hint="eastAsia"/>
        </w:rPr>
        <w:t>•</w:t>
      </w:r>
      <w:r>
        <w:t xml:space="preserve"> RX sample rate = 2 </w:t>
      </w:r>
      <w:proofErr w:type="spellStart"/>
      <w:r>
        <w:t>MSamp</w:t>
      </w:r>
      <w:proofErr w:type="spellEnd"/>
      <w:r>
        <w:t>/sec</w:t>
      </w:r>
    </w:p>
    <w:p w:rsidR="00991CC9" w:rsidRDefault="00991CC9" w:rsidP="00991CC9">
      <w:r>
        <w:rPr>
          <w:rFonts w:hint="eastAsia"/>
        </w:rPr>
        <w:lastRenderedPageBreak/>
        <w:t>•</w:t>
      </w:r>
      <w:r>
        <w:t xml:space="preserve"> RX oversample factor = 20</w:t>
      </w:r>
    </w:p>
    <w:p w:rsidR="00991CC9" w:rsidRDefault="00991CC9" w:rsidP="00991CC9">
      <w:r>
        <w:rPr>
          <w:rFonts w:hint="eastAsia"/>
        </w:rPr>
        <w:t>•</w:t>
      </w:r>
      <w:r>
        <w:t xml:space="preserve"> Equalizer length = 1</w:t>
      </w:r>
    </w:p>
    <w:p w:rsidR="00991CC9" w:rsidRDefault="00991CC9" w:rsidP="00991CC9">
      <w:r>
        <w:rPr>
          <w:rFonts w:hint="eastAsia"/>
        </w:rPr>
        <w:t>•</w:t>
      </w:r>
      <w:r>
        <w:t xml:space="preserve"> Capture time = 3.5 </w:t>
      </w:r>
      <w:proofErr w:type="spellStart"/>
      <w:r>
        <w:t>msec</w:t>
      </w:r>
      <w:proofErr w:type="spellEnd"/>
    </w:p>
    <w:p w:rsidR="00991CC9" w:rsidRDefault="00991CC9" w:rsidP="00991CC9">
      <w:r>
        <w:t xml:space="preserve">Use the default values for any parameters not listed above. Next, in order to observe the impact of the wireless channel on your received QAM constellation you will need to rewire part of the block diagram in receiver.vi. As shown in Figure 4, rewire the wire labeled “recovered symbols” so it </w:t>
      </w:r>
      <w:proofErr w:type="gramStart"/>
      <w:r>
        <w:t>is connected</w:t>
      </w:r>
      <w:proofErr w:type="gramEnd"/>
      <w:r>
        <w:t xml:space="preserve"> to the output of synchronize.vi and not strip control.vi. This will allow you to observe the received constellation prior to equalization. Notice that since this modification bypasses strip control.vi it will plot the entire received sequence (i.e., including training data and any additional symbols or zeros at the end of the array).</w:t>
      </w:r>
    </w:p>
    <w:p w:rsidR="00991CC9" w:rsidRDefault="00991CC9" w:rsidP="00991CC9">
      <w:r>
        <w:t>Questions</w:t>
      </w:r>
    </w:p>
    <w:p w:rsidR="00991CC9" w:rsidRDefault="00991CC9" w:rsidP="00991CC9">
      <w:r>
        <w:t>After setting up the appropriate parameters and modifying receiver.vi as previously described, run your system and observe how the narrowband channel alters your received constellation.</w:t>
      </w:r>
    </w:p>
    <w:p w:rsidR="00991CC9" w:rsidRDefault="00991CC9" w:rsidP="00991CC9">
      <w:r>
        <w:t>1. What is the symbol rate of your system?</w:t>
      </w:r>
    </w:p>
    <w:p w:rsidR="00991CC9" w:rsidRDefault="00991CC9" w:rsidP="00991CC9">
      <w:r>
        <w:t>2. What is the passband bandwidth of your system?</w:t>
      </w:r>
    </w:p>
    <w:p w:rsidR="00991CC9" w:rsidRDefault="00991CC9" w:rsidP="00991CC9">
      <w:r>
        <w:t>3. Based on your observations, describe the impairments imparted to the received constellation. You may need to “auto-scale” the axes of your constellation in receiver.vi in order to observe the effects of the narrowband wireless channel.</w:t>
      </w:r>
    </w:p>
    <w:p w:rsidR="008B0D57" w:rsidRPr="00D15F81" w:rsidRDefault="008B0D57" w:rsidP="008B0D57">
      <w:pPr>
        <w:rPr>
          <w:b/>
        </w:rPr>
      </w:pPr>
      <w:r w:rsidRPr="00D15F81">
        <w:rPr>
          <w:b/>
        </w:rPr>
        <w:t>3.2 Wideband Channel</w:t>
      </w:r>
    </w:p>
    <w:p w:rsidR="008B0D57" w:rsidRDefault="008B0D57" w:rsidP="008B0D57">
      <w:r>
        <w:t xml:space="preserve">In this part of the lab </w:t>
      </w:r>
      <w:proofErr w:type="gramStart"/>
      <w:r>
        <w:t>experiment</w:t>
      </w:r>
      <w:proofErr w:type="gramEnd"/>
      <w:r>
        <w:t xml:space="preserve"> you will learn about the power-delay profile of the channel. The power-delay profile of a continuous-time channel </w:t>
      </w:r>
      <w:proofErr w:type="gramStart"/>
      <w:r>
        <w:t>h(</w:t>
      </w:r>
      <w:proofErr w:type="gramEnd"/>
      <w:r>
        <w:t>τ) is P(τ) = E ? |</w:t>
      </w:r>
      <w:proofErr w:type="gramStart"/>
      <w:r>
        <w:t>h(</w:t>
      </w:r>
      <w:proofErr w:type="gramEnd"/>
      <w:r>
        <w:t xml:space="preserve">τ)| 2 ? , (15) </w:t>
      </w:r>
    </w:p>
    <w:p w:rsidR="008B0D57" w:rsidRDefault="008B0D57" w:rsidP="008B0D57">
      <w:proofErr w:type="gramStart"/>
      <w:r>
        <w:t>where</w:t>
      </w:r>
      <w:proofErr w:type="gramEnd"/>
      <w:r>
        <w:t xml:space="preserve"> E{·} is the expectation operator. The discrete-time equivalent of the power-delay profile can be computed from the estimated channel ˆ h[n] (i.e., P[n] = </w:t>
      </w:r>
      <w:proofErr w:type="gramStart"/>
      <w:r>
        <w:t>E{</w:t>
      </w:r>
      <w:proofErr w:type="gramEnd"/>
      <w:r>
        <w:t xml:space="preserve">| ˆ h[n]| 2 }). In this part of the lab </w:t>
      </w:r>
      <w:proofErr w:type="gramStart"/>
      <w:r>
        <w:t>experiment</w:t>
      </w:r>
      <w:proofErr w:type="gramEnd"/>
      <w:r>
        <w:t xml:space="preserve"> you will study the power-delay profile of a wideband system.</w:t>
      </w:r>
    </w:p>
    <w:p w:rsidR="00C27500" w:rsidRDefault="00C27500" w:rsidP="00C27500">
      <w:r>
        <w:t>Set up the following parameters in your system:</w:t>
      </w:r>
    </w:p>
    <w:p w:rsidR="00C27500" w:rsidRDefault="00C27500" w:rsidP="00C27500">
      <w:r>
        <w:rPr>
          <w:rFonts w:hint="eastAsia"/>
        </w:rPr>
        <w:t>•</w:t>
      </w:r>
      <w:r>
        <w:t xml:space="preserve"> Packet length = 500 bits</w:t>
      </w:r>
    </w:p>
    <w:p w:rsidR="00C27500" w:rsidRDefault="00C27500" w:rsidP="00C27500">
      <w:r>
        <w:rPr>
          <w:rFonts w:hint="eastAsia"/>
        </w:rPr>
        <w:t>•</w:t>
      </w:r>
      <w:r>
        <w:t xml:space="preserve"> TX sample rate = 20 </w:t>
      </w:r>
      <w:proofErr w:type="spellStart"/>
      <w:r>
        <w:t>MSamp</w:t>
      </w:r>
      <w:proofErr w:type="spellEnd"/>
      <w:r>
        <w:t>/sec</w:t>
      </w:r>
    </w:p>
    <w:p w:rsidR="00C27500" w:rsidRDefault="00C27500" w:rsidP="00C27500">
      <w:r>
        <w:rPr>
          <w:rFonts w:hint="eastAsia"/>
        </w:rPr>
        <w:t>•</w:t>
      </w:r>
      <w:r>
        <w:t xml:space="preserve"> TX oversample factor = 4</w:t>
      </w:r>
    </w:p>
    <w:p w:rsidR="00C27500" w:rsidRDefault="00C27500" w:rsidP="00C27500">
      <w:r>
        <w:rPr>
          <w:rFonts w:hint="eastAsia"/>
        </w:rPr>
        <w:t>•</w:t>
      </w:r>
      <w:r>
        <w:t xml:space="preserve"> RX sample rate = 10 </w:t>
      </w:r>
      <w:proofErr w:type="spellStart"/>
      <w:r>
        <w:t>MSamp</w:t>
      </w:r>
      <w:proofErr w:type="spellEnd"/>
      <w:r>
        <w:t>/sec</w:t>
      </w:r>
    </w:p>
    <w:p w:rsidR="00C27500" w:rsidRDefault="00C27500" w:rsidP="00C27500">
      <w:r>
        <w:rPr>
          <w:rFonts w:hint="eastAsia"/>
        </w:rPr>
        <w:t>•</w:t>
      </w:r>
      <w:r>
        <w:t xml:space="preserve"> RX oversample factor = 2</w:t>
      </w:r>
    </w:p>
    <w:p w:rsidR="00C27500" w:rsidRDefault="00C27500" w:rsidP="00C27500">
      <w:r>
        <w:rPr>
          <w:rFonts w:hint="eastAsia"/>
        </w:rPr>
        <w:t>•</w:t>
      </w:r>
      <w:r>
        <w:t xml:space="preserve"> Channel estimate length = 6</w:t>
      </w:r>
    </w:p>
    <w:p w:rsidR="00C27500" w:rsidRDefault="00C27500" w:rsidP="00C27500">
      <w:r>
        <w:rPr>
          <w:rFonts w:hint="eastAsia"/>
        </w:rPr>
        <w:t>•</w:t>
      </w:r>
      <w:r>
        <w:t xml:space="preserve"> Equalizer length = 6</w:t>
      </w:r>
    </w:p>
    <w:p w:rsidR="00C27500" w:rsidRDefault="00C27500" w:rsidP="00C27500">
      <w:r>
        <w:rPr>
          <w:rFonts w:hint="eastAsia"/>
        </w:rPr>
        <w:t>•</w:t>
      </w:r>
      <w:r>
        <w:t xml:space="preserve"> Capture time = 80 </w:t>
      </w:r>
      <w:proofErr w:type="spellStart"/>
      <w:r>
        <w:t>μsec</w:t>
      </w:r>
      <w:proofErr w:type="spellEnd"/>
    </w:p>
    <w:p w:rsidR="00C27500" w:rsidRDefault="00C27500" w:rsidP="00C27500">
      <w:r>
        <w:t>Use the default values for any parameters not listed above. You will now start the transmitter of your system (i.e., top tx.vi). Place your antennas at an elevated height so they will be free of obstructions and able to capture a large portion of the multipath energy in your wireless environment. Begin</w:t>
      </w:r>
      <w:r w:rsidR="00D01D71">
        <w:t xml:space="preserve"> </w:t>
      </w:r>
      <w:r>
        <w:t>receiving</w:t>
      </w:r>
      <w:r w:rsidR="00D01D71">
        <w:t xml:space="preserve"> </w:t>
      </w:r>
      <w:r>
        <w:t>packets</w:t>
      </w:r>
      <w:r w:rsidR="00D01D71">
        <w:t xml:space="preserve"> </w:t>
      </w:r>
      <w:r>
        <w:t>using</w:t>
      </w:r>
      <w:r w:rsidR="00D01D71">
        <w:t xml:space="preserve"> </w:t>
      </w:r>
      <w:r>
        <w:t>top rx.vi. Record</w:t>
      </w:r>
      <w:r w:rsidR="00D01D71">
        <w:t xml:space="preserve"> </w:t>
      </w:r>
      <w:r>
        <w:t>the</w:t>
      </w:r>
      <w:r w:rsidR="00D01D71">
        <w:t xml:space="preserve"> </w:t>
      </w:r>
      <w:r>
        <w:t>estimated</w:t>
      </w:r>
      <w:r w:rsidR="00D01D71">
        <w:t xml:space="preserve"> </w:t>
      </w:r>
      <w:r>
        <w:t>channel ˆ h[n]</w:t>
      </w:r>
      <w:r w:rsidR="00D01D71">
        <w:t xml:space="preserve"> </w:t>
      </w:r>
      <w:r>
        <w:t>for</w:t>
      </w:r>
      <w:r w:rsidR="00D01D71">
        <w:t xml:space="preserve"> </w:t>
      </w:r>
      <w:r>
        <w:t>at</w:t>
      </w:r>
      <w:r w:rsidR="00D01D71">
        <w:t xml:space="preserve"> </w:t>
      </w:r>
      <w:r>
        <w:t>least</w:t>
      </w:r>
      <w:r w:rsidR="00D01D71">
        <w:t xml:space="preserve"> </w:t>
      </w:r>
      <w:proofErr w:type="gramStart"/>
      <w:r>
        <w:t>5</w:t>
      </w:r>
      <w:proofErr w:type="gramEnd"/>
      <w:r w:rsidR="00D01D71">
        <w:t xml:space="preserve"> </w:t>
      </w:r>
      <w:r>
        <w:t>of</w:t>
      </w:r>
      <w:r w:rsidR="00D01D71">
        <w:t xml:space="preserve"> </w:t>
      </w:r>
      <w:r>
        <w:t>the</w:t>
      </w:r>
      <w:r w:rsidR="00D01D71">
        <w:t xml:space="preserve"> </w:t>
      </w:r>
      <w:r>
        <w:t>transmitted packets. Discard any measurements in which the bit-error rate of</w:t>
      </w:r>
      <w:r w:rsidR="00D01D71">
        <w:t xml:space="preserve"> </w:t>
      </w:r>
      <w:r>
        <w:t xml:space="preserve">the received packet exceeds 0.10; typically BER exceeds 10 </w:t>
      </w:r>
      <w:r>
        <w:rPr>
          <w:rFonts w:ascii="微软雅黑" w:eastAsia="微软雅黑" w:hAnsi="微软雅黑" w:cs="微软雅黑" w:hint="eastAsia"/>
        </w:rPr>
        <w:t>−</w:t>
      </w:r>
      <w:r>
        <w:t>1 when errors</w:t>
      </w:r>
      <w:r w:rsidR="00D01D71">
        <w:t xml:space="preserve"> </w:t>
      </w:r>
      <w:r>
        <w:t xml:space="preserve">in frame detection occur. You should also disable </w:t>
      </w:r>
      <w:proofErr w:type="gramStart"/>
      <w:r>
        <w:t>frequency offset</w:t>
      </w:r>
      <w:proofErr w:type="gramEnd"/>
      <w:r>
        <w:t xml:space="preserve"> correction</w:t>
      </w:r>
      <w:r w:rsidR="00D01D71">
        <w:t xml:space="preserve"> </w:t>
      </w:r>
      <w:r>
        <w:t>from the front panel of top rx.vi, as this can lead to additional unwanted</w:t>
      </w:r>
      <w:r w:rsidR="00D01D71">
        <w:t xml:space="preserve"> </w:t>
      </w:r>
      <w:r>
        <w:t>errors. Also, be sure to rewire the wire labeled “recovered symbols” so it is</w:t>
      </w:r>
      <w:r w:rsidR="00D01D71">
        <w:t xml:space="preserve"> </w:t>
      </w:r>
      <w:r>
        <w:t>connected to the output of strip control.vi and not synchronize.vi (in contrast</w:t>
      </w:r>
      <w:r w:rsidR="00D01D71">
        <w:t xml:space="preserve"> </w:t>
      </w:r>
      <w:r>
        <w:t>to the previous section).</w:t>
      </w:r>
    </w:p>
    <w:p w:rsidR="00C27500" w:rsidRDefault="00C27500" w:rsidP="00C27500">
      <w:r>
        <w:lastRenderedPageBreak/>
        <w:t>Questions</w:t>
      </w:r>
    </w:p>
    <w:p w:rsidR="00C27500" w:rsidRDefault="00C27500" w:rsidP="00C27500">
      <w:r>
        <w:t>Answer the following questions about this part of the lab experiment.</w:t>
      </w:r>
    </w:p>
    <w:p w:rsidR="00C27500" w:rsidRDefault="00C27500" w:rsidP="00C27500">
      <w:r>
        <w:t>1. What is the symbol rate of your system?</w:t>
      </w:r>
    </w:p>
    <w:p w:rsidR="00C27500" w:rsidRDefault="00C27500" w:rsidP="00C27500">
      <w:r>
        <w:t>2. What is the passband bandwidth of your system?</w:t>
      </w:r>
    </w:p>
    <w:p w:rsidR="00C27500" w:rsidRDefault="00C27500" w:rsidP="00C27500">
      <w:r>
        <w:t xml:space="preserve">3. Based on the data you have collected in this part of the </w:t>
      </w:r>
      <w:proofErr w:type="gramStart"/>
      <w:r>
        <w:t>experiment,</w:t>
      </w:r>
      <w:proofErr w:type="gramEnd"/>
      <w:r w:rsidR="00D01D71">
        <w:t xml:space="preserve"> </w:t>
      </w:r>
      <w:r>
        <w:t>make a plot of the power-delay profile of the wideband wireless link</w:t>
      </w:r>
      <w:r w:rsidR="00D01D71">
        <w:t xml:space="preserve"> </w:t>
      </w:r>
      <w:r>
        <w:t xml:space="preserve">in lab. Discard any outlying observations that </w:t>
      </w:r>
      <w:proofErr w:type="gramStart"/>
      <w:r>
        <w:t>might have been caused</w:t>
      </w:r>
      <w:proofErr w:type="gramEnd"/>
      <w:r w:rsidR="00D01D71">
        <w:t xml:space="preserve"> </w:t>
      </w:r>
      <w:r>
        <w:t>by errors in frame detection or noise. Average the power-delay profile</w:t>
      </w:r>
      <w:r w:rsidR="00D01D71">
        <w:t xml:space="preserve"> </w:t>
      </w:r>
      <w:r>
        <w:t>over the remaining observations.</w:t>
      </w:r>
    </w:p>
    <w:sectPr w:rsidR="00C275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Bold">
    <w:altName w:val="Arial"/>
    <w:charset w:val="00"/>
    <w:family w:val="swiss"/>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618CC"/>
    <w:multiLevelType w:val="multilevel"/>
    <w:tmpl w:val="3EB618CC"/>
    <w:lvl w:ilvl="0">
      <w:start w:val="1"/>
      <w:numFmt w:val="decimal"/>
      <w:lvlText w:val="%1."/>
      <w:lvlJc w:val="left"/>
      <w:pPr>
        <w:ind w:left="420" w:hanging="420"/>
      </w:pPr>
    </w:lvl>
    <w:lvl w:ilvl="1">
      <w:start w:val="1"/>
      <w:numFmt w:val="decimal"/>
      <w:lvlText w:val="%2."/>
      <w:lvlJc w:val="left"/>
      <w:pPr>
        <w:ind w:left="42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D1F58D3"/>
    <w:multiLevelType w:val="multilevel"/>
    <w:tmpl w:val="4D1F58D3"/>
    <w:lvl w:ilvl="0">
      <w:start w:val="1"/>
      <w:numFmt w:val="upperRoman"/>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decimal"/>
      <w:lvlText w:val="%3)"/>
      <w:lvlJc w:val="left"/>
      <w:pPr>
        <w:ind w:left="1215" w:hanging="375"/>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0F"/>
    <w:rsid w:val="0010103E"/>
    <w:rsid w:val="00117715"/>
    <w:rsid w:val="001A5F9C"/>
    <w:rsid w:val="001C4EF9"/>
    <w:rsid w:val="001C6F4A"/>
    <w:rsid w:val="00260EFA"/>
    <w:rsid w:val="00283AEF"/>
    <w:rsid w:val="00322D4D"/>
    <w:rsid w:val="00326A29"/>
    <w:rsid w:val="003937EF"/>
    <w:rsid w:val="00413FDE"/>
    <w:rsid w:val="004741EC"/>
    <w:rsid w:val="00494405"/>
    <w:rsid w:val="004B3E0F"/>
    <w:rsid w:val="004F4B37"/>
    <w:rsid w:val="005539A8"/>
    <w:rsid w:val="00574F14"/>
    <w:rsid w:val="00581182"/>
    <w:rsid w:val="007A0414"/>
    <w:rsid w:val="007E7DE7"/>
    <w:rsid w:val="00842B03"/>
    <w:rsid w:val="008766F5"/>
    <w:rsid w:val="008B0D57"/>
    <w:rsid w:val="008B5A5E"/>
    <w:rsid w:val="009309E8"/>
    <w:rsid w:val="0096450F"/>
    <w:rsid w:val="00991CC9"/>
    <w:rsid w:val="009B6019"/>
    <w:rsid w:val="00A777D9"/>
    <w:rsid w:val="00C064A3"/>
    <w:rsid w:val="00C26BB1"/>
    <w:rsid w:val="00C26BBE"/>
    <w:rsid w:val="00C27500"/>
    <w:rsid w:val="00C87DE2"/>
    <w:rsid w:val="00CE540F"/>
    <w:rsid w:val="00D01C22"/>
    <w:rsid w:val="00D01D71"/>
    <w:rsid w:val="00D15F81"/>
    <w:rsid w:val="00D5666C"/>
    <w:rsid w:val="00E14FDE"/>
    <w:rsid w:val="00F26592"/>
    <w:rsid w:val="00F72EA1"/>
    <w:rsid w:val="00FE2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9DA2"/>
  <w15:chartTrackingRefBased/>
  <w15:docId w15:val="{D63FC8CB-AF12-4D3D-812C-6DB244D7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C26BBE"/>
    <w:rPr>
      <w:rFonts w:eastAsia="Helvetica-Bold"/>
      <w:b/>
      <w:sz w:val="24"/>
    </w:rPr>
  </w:style>
  <w:style w:type="paragraph" w:styleId="a4">
    <w:name w:val="List Paragraph"/>
    <w:basedOn w:val="a"/>
    <w:uiPriority w:val="34"/>
    <w:qFormat/>
    <w:rsid w:val="009B60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D56D3-D8C7-4756-BC8D-86FB16841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2804</Words>
  <Characters>15988</Characters>
  <Application>Microsoft Office Word</Application>
  <DocSecurity>0</DocSecurity>
  <Lines>133</Lines>
  <Paragraphs>37</Paragraphs>
  <ScaleCrop>false</ScaleCrop>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40</cp:revision>
  <dcterms:created xsi:type="dcterms:W3CDTF">2018-11-26T07:50:00Z</dcterms:created>
  <dcterms:modified xsi:type="dcterms:W3CDTF">2018-11-28T14:36:00Z</dcterms:modified>
</cp:coreProperties>
</file>