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399A" w:rsidRDefault="00A02D44">
      <w:pPr>
        <w:rPr>
          <w:b/>
          <w:sz w:val="28"/>
          <w:szCs w:val="24"/>
        </w:rPr>
      </w:pPr>
      <w:r>
        <w:rPr>
          <w:rFonts w:hint="eastAsia"/>
          <w:b/>
          <w:sz w:val="28"/>
          <w:szCs w:val="24"/>
        </w:rPr>
        <w:t xml:space="preserve">2. </w:t>
      </w:r>
      <w:r>
        <w:rPr>
          <w:rFonts w:hint="eastAsia"/>
          <w:b/>
          <w:sz w:val="28"/>
          <w:szCs w:val="24"/>
        </w:rPr>
        <w:t>研究性学习报告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1276"/>
        <w:gridCol w:w="1276"/>
        <w:gridCol w:w="1843"/>
        <w:gridCol w:w="2205"/>
      </w:tblGrid>
      <w:tr w:rsidR="0040399A">
        <w:tc>
          <w:tcPr>
            <w:tcW w:w="1696" w:type="dxa"/>
          </w:tcPr>
          <w:p w:rsidR="0040399A" w:rsidRDefault="00A02D4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报告题目</w:t>
            </w:r>
          </w:p>
        </w:tc>
        <w:tc>
          <w:tcPr>
            <w:tcW w:w="6600" w:type="dxa"/>
            <w:gridSpan w:val="4"/>
          </w:tcPr>
          <w:p w:rsidR="0040399A" w:rsidRDefault="00A02D4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倒立摆强化学习算法研究</w:t>
            </w:r>
          </w:p>
        </w:tc>
      </w:tr>
      <w:tr w:rsidR="0040399A">
        <w:tc>
          <w:tcPr>
            <w:tcW w:w="1696" w:type="dxa"/>
          </w:tcPr>
          <w:p w:rsidR="0040399A" w:rsidRDefault="00A02D4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指导教师</w:t>
            </w:r>
          </w:p>
        </w:tc>
        <w:tc>
          <w:tcPr>
            <w:tcW w:w="2552" w:type="dxa"/>
            <w:gridSpan w:val="2"/>
          </w:tcPr>
          <w:p w:rsidR="0040399A" w:rsidRDefault="00A02D4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谷多玉、叶金毅</w:t>
            </w:r>
          </w:p>
        </w:tc>
        <w:tc>
          <w:tcPr>
            <w:tcW w:w="1843" w:type="dxa"/>
          </w:tcPr>
          <w:p w:rsidR="0040399A" w:rsidRDefault="00A02D4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成果形式</w:t>
            </w:r>
          </w:p>
        </w:tc>
        <w:tc>
          <w:tcPr>
            <w:tcW w:w="2205" w:type="dxa"/>
          </w:tcPr>
          <w:p w:rsidR="0040399A" w:rsidRDefault="00A02D4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论文</w:t>
            </w:r>
            <w:r w:rsidR="00A95120">
              <w:rPr>
                <w:rFonts w:hint="eastAsia"/>
                <w:sz w:val="24"/>
                <w:szCs w:val="24"/>
              </w:rPr>
              <w:t>、报告、代码</w:t>
            </w:r>
          </w:p>
        </w:tc>
      </w:tr>
      <w:tr w:rsidR="0040399A">
        <w:tc>
          <w:tcPr>
            <w:tcW w:w="1696" w:type="dxa"/>
          </w:tcPr>
          <w:p w:rsidR="0040399A" w:rsidRDefault="00A02D4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个人角色</w:t>
            </w:r>
          </w:p>
        </w:tc>
        <w:tc>
          <w:tcPr>
            <w:tcW w:w="1276" w:type="dxa"/>
          </w:tcPr>
          <w:p w:rsidR="0040399A" w:rsidRDefault="00A02D44">
            <w:pPr>
              <w:rPr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sym w:font="Wingdings 2" w:char="0052"/>
            </w:r>
            <w:r>
              <w:rPr>
                <w:rFonts w:hint="eastAsia"/>
                <w:sz w:val="24"/>
                <w:szCs w:val="24"/>
              </w:rPr>
              <w:t>负责人</w:t>
            </w:r>
          </w:p>
        </w:tc>
        <w:tc>
          <w:tcPr>
            <w:tcW w:w="1276" w:type="dxa"/>
          </w:tcPr>
          <w:p w:rsidR="0040399A" w:rsidRDefault="00A02D44">
            <w:pPr>
              <w:rPr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sym w:font="Wingdings 2" w:char="00A3"/>
            </w:r>
            <w:r>
              <w:rPr>
                <w:rFonts w:hint="eastAsia"/>
                <w:sz w:val="24"/>
                <w:szCs w:val="24"/>
              </w:rPr>
              <w:t>参与者</w:t>
            </w:r>
          </w:p>
        </w:tc>
        <w:tc>
          <w:tcPr>
            <w:tcW w:w="1843" w:type="dxa"/>
          </w:tcPr>
          <w:p w:rsidR="0040399A" w:rsidRDefault="00A02D4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研究时间</w:t>
            </w:r>
          </w:p>
        </w:tc>
        <w:tc>
          <w:tcPr>
            <w:tcW w:w="2205" w:type="dxa"/>
          </w:tcPr>
          <w:p w:rsidR="0040399A" w:rsidRDefault="00A02D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2019.9.1-2020.6.12</w:t>
            </w:r>
          </w:p>
        </w:tc>
      </w:tr>
      <w:tr w:rsidR="0040399A">
        <w:tc>
          <w:tcPr>
            <w:tcW w:w="8296" w:type="dxa"/>
            <w:gridSpan w:val="5"/>
          </w:tcPr>
          <w:p w:rsidR="0040399A" w:rsidRDefault="00A02D44">
            <w:pPr>
              <w:rPr>
                <w:sz w:val="24"/>
                <w:szCs w:val="24"/>
              </w:rPr>
            </w:pPr>
            <w:r>
              <w:rPr>
                <w:rFonts w:ascii="Calibri" w:eastAsia="宋体" w:hAnsi="Calibri" w:cs="宋体" w:hint="eastAsia"/>
                <w:sz w:val="24"/>
                <w:szCs w:val="24"/>
                <w:lang w:bidi="ar"/>
              </w:rPr>
              <w:t>研究的内容、方法、过程和结论（</w:t>
            </w:r>
            <w:r>
              <w:rPr>
                <w:rFonts w:ascii="Calibri" w:eastAsia="宋体" w:hAnsi="Calibri" w:cs="Times New Roman"/>
                <w:sz w:val="24"/>
                <w:szCs w:val="24"/>
                <w:lang w:bidi="ar"/>
              </w:rPr>
              <w:t>500</w:t>
            </w:r>
            <w:r>
              <w:rPr>
                <w:rFonts w:ascii="Calibri" w:eastAsia="宋体" w:hAnsi="Calibri" w:cs="宋体" w:hint="eastAsia"/>
                <w:sz w:val="24"/>
                <w:szCs w:val="24"/>
                <w:lang w:bidi="ar"/>
              </w:rPr>
              <w:t>字以内）</w:t>
            </w:r>
          </w:p>
          <w:p w:rsidR="0040399A" w:rsidRDefault="00A02D4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本文研究</w:t>
            </w:r>
            <w:proofErr w:type="gramStart"/>
            <w:r>
              <w:rPr>
                <w:rFonts w:hint="eastAsia"/>
                <w:sz w:val="24"/>
                <w:szCs w:val="24"/>
              </w:rPr>
              <w:t>了倒立摆的</w:t>
            </w:r>
            <w:proofErr w:type="gramEnd"/>
            <w:r>
              <w:rPr>
                <w:rFonts w:hint="eastAsia"/>
                <w:sz w:val="24"/>
                <w:szCs w:val="24"/>
              </w:rPr>
              <w:t>控制算法。倒立摆是验证理论算法的有效性的重要工具。现有的常用算法是</w:t>
            </w:r>
            <w:r>
              <w:rPr>
                <w:sz w:val="24"/>
                <w:szCs w:val="24"/>
              </w:rPr>
              <w:t>DQN</w:t>
            </w:r>
            <w:r>
              <w:rPr>
                <w:sz w:val="24"/>
                <w:szCs w:val="24"/>
              </w:rPr>
              <w:t>（</w:t>
            </w:r>
            <w:r>
              <w:rPr>
                <w:rFonts w:hint="eastAsia"/>
                <w:sz w:val="24"/>
                <w:szCs w:val="24"/>
              </w:rPr>
              <w:t>D</w:t>
            </w:r>
            <w:r>
              <w:rPr>
                <w:sz w:val="24"/>
                <w:szCs w:val="24"/>
              </w:rPr>
              <w:t>eep Q-learning</w:t>
            </w:r>
            <w:r>
              <w:rPr>
                <w:rFonts w:hint="eastAsia"/>
                <w:sz w:val="24"/>
                <w:szCs w:val="24"/>
              </w:rPr>
              <w:t>），使用</w:t>
            </w:r>
            <w:r>
              <w:rPr>
                <w:sz w:val="24"/>
                <w:szCs w:val="24"/>
              </w:rPr>
              <w:t>深度神经网络替代</w:t>
            </w:r>
            <w:r>
              <w:rPr>
                <w:sz w:val="24"/>
                <w:szCs w:val="24"/>
              </w:rPr>
              <w:t>Q-learning</w:t>
            </w:r>
            <w:r>
              <w:rPr>
                <w:sz w:val="24"/>
                <w:szCs w:val="24"/>
              </w:rPr>
              <w:t>中</w:t>
            </w:r>
            <w:r>
              <w:rPr>
                <w:sz w:val="24"/>
                <w:szCs w:val="24"/>
              </w:rPr>
              <w:t>Q</w:t>
            </w:r>
            <w:r>
              <w:rPr>
                <w:sz w:val="24"/>
                <w:szCs w:val="24"/>
              </w:rPr>
              <w:t>表，</w:t>
            </w:r>
            <w:r>
              <w:rPr>
                <w:rFonts w:hint="eastAsia"/>
                <w:sz w:val="24"/>
                <w:szCs w:val="24"/>
              </w:rPr>
              <w:t>是现在主流的强化学习工具。</w:t>
            </w:r>
            <w:r>
              <w:rPr>
                <w:sz w:val="24"/>
                <w:szCs w:val="24"/>
              </w:rPr>
              <w:t>然而由于</w:t>
            </w:r>
            <w:r>
              <w:rPr>
                <w:sz w:val="24"/>
                <w:szCs w:val="24"/>
              </w:rPr>
              <w:t>DQN</w:t>
            </w:r>
            <w:r>
              <w:rPr>
                <w:sz w:val="24"/>
                <w:szCs w:val="24"/>
              </w:rPr>
              <w:t>只能单步更新，</w:t>
            </w:r>
            <w:r>
              <w:rPr>
                <w:rFonts w:hint="eastAsia"/>
                <w:sz w:val="24"/>
                <w:szCs w:val="24"/>
              </w:rPr>
              <w:t>存在</w:t>
            </w:r>
            <w:r>
              <w:rPr>
                <w:sz w:val="24"/>
                <w:szCs w:val="24"/>
              </w:rPr>
              <w:t>无法考虑长远利益的问题。</w:t>
            </w:r>
            <w:proofErr w:type="spellStart"/>
            <w:r>
              <w:rPr>
                <w:sz w:val="24"/>
                <w:szCs w:val="24"/>
              </w:rPr>
              <w:t>Sarsaλ</w:t>
            </w:r>
            <w:proofErr w:type="spellEnd"/>
            <w:r>
              <w:rPr>
                <w:rFonts w:hint="eastAsia"/>
                <w:sz w:val="24"/>
                <w:szCs w:val="24"/>
              </w:rPr>
              <w:t>算法</w:t>
            </w:r>
            <w:r>
              <w:rPr>
                <w:sz w:val="24"/>
                <w:szCs w:val="24"/>
              </w:rPr>
              <w:t>的更新机制属于回合制更新，此算法可以更好的考虑长远利益，但是存在训练时间长，空间复杂度高的问题。</w:t>
            </w:r>
          </w:p>
          <w:p w:rsidR="0040399A" w:rsidRDefault="00A02D4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本文针对</w:t>
            </w:r>
            <w:r>
              <w:rPr>
                <w:rFonts w:hint="eastAsia"/>
                <w:sz w:val="24"/>
                <w:szCs w:val="24"/>
              </w:rPr>
              <w:t>DQN</w:t>
            </w:r>
            <w:r>
              <w:rPr>
                <w:rFonts w:hint="eastAsia"/>
                <w:sz w:val="24"/>
                <w:szCs w:val="24"/>
              </w:rPr>
              <w:t>的问题，提出了把</w:t>
            </w:r>
            <w:proofErr w:type="spellStart"/>
            <w:r>
              <w:rPr>
                <w:rFonts w:hint="eastAsia"/>
                <w:sz w:val="24"/>
                <w:szCs w:val="24"/>
              </w:rPr>
              <w:t>Sarsa</w:t>
            </w:r>
            <w:proofErr w:type="spellEnd"/>
            <w:r>
              <w:rPr>
                <w:rFonts w:hint="eastAsia"/>
                <w:sz w:val="24"/>
                <w:szCs w:val="24"/>
              </w:rPr>
              <w:t>λ算法和</w:t>
            </w:r>
            <w:r>
              <w:rPr>
                <w:rFonts w:hint="eastAsia"/>
                <w:sz w:val="24"/>
                <w:szCs w:val="24"/>
              </w:rPr>
              <w:t>DQN</w:t>
            </w:r>
            <w:r>
              <w:rPr>
                <w:rFonts w:hint="eastAsia"/>
                <w:sz w:val="24"/>
                <w:szCs w:val="24"/>
              </w:rPr>
              <w:t>结合而成的新算法</w:t>
            </w:r>
            <w:r>
              <w:rPr>
                <w:rFonts w:hint="eastAsia"/>
                <w:sz w:val="24"/>
                <w:szCs w:val="24"/>
              </w:rPr>
              <w:t>SDQN</w:t>
            </w:r>
            <w:r>
              <w:rPr>
                <w:rFonts w:hint="eastAsia"/>
                <w:sz w:val="24"/>
                <w:szCs w:val="24"/>
              </w:rPr>
              <w:t>（</w:t>
            </w:r>
            <w:proofErr w:type="spellStart"/>
            <w:r>
              <w:rPr>
                <w:rFonts w:hint="eastAsia"/>
                <w:sz w:val="24"/>
                <w:szCs w:val="24"/>
              </w:rPr>
              <w:t>Sarsa</w:t>
            </w:r>
            <w:proofErr w:type="spellEnd"/>
            <w:r>
              <w:rPr>
                <w:rFonts w:hint="eastAsia"/>
                <w:sz w:val="24"/>
                <w:szCs w:val="24"/>
              </w:rPr>
              <w:t>λ</w:t>
            </w:r>
            <w:r>
              <w:rPr>
                <w:rFonts w:hint="eastAsia"/>
                <w:sz w:val="24"/>
                <w:szCs w:val="24"/>
              </w:rPr>
              <w:t xml:space="preserve"> Deep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Q-learning</w:t>
            </w:r>
            <w:r>
              <w:rPr>
                <w:rFonts w:hint="eastAsia"/>
                <w:sz w:val="24"/>
                <w:szCs w:val="24"/>
              </w:rPr>
              <w:t>），通过在倒立摆虚拟环境中的表现得分，评价</w:t>
            </w:r>
            <w:r>
              <w:rPr>
                <w:rFonts w:hint="eastAsia"/>
                <w:sz w:val="24"/>
                <w:szCs w:val="24"/>
              </w:rPr>
              <w:t>SDQN</w:t>
            </w:r>
            <w:r>
              <w:rPr>
                <w:rFonts w:hint="eastAsia"/>
                <w:sz w:val="24"/>
                <w:szCs w:val="24"/>
              </w:rPr>
              <w:t>算法和</w:t>
            </w:r>
            <w:r>
              <w:rPr>
                <w:rFonts w:hint="eastAsia"/>
                <w:sz w:val="24"/>
                <w:szCs w:val="24"/>
              </w:rPr>
              <w:t>DQN</w:t>
            </w:r>
            <w:r>
              <w:rPr>
                <w:rFonts w:hint="eastAsia"/>
                <w:sz w:val="24"/>
                <w:szCs w:val="24"/>
              </w:rPr>
              <w:t>算法的训练速度和稳定性。</w:t>
            </w:r>
          </w:p>
          <w:p w:rsidR="0040399A" w:rsidRDefault="00A02D44">
            <w:pPr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DQ</w:t>
            </w:r>
            <w:r>
              <w:rPr>
                <w:rFonts w:hint="eastAsia"/>
                <w:sz w:val="24"/>
                <w:szCs w:val="24"/>
              </w:rPr>
              <w:t>N</w:t>
            </w:r>
            <w:r>
              <w:rPr>
                <w:rFonts w:hint="eastAsia"/>
                <w:sz w:val="24"/>
                <w:szCs w:val="24"/>
              </w:rPr>
              <w:t>算法控制的倒立</w:t>
            </w:r>
            <w:proofErr w:type="gramStart"/>
            <w:r>
              <w:rPr>
                <w:rFonts w:hint="eastAsia"/>
                <w:sz w:val="24"/>
                <w:szCs w:val="24"/>
              </w:rPr>
              <w:t>摆</w:t>
            </w:r>
            <w:r>
              <w:rPr>
                <w:sz w:val="24"/>
                <w:szCs w:val="24"/>
              </w:rPr>
              <w:t>能够</w:t>
            </w:r>
            <w:proofErr w:type="gramEnd"/>
            <w:r>
              <w:rPr>
                <w:sz w:val="24"/>
                <w:szCs w:val="24"/>
              </w:rPr>
              <w:t>保持直立，却不能稳定在中心，</w:t>
            </w:r>
            <w:r>
              <w:rPr>
                <w:sz w:val="24"/>
                <w:szCs w:val="24"/>
              </w:rPr>
              <w:t>DQN</w:t>
            </w:r>
            <w:r>
              <w:rPr>
                <w:sz w:val="24"/>
                <w:szCs w:val="24"/>
              </w:rPr>
              <w:t>在</w:t>
            </w:r>
            <w:proofErr w:type="gramStart"/>
            <w:r>
              <w:rPr>
                <w:sz w:val="24"/>
                <w:szCs w:val="24"/>
              </w:rPr>
              <w:t>本任务</w:t>
            </w:r>
            <w:proofErr w:type="gramEnd"/>
            <w:r>
              <w:rPr>
                <w:sz w:val="24"/>
                <w:szCs w:val="24"/>
              </w:rPr>
              <w:t>中陷入了局部最优。</w:t>
            </w:r>
            <w:r>
              <w:rPr>
                <w:sz w:val="24"/>
                <w:szCs w:val="24"/>
              </w:rPr>
              <w:t>SDQN</w:t>
            </w:r>
            <w:r>
              <w:rPr>
                <w:sz w:val="24"/>
                <w:szCs w:val="24"/>
              </w:rPr>
              <w:t>快速地收敛，能长时间地</w:t>
            </w:r>
            <w:r>
              <w:rPr>
                <w:rFonts w:hint="eastAsia"/>
                <w:sz w:val="24"/>
                <w:szCs w:val="24"/>
              </w:rPr>
              <w:t>使倒立</w:t>
            </w:r>
            <w:proofErr w:type="gramStart"/>
            <w:r>
              <w:rPr>
                <w:rFonts w:hint="eastAsia"/>
                <w:sz w:val="24"/>
                <w:szCs w:val="24"/>
              </w:rPr>
              <w:t>摆</w:t>
            </w:r>
            <w:r>
              <w:rPr>
                <w:sz w:val="24"/>
                <w:szCs w:val="24"/>
              </w:rPr>
              <w:t>保持</w:t>
            </w:r>
            <w:proofErr w:type="gramEnd"/>
            <w:r>
              <w:rPr>
                <w:sz w:val="24"/>
                <w:szCs w:val="24"/>
              </w:rPr>
              <w:t>在中心直立，并且在后续的训练中，成绩稳定而不发生突然的下降。</w:t>
            </w:r>
            <w:r>
              <w:rPr>
                <w:sz w:val="24"/>
                <w:szCs w:val="24"/>
              </w:rPr>
              <w:t>SDQN</w:t>
            </w:r>
            <w:r>
              <w:rPr>
                <w:sz w:val="24"/>
                <w:szCs w:val="24"/>
              </w:rPr>
              <w:t>有效地收敛到了全局最优</w:t>
            </w:r>
            <w:r>
              <w:rPr>
                <w:rFonts w:hint="eastAsia"/>
                <w:sz w:val="24"/>
                <w:szCs w:val="24"/>
              </w:rPr>
              <w:t>，能够高效学习</w:t>
            </w:r>
            <w:r>
              <w:rPr>
                <w:sz w:val="24"/>
                <w:szCs w:val="24"/>
              </w:rPr>
              <w:t>，且不易陷入局部最优。</w:t>
            </w:r>
            <w:r>
              <w:rPr>
                <w:rFonts w:hint="eastAsia"/>
                <w:sz w:val="24"/>
                <w:szCs w:val="24"/>
              </w:rPr>
              <w:t>经过实验，在同样的训练时间内</w:t>
            </w:r>
            <w:r>
              <w:rPr>
                <w:rFonts w:hint="eastAsia"/>
                <w:sz w:val="24"/>
                <w:szCs w:val="24"/>
              </w:rPr>
              <w:t>SDQN</w:t>
            </w:r>
            <w:r>
              <w:rPr>
                <w:rFonts w:hint="eastAsia"/>
                <w:sz w:val="24"/>
                <w:szCs w:val="24"/>
              </w:rPr>
              <w:t>算法</w:t>
            </w:r>
            <w:r>
              <w:rPr>
                <w:rFonts w:hint="eastAsia"/>
                <w:sz w:val="24"/>
                <w:szCs w:val="24"/>
              </w:rPr>
              <w:t>DQN</w:t>
            </w:r>
            <w:r>
              <w:rPr>
                <w:rFonts w:hint="eastAsia"/>
                <w:sz w:val="24"/>
                <w:szCs w:val="24"/>
              </w:rPr>
              <w:t>算法得分高约</w:t>
            </w:r>
            <w:r>
              <w:rPr>
                <w:rFonts w:hint="eastAsia"/>
                <w:sz w:val="24"/>
                <w:szCs w:val="24"/>
              </w:rPr>
              <w:t>10</w:t>
            </w:r>
            <w:r>
              <w:rPr>
                <w:rFonts w:hint="eastAsia"/>
                <w:sz w:val="24"/>
                <w:szCs w:val="24"/>
              </w:rPr>
              <w:t>倍。</w:t>
            </w: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DQN</w:t>
            </w:r>
            <w:r>
              <w:rPr>
                <w:rFonts w:hint="eastAsia"/>
                <w:sz w:val="24"/>
                <w:szCs w:val="24"/>
              </w:rPr>
              <w:t>算法的稳定性（变异系数）比</w:t>
            </w:r>
            <w:r>
              <w:rPr>
                <w:rFonts w:hint="eastAsia"/>
                <w:sz w:val="24"/>
                <w:szCs w:val="24"/>
              </w:rPr>
              <w:t>DQN</w:t>
            </w:r>
            <w:r>
              <w:rPr>
                <w:rFonts w:hint="eastAsia"/>
                <w:sz w:val="24"/>
                <w:szCs w:val="24"/>
              </w:rPr>
              <w:t>算法高约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倍。</w:t>
            </w:r>
          </w:p>
        </w:tc>
      </w:tr>
    </w:tbl>
    <w:p w:rsidR="0040399A" w:rsidRDefault="00A02D4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说明：</w:t>
      </w:r>
    </w:p>
    <w:p w:rsidR="0040399A" w:rsidRDefault="00A02D44">
      <w:pPr>
        <w:pStyle w:val="a4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该栏目信息基于综评电子平台记录，由学生遴选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次研究性学习记录进行整理，</w:t>
      </w:r>
      <w:r>
        <w:rPr>
          <w:rFonts w:hint="eastAsia"/>
          <w:sz w:val="24"/>
          <w:szCs w:val="24"/>
        </w:rPr>
        <w:t>500</w:t>
      </w:r>
      <w:r>
        <w:rPr>
          <w:rFonts w:hint="eastAsia"/>
          <w:sz w:val="24"/>
          <w:szCs w:val="24"/>
        </w:rPr>
        <w:t>字以内；</w:t>
      </w:r>
    </w:p>
    <w:p w:rsidR="0040399A" w:rsidRDefault="00A02D44">
      <w:pPr>
        <w:pStyle w:val="a4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成果形式：包括报告、论文、软</w:t>
      </w:r>
      <w:bookmarkStart w:id="0" w:name="_GoBack"/>
      <w:bookmarkEnd w:id="0"/>
      <w:r>
        <w:rPr>
          <w:rFonts w:hint="eastAsia"/>
          <w:sz w:val="24"/>
          <w:szCs w:val="24"/>
        </w:rPr>
        <w:t>件等。</w:t>
      </w:r>
    </w:p>
    <w:sectPr w:rsidR="004039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E021E73"/>
    <w:multiLevelType w:val="multilevel"/>
    <w:tmpl w:val="6E021E7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186B"/>
    <w:rsid w:val="00147E1A"/>
    <w:rsid w:val="00182CD2"/>
    <w:rsid w:val="0026186B"/>
    <w:rsid w:val="00313711"/>
    <w:rsid w:val="0040399A"/>
    <w:rsid w:val="00457ED1"/>
    <w:rsid w:val="004729CE"/>
    <w:rsid w:val="007B7AC9"/>
    <w:rsid w:val="00A02D44"/>
    <w:rsid w:val="00A95120"/>
    <w:rsid w:val="00D83858"/>
    <w:rsid w:val="00E80F79"/>
    <w:rsid w:val="3489348F"/>
    <w:rsid w:val="3D7F24D9"/>
    <w:rsid w:val="3D8B2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FB1187E-05E0-41CB-92FA-603D15E01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Calibr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pPr>
      <w:ind w:firstLineChars="200" w:firstLine="420"/>
    </w:pPr>
  </w:style>
  <w:style w:type="paragraph" w:customStyle="1" w:styleId="a5">
    <w:name w:val="石墨文档正文"/>
    <w:qFormat/>
    <w:rPr>
      <w:rFonts w:ascii="微软雅黑" w:eastAsia="微软雅黑" w:hAnsi="微软雅黑" w:cs="微软雅黑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99</Words>
  <Characters>566</Characters>
  <Application>Microsoft Office Word</Application>
  <DocSecurity>0</DocSecurity>
  <Lines>4</Lines>
  <Paragraphs>1</Paragraphs>
  <ScaleCrop>false</ScaleCrop>
  <Company/>
  <LinksUpToDate>false</LinksUpToDate>
  <CharactersWithSpaces>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RDFZ-L48</dc:creator>
  <cp:lastModifiedBy>Zhao Weizhi</cp:lastModifiedBy>
  <cp:revision>7</cp:revision>
  <dcterms:created xsi:type="dcterms:W3CDTF">2020-04-04T04:34:00Z</dcterms:created>
  <dcterms:modified xsi:type="dcterms:W3CDTF">2020-06-12T09:04:00Z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2052-11.3.0.9221</vt:lpwstr>
  </property>
</Properties>
</file>