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94" w:rsidRPr="00C113C1" w:rsidRDefault="00750447" w:rsidP="00D37432">
      <w:pPr>
        <w:jc w:val="center"/>
        <w:rPr>
          <w:rFonts w:cstheme="minorHAnsi"/>
          <w:b/>
          <w:sz w:val="36"/>
          <w:szCs w:val="36"/>
        </w:rPr>
      </w:pPr>
      <w:r w:rsidRPr="00C113C1">
        <w:rPr>
          <w:rFonts w:cstheme="minorHAnsi"/>
          <w:b/>
          <w:sz w:val="36"/>
          <w:szCs w:val="36"/>
        </w:rPr>
        <w:t xml:space="preserve">Алгоритм </w:t>
      </w:r>
      <w:r w:rsidRPr="00C113C1">
        <w:rPr>
          <w:rFonts w:cstheme="minorHAnsi"/>
          <w:b/>
          <w:sz w:val="36"/>
          <w:szCs w:val="36"/>
          <w:lang w:val="en-US"/>
        </w:rPr>
        <w:t>LK</w:t>
      </w:r>
      <w:r w:rsidR="00B16F9E" w:rsidRPr="00C113C1">
        <w:rPr>
          <w:rFonts w:cstheme="minorHAnsi"/>
          <w:b/>
          <w:sz w:val="36"/>
          <w:szCs w:val="36"/>
          <w:lang w:val="en-US"/>
        </w:rPr>
        <w:t>H</w:t>
      </w:r>
    </w:p>
    <w:p w:rsidR="00750447" w:rsidRPr="00C113C1" w:rsidRDefault="00750447" w:rsidP="00750447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Алгоритм 2-opt является частным случаем алгоритма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-opt</w:t>
      </w:r>
      <w:r w:rsidR="0053320A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где на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каждом шаге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звеньев текущего тура заменяются на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звеньев таким образом, чтобы достигался более короткий тур. Другими словами, на каждом шаге тур становится более коротким путем удаления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звеньев и объединения полученных путей в новый, возможно, изменив один или несколько из них.</w:t>
      </w:r>
    </w:p>
    <w:p w:rsidR="00A06B54" w:rsidRPr="00C113C1" w:rsidRDefault="00A06B54" w:rsidP="00750447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750447" w:rsidRPr="00C113C1" w:rsidRDefault="00A06B54" w:rsidP="00750447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- opt алгоритм </w:t>
      </w:r>
      <w:r w:rsidR="0075044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основан на концепции</w:t>
      </w:r>
      <w:r w:rsidR="00750447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-оптимальности</w:t>
      </w:r>
      <w:r w:rsidR="0075044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:</w:t>
      </w:r>
    </w:p>
    <w:p w:rsidR="00A06B54" w:rsidRPr="00C113C1" w:rsidRDefault="00A06B54" w:rsidP="00750447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A06B54" w:rsidRPr="00C113C1" w:rsidRDefault="00A06B54" w:rsidP="0053320A">
      <w:pPr>
        <w:pStyle w:val="a3"/>
        <w:jc w:val="center"/>
        <w:rPr>
          <w:rFonts w:cstheme="minorHAnsi"/>
          <w:b/>
          <w:sz w:val="26"/>
          <w:szCs w:val="26"/>
          <w:lang w:eastAsia="ru-RU"/>
        </w:rPr>
      </w:pPr>
      <w:r w:rsidRPr="00C113C1">
        <w:rPr>
          <w:rFonts w:cstheme="minorHAnsi"/>
          <w:b/>
          <w:sz w:val="26"/>
          <w:szCs w:val="26"/>
          <w:lang w:eastAsia="ru-RU"/>
        </w:rPr>
        <w:t>Тур считается </w:t>
      </w:r>
      <w:r w:rsidRPr="00C113C1">
        <w:rPr>
          <w:rFonts w:cstheme="minorHAnsi"/>
          <w:b/>
          <w:i/>
          <w:iCs/>
          <w:sz w:val="26"/>
          <w:szCs w:val="26"/>
          <w:lang w:eastAsia="ru-RU"/>
        </w:rPr>
        <w:t>-оптимальным</w:t>
      </w:r>
      <w:r w:rsidRPr="00C113C1">
        <w:rPr>
          <w:rFonts w:cstheme="minorHAnsi"/>
          <w:b/>
          <w:sz w:val="26"/>
          <w:szCs w:val="26"/>
          <w:lang w:eastAsia="ru-RU"/>
        </w:rPr>
        <w:t> (или просто </w:t>
      </w:r>
      <w:r w:rsidRPr="00C113C1">
        <w:rPr>
          <w:rFonts w:cstheme="minorHAnsi"/>
          <w:b/>
          <w:i/>
          <w:iCs/>
          <w:sz w:val="26"/>
          <w:szCs w:val="26"/>
          <w:lang w:eastAsia="ru-RU"/>
        </w:rPr>
        <w:t>-оптимальным</w:t>
      </w:r>
      <w:r w:rsidRPr="00C113C1">
        <w:rPr>
          <w:rFonts w:cstheme="minorHAnsi"/>
          <w:b/>
          <w:sz w:val="26"/>
          <w:szCs w:val="26"/>
          <w:lang w:eastAsia="ru-RU"/>
        </w:rPr>
        <w:t> ), если невозможно получи</w:t>
      </w:r>
      <w:r w:rsidRPr="00C113C1">
        <w:rPr>
          <w:rFonts w:cstheme="minorHAnsi"/>
          <w:b/>
          <w:sz w:val="26"/>
          <w:szCs w:val="26"/>
        </w:rPr>
        <w:t>ть более короткий тур, заменив любое  его λ звеньев любым другим набором λ звеньев.</w:t>
      </w:r>
    </w:p>
    <w:p w:rsidR="005A668D" w:rsidRPr="00C113C1" w:rsidRDefault="005A668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5A668D" w:rsidRPr="00C113C1" w:rsidRDefault="005A668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Из этого определения очевидно, что любой 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- оптимальный тур также является 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'-оптимальным для 1 </w:t>
      </w:r>
      <w:r w:rsidR="00EA2D1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≤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’ </w:t>
      </w:r>
      <w:r w:rsidR="00EA2D1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≤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Также легко видеть, что тур, содержащий n городов, оптимален, если и</w:t>
      </w:r>
      <w:r w:rsidR="00A8700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только если это n-оптимально.</w:t>
      </w:r>
    </w:p>
    <w:p w:rsidR="00A8700D" w:rsidRPr="00C113C1" w:rsidRDefault="00A8700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5A668D" w:rsidRPr="00C113C1" w:rsidRDefault="005A668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 общем, чем больше значение </w:t>
      </w:r>
      <w:r w:rsidR="00A8700D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тем больше вероятность того, что последний тур</w:t>
      </w:r>
    </w:p>
    <w:p w:rsidR="005A668D" w:rsidRPr="00C113C1" w:rsidRDefault="000009D7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оптимален</w:t>
      </w:r>
      <w:r w:rsidR="005A668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При достаточно больших </w:t>
      </w:r>
      <w:r w:rsidR="00CC392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5A668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кажется, по крайней мере интуитивно, что </w:t>
      </w:r>
      <w:r w:rsidR="00CC392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CC392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 - </w:t>
      </w:r>
      <w:r w:rsidR="005A668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оптимальный тур</w:t>
      </w:r>
      <w:r w:rsidR="00CC392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5A668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долж</w:t>
      </w:r>
      <w:r w:rsidR="00CC392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ен</w:t>
      </w:r>
      <w:r w:rsidR="005A668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быть оптимальным.</w:t>
      </w:r>
    </w:p>
    <w:p w:rsidR="00CD0994" w:rsidRPr="00C113C1" w:rsidRDefault="00CD0994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5A668D" w:rsidRPr="00C113C1" w:rsidRDefault="005A668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К сожалению, количество операций по проверке всех </w:t>
      </w:r>
      <w:r w:rsidR="00CD0994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CD0994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- обменов </w:t>
      </w:r>
      <w:r w:rsidR="00CD0994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быстро увеличивается</w:t>
      </w:r>
    </w:p>
    <w:p w:rsidR="005A668D" w:rsidRPr="00C113C1" w:rsidRDefault="005A668D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 мере увеличения количества городов. В наивной реализации тестирование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7E215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-обмен имеет временную сложность O (</w:t>
      </w:r>
      <w:r w:rsidR="007E215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n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^</w:t>
      </w:r>
      <w:r w:rsidR="007E215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Кроме того, нет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нетривиальной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оценка сверху количества </w:t>
      </w:r>
      <w:r w:rsidR="007E215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</w:t>
      </w:r>
      <w:r w:rsidR="007E215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-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обменов. В результате значения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F487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= 2 и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F487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= 3 являются наиболее часто используемыми. В одном исследовании 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были использованы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значения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F487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= 4</w:t>
      </w:r>
      <w:r w:rsidR="000F487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 </w:t>
      </w:r>
      <w:r w:rsidR="000F487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= 5 [16].</w:t>
      </w:r>
    </w:p>
    <w:p w:rsidR="00A32C60" w:rsidRPr="00C113C1" w:rsidRDefault="00A32C60" w:rsidP="005A668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A32C60" w:rsidRPr="00C113C1" w:rsidRDefault="00A32C60" w:rsidP="00A32C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Однако недостатком является то, что 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нужно указывать заранее. Это трудно</w:t>
      </w:r>
    </w:p>
    <w:p w:rsidR="00A32C60" w:rsidRPr="00C113C1" w:rsidRDefault="00FF7D04" w:rsidP="00A32C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</w:t>
      </w:r>
      <w:r w:rsidR="00A32C6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знать, какой 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λ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нужно</w:t>
      </w:r>
      <w:r w:rsidR="00A32C6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использовать для достижения наилучшего компромисса между временем работы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A32C6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 качество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м</w:t>
      </w:r>
      <w:r w:rsidR="00A32C6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решения.</w:t>
      </w:r>
    </w:p>
    <w:p w:rsidR="000C53C3" w:rsidRPr="00C113C1" w:rsidRDefault="000C53C3" w:rsidP="00A32C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A32C60" w:rsidRPr="00C113C1" w:rsidRDefault="00A32C60" w:rsidP="001F22EE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>Лин и Керниган устранили этот недостаток, введя мощную </w:t>
      </w:r>
      <w:r w:rsidRPr="00C113C1">
        <w:rPr>
          <w:rFonts w:cstheme="minorHAnsi"/>
          <w:i/>
          <w:sz w:val="26"/>
          <w:szCs w:val="26"/>
        </w:rPr>
        <w:t>переменную</w:t>
      </w:r>
      <w:r w:rsidR="001F22EE" w:rsidRPr="00C113C1">
        <w:rPr>
          <w:rFonts w:cstheme="minorHAnsi"/>
          <w:i/>
          <w:sz w:val="26"/>
          <w:szCs w:val="26"/>
        </w:rPr>
        <w:t xml:space="preserve"> λ </w:t>
      </w:r>
      <w:r w:rsidR="008263AC" w:rsidRPr="00C113C1">
        <w:rPr>
          <w:rFonts w:cstheme="minorHAnsi"/>
          <w:i/>
          <w:sz w:val="26"/>
          <w:szCs w:val="26"/>
        </w:rPr>
        <w:t>-</w:t>
      </w:r>
      <w:r w:rsidRPr="00C113C1">
        <w:rPr>
          <w:rFonts w:cstheme="minorHAnsi"/>
          <w:i/>
          <w:sz w:val="26"/>
          <w:szCs w:val="26"/>
        </w:rPr>
        <w:t>opt</w:t>
      </w:r>
      <w:r w:rsidRPr="00C113C1">
        <w:rPr>
          <w:rFonts w:cstheme="minorHAnsi"/>
          <w:sz w:val="26"/>
          <w:szCs w:val="26"/>
        </w:rPr>
        <w:t> алгоритм. Алгоритм изменяет значение λ во время своего выполнения,</w:t>
      </w:r>
    </w:p>
    <w:p w:rsidR="00A32C60" w:rsidRPr="00C113C1" w:rsidRDefault="009610CB" w:rsidP="001F22EE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>решая</w:t>
      </w:r>
      <w:r w:rsidR="00A32C60" w:rsidRPr="00C113C1">
        <w:rPr>
          <w:rFonts w:cstheme="minorHAnsi"/>
          <w:sz w:val="26"/>
          <w:szCs w:val="26"/>
        </w:rPr>
        <w:t xml:space="preserve"> на каждой итерации, каким должно быть значение λ. На каждой итерации</w:t>
      </w:r>
    </w:p>
    <w:p w:rsidR="00A32C60" w:rsidRPr="00C113C1" w:rsidRDefault="00A32C60" w:rsidP="001F22EE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 xml:space="preserve">алгоритм проверяет, для возрастающих значений λ, </w:t>
      </w:r>
      <w:r w:rsidR="009610CB" w:rsidRPr="00C113C1">
        <w:rPr>
          <w:rFonts w:cstheme="minorHAnsi"/>
          <w:sz w:val="26"/>
          <w:szCs w:val="26"/>
        </w:rPr>
        <w:t>приведет</w:t>
      </w:r>
      <w:r w:rsidRPr="00C113C1">
        <w:rPr>
          <w:rFonts w:cstheme="minorHAnsi"/>
          <w:sz w:val="26"/>
          <w:szCs w:val="26"/>
        </w:rPr>
        <w:t xml:space="preserve"> ли перестановка</w:t>
      </w:r>
    </w:p>
    <w:p w:rsidR="00A32C60" w:rsidRPr="00C113C1" w:rsidRDefault="00A32C60" w:rsidP="001F22EE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>λ </w:t>
      </w:r>
      <w:r w:rsidR="009610CB" w:rsidRPr="00C113C1">
        <w:rPr>
          <w:rFonts w:cstheme="minorHAnsi"/>
          <w:sz w:val="26"/>
          <w:szCs w:val="26"/>
        </w:rPr>
        <w:t>звеньев</w:t>
      </w:r>
      <w:r w:rsidRPr="00C113C1">
        <w:rPr>
          <w:rFonts w:cstheme="minorHAnsi"/>
          <w:sz w:val="26"/>
          <w:szCs w:val="26"/>
        </w:rPr>
        <w:t xml:space="preserve"> к бол</w:t>
      </w:r>
      <w:r w:rsidR="009610CB" w:rsidRPr="00C113C1">
        <w:rPr>
          <w:rFonts w:cstheme="minorHAnsi"/>
          <w:sz w:val="26"/>
          <w:szCs w:val="26"/>
        </w:rPr>
        <w:t>ее короткому туру</w:t>
      </w:r>
      <w:r w:rsidRPr="00C113C1">
        <w:rPr>
          <w:rFonts w:cstheme="minorHAnsi"/>
          <w:sz w:val="26"/>
          <w:szCs w:val="26"/>
        </w:rPr>
        <w:t>. </w:t>
      </w:r>
      <w:r w:rsidR="005A55F2" w:rsidRPr="00C113C1">
        <w:rPr>
          <w:rFonts w:cstheme="minorHAnsi"/>
          <w:sz w:val="26"/>
          <w:szCs w:val="26"/>
        </w:rPr>
        <w:t>Учитывая, что рассматривается обмен r звеньями, проводится серия тестов, чтобы определить, следует ли рассматривать обмен r+1 звеньями</w:t>
      </w:r>
      <w:r w:rsidRPr="00C113C1">
        <w:rPr>
          <w:rFonts w:cstheme="minorHAnsi"/>
          <w:sz w:val="26"/>
          <w:szCs w:val="26"/>
        </w:rPr>
        <w:t xml:space="preserve">. Это продолжается </w:t>
      </w:r>
      <w:r w:rsidR="00522002" w:rsidRPr="00C113C1">
        <w:rPr>
          <w:rFonts w:cstheme="minorHAnsi"/>
          <w:sz w:val="26"/>
          <w:szCs w:val="26"/>
        </w:rPr>
        <w:t>пока не будут выполнены некоторые условия остановки.</w:t>
      </w:r>
    </w:p>
    <w:p w:rsidR="004E4CA5" w:rsidRPr="00C113C1" w:rsidRDefault="004E4CA5" w:rsidP="001F22EE">
      <w:pPr>
        <w:pStyle w:val="a3"/>
        <w:rPr>
          <w:rFonts w:cstheme="minorHAnsi"/>
          <w:sz w:val="26"/>
          <w:szCs w:val="26"/>
        </w:rPr>
      </w:pPr>
    </w:p>
    <w:p w:rsidR="004E4CA5" w:rsidRPr="00C113C1" w:rsidRDefault="004E4CA5" w:rsidP="004E4CA5">
      <w:pPr>
        <w:spacing w:after="0" w:line="255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 каждом шаге алгоритм учитывает растущий набор потенциальных обменов (начиная с r = 2). Эти обмены выбраны</w:t>
      </w:r>
      <w:r w:rsidR="00807DD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таким образом, чтобы возможный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тур мог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lastRenderedPageBreak/>
        <w:t>быть сформирован на любом этапе процесса. Е</w:t>
      </w:r>
      <w:r w:rsidR="00807DD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сли в ходе исследования удастся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найти новый более короткий тур, то фактический тур заменяется новым туром.</w:t>
      </w:r>
    </w:p>
    <w:p w:rsidR="00807DD6" w:rsidRPr="00C113C1" w:rsidRDefault="00807DD6" w:rsidP="004E4CA5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4E4CA5" w:rsidRPr="00C113C1" w:rsidRDefault="004E4CA5" w:rsidP="004E4CA5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Алгоритм Лина-Кернигана относится к классу так называемых алгоритмов 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локальной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br/>
        <w:t>оптимизации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[17, 18].</w:t>
      </w:r>
      <w:r w:rsidR="00807DD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Алгоритм указан в терминах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обмена</w:t>
      </w:r>
      <w:r w:rsidR="00807DD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 (или 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ходы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), которые могут преобразовать один тур в </w:t>
      </w:r>
      <w:r w:rsidR="0018700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другой. Учитывая возможный тур,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алгоритм неоднократно выполняет обмены, которые сокра</w:t>
      </w:r>
      <w:r w:rsidR="0018700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щают продолжительность текущего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тура, пока не будет достигнут тур, для которого обмен не приведет к улучшению.</w:t>
      </w:r>
      <w:r w:rsidR="0018700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Этот процесс может </w:t>
      </w:r>
      <w:r w:rsidR="00187009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повторяться много раз из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начальн</w:t>
      </w:r>
      <w:r w:rsidR="0018700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ых туров, сгенерированных каким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-либо рандомизированным способом. Алгоритм более подробно описан ниже.</w:t>
      </w:r>
    </w:p>
    <w:p w:rsidR="00187009" w:rsidRPr="00C113C1" w:rsidRDefault="00187009" w:rsidP="004E4CA5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4E4CA5" w:rsidRPr="00C113C1" w:rsidRDefault="004E4CA5" w:rsidP="008C517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Пусть T буде</w:t>
      </w:r>
      <w:r w:rsidR="00484A3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т текущим туром. На каждой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итерации алгоритм пытается найти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 w:rsidR="00484A3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два набора звеньев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X = {x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_1, … , </w:t>
      </w:r>
      <w:r w:rsidR="00DE215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DE215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r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}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и Y = {y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1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…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, y</w:t>
      </w:r>
      <w:r w:rsidR="00DE215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r},</w:t>
      </w:r>
      <w:r w:rsidR="00844EE2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таким образом, что, если</w:t>
      </w:r>
      <w:r w:rsidR="00844EE2"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звенья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X будут </w:t>
      </w:r>
      <w:r w:rsidR="00844EE2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удалены из T и заменены звеньями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Y, </w:t>
      </w:r>
      <w:r w:rsidR="00844EE2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то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результатом будет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лучший тур. Этот обмен ссылками называется 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движением r-opt.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Рисунок 3.1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иллюстрирует движение 3-opt.</w:t>
      </w:r>
    </w:p>
    <w:p w:rsidR="007261E2" w:rsidRPr="00C113C1" w:rsidRDefault="007261E2" w:rsidP="005A2C77">
      <w:pPr>
        <w:spacing w:after="0" w:line="270" w:lineRule="atLeast"/>
        <w:jc w:val="center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579620" cy="2348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07" cy="23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2D" w:rsidRPr="00C113C1" w:rsidRDefault="00BD012D" w:rsidP="00BD012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D012D" w:rsidRPr="00C113C1" w:rsidRDefault="00BD012D" w:rsidP="00BD012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Два набора X и Y строятся поэлементно. Изначально X и Y пусты. На шаге i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 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пара звеньев, x_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и у_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добавляются в X и Y соответственно.</w:t>
      </w:r>
    </w:p>
    <w:p w:rsidR="00561949" w:rsidRPr="00C113C1" w:rsidRDefault="00561949" w:rsidP="00BD012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D012D" w:rsidRPr="00C113C1" w:rsidRDefault="00BD012D" w:rsidP="00BD012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Для достижения до</w:t>
      </w:r>
      <w:r w:rsidR="0056194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статочно эффективного алгоритма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 X</w:t>
      </w:r>
      <w:r w:rsidR="0056194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и Y могут входить только звенья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соот</w:t>
      </w:r>
      <w:r w:rsidR="00561949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ветствующие следующим критериям:</w:t>
      </w:r>
    </w:p>
    <w:p w:rsidR="00315827" w:rsidRPr="00C113C1" w:rsidRDefault="00315827" w:rsidP="00BD012D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D012D" w:rsidRPr="00C113C1" w:rsidRDefault="00BD012D" w:rsidP="00BD012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(1) Критерий последовательного обмена</w:t>
      </w:r>
    </w:p>
    <w:p w:rsidR="00315827" w:rsidRPr="00C113C1" w:rsidRDefault="00315827" w:rsidP="00BD012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D012D" w:rsidRPr="00C113C1" w:rsidRDefault="00315827" w:rsidP="00BD012D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x_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 у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0954F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должны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иметь</w:t>
      </w:r>
      <w:r w:rsidR="00DC72B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общую конечную точку, как и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y</w:t>
      </w:r>
      <w:r w:rsidR="00DC72B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DC72B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827D62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 x</w:t>
      </w:r>
      <w:r w:rsidR="00827D62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</w:t>
      </w:r>
      <w:r w:rsidR="00827D62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827D62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+1)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 Если t</w:t>
      </w:r>
      <w:r w:rsidR="00AD2DC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_1 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обозначает один из</w:t>
      </w:r>
      <w:r w:rsidR="00AD2DC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дв</w:t>
      </w:r>
      <w:r w:rsidR="00B714F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ух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кон</w:t>
      </w:r>
      <w:r w:rsidR="00B714F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цов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x</w:t>
      </w:r>
      <w:r w:rsidR="00B714F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_1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</w:t>
      </w:r>
      <w:r w:rsidR="00B714F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то в общем случае имеем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: x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781A3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= (</w:t>
      </w:r>
      <w:r w:rsidR="00781A3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_(2</w:t>
      </w:r>
      <w:r w:rsidR="00781A3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-1), </w:t>
      </w:r>
      <w:r w:rsidR="00781A3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_2</w:t>
      </w:r>
      <w:r w:rsidR="00781A3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781A3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</w:t>
      </w:r>
      <w:r w:rsidR="00BD012D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y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8374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= (</w:t>
      </w:r>
      <w:r w:rsidR="008374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_2</w:t>
      </w:r>
      <w:r w:rsidR="008374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</w:t>
      </w:r>
      <w:r w:rsidR="008374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_(2</w:t>
      </w:r>
      <w:r w:rsidR="008374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8374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+1))</w:t>
      </w:r>
      <w:r w:rsidR="00AC4CEB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x_(</w:t>
      </w:r>
      <w:r w:rsidR="003F3CC6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+1) = (</w:t>
      </w:r>
      <w:r w:rsidR="003F3CC6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_(2</w:t>
      </w:r>
      <w:r w:rsidR="003F3CC6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7F7A3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1), </w:t>
      </w:r>
      <w:r w:rsidR="003F3CC6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7F7A3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2</w:t>
      </w:r>
      <w:r w:rsidR="003F3CC6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7F7A3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+2)</w:t>
      </w:r>
      <w:r w:rsidR="003F3CC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="001714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для </w:t>
      </w:r>
      <w:r w:rsidR="001714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1714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≥ 1.</w:t>
      </w:r>
      <w:r w:rsidR="00714248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BD012D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См. Рисунок 3.2.</w:t>
      </w:r>
    </w:p>
    <w:p w:rsidR="004636B9" w:rsidRPr="00C113C1" w:rsidRDefault="00C1519D" w:rsidP="004636B9">
      <w:pPr>
        <w:spacing w:after="0" w:line="240" w:lineRule="auto"/>
        <w:jc w:val="center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4662805" cy="2819232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14" cy="28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B9" w:rsidRPr="00C113C1" w:rsidRDefault="004636B9" w:rsidP="004636B9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 xml:space="preserve">Как видно, последовательность (x_1, y_1, x_2, y_2,…, x_r, y_r,) представляет собой цепочку смежных звеньев. </w:t>
      </w:r>
    </w:p>
    <w:p w:rsidR="004636B9" w:rsidRPr="00C113C1" w:rsidRDefault="004636B9" w:rsidP="004636B9">
      <w:pPr>
        <w:pStyle w:val="a3"/>
        <w:rPr>
          <w:rFonts w:cstheme="minorHAnsi"/>
          <w:sz w:val="26"/>
          <w:szCs w:val="26"/>
        </w:rPr>
      </w:pPr>
    </w:p>
    <w:p w:rsidR="004636B9" w:rsidRPr="00C113C1" w:rsidRDefault="004636B9" w:rsidP="004636B9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>Необходимым (но не достаточным) условием того, что обмен звеньями</w:t>
      </w:r>
      <w:r w:rsidR="008A40BA" w:rsidRPr="00C113C1">
        <w:rPr>
          <w:rFonts w:cstheme="minorHAnsi"/>
          <w:sz w:val="26"/>
          <w:szCs w:val="26"/>
        </w:rPr>
        <w:t xml:space="preserve"> X с звенья</w:t>
      </w:r>
      <w:r w:rsidRPr="00C113C1">
        <w:rPr>
          <w:rFonts w:cstheme="minorHAnsi"/>
          <w:sz w:val="26"/>
          <w:szCs w:val="26"/>
        </w:rPr>
        <w:t xml:space="preserve">ми Y приведет к туру, </w:t>
      </w:r>
      <w:r w:rsidR="008A40BA" w:rsidRPr="00C113C1">
        <w:rPr>
          <w:rFonts w:cstheme="minorHAnsi"/>
          <w:sz w:val="26"/>
          <w:szCs w:val="26"/>
        </w:rPr>
        <w:t>в котором</w:t>
      </w:r>
      <w:r w:rsidRPr="00C113C1">
        <w:rPr>
          <w:rFonts w:cstheme="minorHAnsi"/>
          <w:sz w:val="26"/>
          <w:szCs w:val="26"/>
        </w:rPr>
        <w:t xml:space="preserve"> цепочка замкнута, т. е. y</w:t>
      </w:r>
      <w:r w:rsidR="008A40BA" w:rsidRPr="00C113C1">
        <w:rPr>
          <w:rFonts w:cstheme="minorHAnsi"/>
          <w:sz w:val="26"/>
          <w:szCs w:val="26"/>
        </w:rPr>
        <w:t>_</w:t>
      </w:r>
      <w:r w:rsidR="008A40BA" w:rsidRPr="00C113C1">
        <w:rPr>
          <w:rFonts w:cstheme="minorHAnsi"/>
          <w:sz w:val="26"/>
          <w:szCs w:val="26"/>
          <w:lang w:val="en-US"/>
        </w:rPr>
        <w:t>r</w:t>
      </w:r>
      <w:r w:rsidR="008A40BA" w:rsidRPr="00C113C1">
        <w:rPr>
          <w:rFonts w:cstheme="minorHAnsi"/>
          <w:sz w:val="26"/>
          <w:szCs w:val="26"/>
        </w:rPr>
        <w:t xml:space="preserve"> = (</w:t>
      </w:r>
      <w:r w:rsidR="008A40BA" w:rsidRPr="00C113C1">
        <w:rPr>
          <w:rFonts w:cstheme="minorHAnsi"/>
          <w:sz w:val="26"/>
          <w:szCs w:val="26"/>
          <w:lang w:val="en-US"/>
        </w:rPr>
        <w:t>t</w:t>
      </w:r>
      <w:r w:rsidR="008A40BA" w:rsidRPr="00C113C1">
        <w:rPr>
          <w:rFonts w:cstheme="minorHAnsi"/>
          <w:sz w:val="26"/>
          <w:szCs w:val="26"/>
        </w:rPr>
        <w:t>_2</w:t>
      </w:r>
      <w:r w:rsidR="008A40BA" w:rsidRPr="00C113C1">
        <w:rPr>
          <w:rFonts w:cstheme="minorHAnsi"/>
          <w:sz w:val="26"/>
          <w:szCs w:val="26"/>
          <w:lang w:val="en-US"/>
        </w:rPr>
        <w:t>r</w:t>
      </w:r>
      <w:r w:rsidR="008A40BA" w:rsidRPr="00C113C1">
        <w:rPr>
          <w:rFonts w:cstheme="minorHAnsi"/>
          <w:sz w:val="26"/>
          <w:szCs w:val="26"/>
        </w:rPr>
        <w:t xml:space="preserve">, </w:t>
      </w:r>
      <w:r w:rsidR="008A40BA" w:rsidRPr="00C113C1">
        <w:rPr>
          <w:rFonts w:cstheme="minorHAnsi"/>
          <w:sz w:val="26"/>
          <w:szCs w:val="26"/>
          <w:lang w:val="en-US"/>
        </w:rPr>
        <w:t>t</w:t>
      </w:r>
      <w:r w:rsidR="008A40BA" w:rsidRPr="00C113C1">
        <w:rPr>
          <w:rFonts w:cstheme="minorHAnsi"/>
          <w:sz w:val="26"/>
          <w:szCs w:val="26"/>
        </w:rPr>
        <w:t>_1)</w:t>
      </w:r>
      <w:r w:rsidR="00034872" w:rsidRPr="00C113C1">
        <w:rPr>
          <w:rFonts w:cstheme="minorHAnsi"/>
          <w:sz w:val="26"/>
          <w:szCs w:val="26"/>
        </w:rPr>
        <w:t xml:space="preserve">. Такой </w:t>
      </w:r>
      <w:r w:rsidRPr="00C113C1">
        <w:rPr>
          <w:rFonts w:cstheme="minorHAnsi"/>
          <w:sz w:val="26"/>
          <w:szCs w:val="26"/>
        </w:rPr>
        <w:t>обмен называется последовательным</w:t>
      </w:r>
      <w:r w:rsidR="00034872" w:rsidRPr="00C113C1">
        <w:rPr>
          <w:rFonts w:cstheme="minorHAnsi"/>
          <w:sz w:val="26"/>
          <w:szCs w:val="26"/>
        </w:rPr>
        <w:t xml:space="preserve"> (</w:t>
      </w:r>
      <w:r w:rsidR="00034872" w:rsidRPr="00C113C1">
        <w:rPr>
          <w:rFonts w:cstheme="minorHAnsi"/>
          <w:b/>
          <w:i/>
          <w:sz w:val="26"/>
          <w:szCs w:val="26"/>
          <w:lang w:val="en-US"/>
        </w:rPr>
        <w:t>sequential</w:t>
      </w:r>
      <w:r w:rsidR="00034872" w:rsidRPr="00C113C1">
        <w:rPr>
          <w:rFonts w:cstheme="minorHAnsi"/>
          <w:sz w:val="26"/>
          <w:szCs w:val="26"/>
        </w:rPr>
        <w:t>)</w:t>
      </w:r>
      <w:r w:rsidRPr="00C113C1">
        <w:rPr>
          <w:rFonts w:cstheme="minorHAnsi"/>
          <w:sz w:val="26"/>
          <w:szCs w:val="26"/>
        </w:rPr>
        <w:t>.</w:t>
      </w:r>
    </w:p>
    <w:p w:rsidR="00AC4508" w:rsidRPr="00C113C1" w:rsidRDefault="00AC4508" w:rsidP="004636B9">
      <w:pPr>
        <w:pStyle w:val="a3"/>
        <w:rPr>
          <w:rFonts w:cstheme="minorHAnsi"/>
          <w:sz w:val="26"/>
          <w:szCs w:val="26"/>
        </w:rPr>
      </w:pPr>
    </w:p>
    <w:p w:rsidR="004636B9" w:rsidRPr="00C113C1" w:rsidRDefault="004636B9" w:rsidP="004636B9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sz w:val="26"/>
          <w:szCs w:val="26"/>
        </w:rPr>
        <w:t>Как правило, улучшение тура может быть достигнуто путем последовательного</w:t>
      </w:r>
      <w:r w:rsidRPr="00C113C1">
        <w:rPr>
          <w:rFonts w:cstheme="minorHAnsi"/>
          <w:sz w:val="26"/>
          <w:szCs w:val="26"/>
        </w:rPr>
        <w:br/>
        <w:t>обмена соответствую</w:t>
      </w:r>
      <w:r w:rsidR="00300CE5" w:rsidRPr="00C113C1">
        <w:rPr>
          <w:rFonts w:cstheme="minorHAnsi"/>
          <w:sz w:val="26"/>
          <w:szCs w:val="26"/>
        </w:rPr>
        <w:t>щей нумерацией затронутых звеньев</w:t>
      </w:r>
      <w:r w:rsidRPr="00C113C1">
        <w:rPr>
          <w:rFonts w:cstheme="minorHAnsi"/>
          <w:sz w:val="26"/>
          <w:szCs w:val="26"/>
        </w:rPr>
        <w:t>. Однако это не</w:t>
      </w:r>
      <w:r w:rsidRPr="00C113C1">
        <w:rPr>
          <w:rFonts w:cstheme="minorHAnsi"/>
          <w:sz w:val="26"/>
          <w:szCs w:val="26"/>
        </w:rPr>
        <w:br/>
        <w:t>всегда так. На рис. 3.3 показан пример, в котором последовательный обмен</w:t>
      </w:r>
      <w:r w:rsidRPr="00C113C1">
        <w:rPr>
          <w:rFonts w:cstheme="minorHAnsi"/>
          <w:sz w:val="26"/>
          <w:szCs w:val="26"/>
        </w:rPr>
        <w:br/>
        <w:t>невозможен.</w:t>
      </w:r>
    </w:p>
    <w:p w:rsidR="004636B9" w:rsidRPr="00C113C1" w:rsidRDefault="004636B9" w:rsidP="00C1519D">
      <w:pPr>
        <w:spacing w:after="0" w:line="240" w:lineRule="auto"/>
        <w:jc w:val="center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D012D" w:rsidRPr="00C113C1" w:rsidRDefault="00A3562B" w:rsidP="00A3562B">
      <w:pPr>
        <w:spacing w:after="0" w:line="270" w:lineRule="atLeast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113C1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3440" cy="25202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20" cy="25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60" w:rsidRPr="00C113C1" w:rsidRDefault="00B36D60" w:rsidP="00B36D60">
      <w:pPr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(2) Критерий осуществимости</w:t>
      </w:r>
    </w:p>
    <w:p w:rsidR="00B36D60" w:rsidRPr="00C113C1" w:rsidRDefault="00B36D60" w:rsidP="00B36D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36D60" w:rsidRPr="00C113C1" w:rsidRDefault="00B36D60" w:rsidP="00EF3D8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Требуется, чтобы x_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= (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_(2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-1),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_2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) всегда выбирался так, чтобы, если t_2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соединяется с t_1, </w:t>
      </w:r>
      <w:r w:rsidR="008C44B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то итоговая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конфигурация </w:t>
      </w:r>
      <w:r w:rsidR="001D7F44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-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это тур. Этот критерий осуществимости используется для i</w:t>
      </w:r>
      <w:r w:rsidR="00E70B4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≥ 3</w:t>
      </w:r>
      <w:r w:rsidR="00EF3D8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274D9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и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гарантирует, что можно </w:t>
      </w:r>
      <w:r w:rsidR="00274D90" w:rsidRPr="00C113C1">
        <w:rPr>
          <w:rFonts w:eastAsia="Times New Roman" w:cstheme="minorHAnsi"/>
          <w:b/>
          <w:i/>
          <w:iCs/>
          <w:color w:val="000000"/>
          <w:sz w:val="26"/>
          <w:szCs w:val="26"/>
          <w:lang w:eastAsia="ru-RU"/>
        </w:rPr>
        <w:t>вплотную приблизиться</w:t>
      </w:r>
      <w:r w:rsidR="00274D90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 xml:space="preserve"> </w:t>
      </w:r>
      <w:r w:rsidR="00274D90" w:rsidRPr="00C113C1">
        <w:rPr>
          <w:rFonts w:eastAsia="Times New Roman" w:cstheme="minorHAnsi"/>
          <w:iCs/>
          <w:color w:val="000000"/>
          <w:sz w:val="26"/>
          <w:szCs w:val="26"/>
          <w:lang w:eastAsia="ru-RU"/>
        </w:rPr>
        <w:t>к</w:t>
      </w:r>
      <w:r w:rsidR="00274D90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тур</w:t>
      </w:r>
      <w:r w:rsidR="00274D9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</w:t>
      </w:r>
      <w:r w:rsidR="00A7700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. Этот критерий был включен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 алгоритм как для сокращения времени выполнения,</w:t>
      </w:r>
      <w:r w:rsidR="00A7700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так и для упрощения реализации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F42467" w:rsidRPr="00C113C1" w:rsidRDefault="00F42467" w:rsidP="00EF3D8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36D60" w:rsidRPr="00C113C1" w:rsidRDefault="00B36D60" w:rsidP="00B36D60">
      <w:pPr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 xml:space="preserve">(3) </w:t>
      </w:r>
      <w:r w:rsidR="00512A92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Критерий положительного усиления</w:t>
      </w:r>
    </w:p>
    <w:p w:rsidR="00512A92" w:rsidRPr="00C113C1" w:rsidRDefault="00512A92" w:rsidP="00B36D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36D60" w:rsidRPr="00C113C1" w:rsidRDefault="00B36D60" w:rsidP="00B36D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Требуется, чтобы y</w:t>
      </w:r>
      <w:r w:rsidR="00512A92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512A92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512A92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всегда выбирался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так, чтобы </w:t>
      </w:r>
      <w:r w:rsidR="0019571E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коэффициент усиления</w:t>
      </w:r>
      <w:r w:rsidR="004F4C20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(</w:t>
      </w:r>
      <w:r w:rsidR="004F4C20" w:rsidRPr="00C113C1">
        <w:rPr>
          <w:rFonts w:eastAsia="Times New Roman" w:cstheme="minorHAnsi"/>
          <w:i/>
          <w:iCs/>
          <w:color w:val="000000"/>
          <w:sz w:val="26"/>
          <w:szCs w:val="26"/>
          <w:lang w:val="en-US" w:eastAsia="ru-RU"/>
        </w:rPr>
        <w:t>gain</w:t>
      </w:r>
      <w:r w:rsidR="004F4C20"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)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G</w:t>
      </w:r>
      <w:r w:rsidR="0019571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19571E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19571E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из предложенного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набор</w:t>
      </w:r>
      <w:r w:rsidR="0019571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</w:t>
      </w:r>
      <w:r w:rsidR="00554534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обменов являлся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положительным. Предположим, что g</w:t>
      </w:r>
      <w:r w:rsidR="00283FDB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283FDB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1B0F58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=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c(x</w:t>
      </w:r>
      <w:r w:rsidR="001B0F58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1B0F58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1B0F58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)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- c(y</w:t>
      </w:r>
      <w:r w:rsidR="001B0F58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1B0F58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1B0F58"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="006A2098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является улучшением </w:t>
      </w:r>
      <w:r w:rsidR="00F32CF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при замене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74DD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074DD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F32CF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74DD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y</w:t>
      </w:r>
      <w:r w:rsidR="00074DD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074DD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EF1D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 Тогда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G</w:t>
      </w:r>
      <w:r w:rsidR="00D918D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D918D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EF1D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равна сумме g</w:t>
      </w:r>
      <w:r w:rsidR="00EF1D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_1 + </w:t>
      </w:r>
      <w:r w:rsidR="00EF1D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g</w:t>
      </w:r>
      <w:r w:rsidR="00EF1D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_2 + … + </w:t>
      </w:r>
      <w:r w:rsidR="00EF1D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g</w:t>
      </w:r>
      <w:r w:rsidR="00EF1D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EF1DAF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037DD8" w:rsidRPr="00C113C1" w:rsidRDefault="00037DD8" w:rsidP="00B36D60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7C7DAF" w:rsidRPr="00C113C1" w:rsidRDefault="00B36D60" w:rsidP="000679B4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Этот критерий остановки играет большую роль в эффективности алгоритма.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Требование, чтобы каждая частичная сумма, G</w:t>
      </w:r>
      <w:r w:rsidR="0027233A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27233A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0679B4"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была положительной</w:t>
      </w:r>
      <w:r w:rsidR="0034604B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сразу кажется, что это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слишком ограничительно. </w:t>
      </w:r>
      <w:r w:rsidR="0034604B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днако</w:t>
      </w:r>
      <w:r w:rsidR="0034604B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</w:t>
      </w:r>
      <w:r w:rsidR="0034604B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что это </w:t>
      </w:r>
      <w:r w:rsidR="00224A49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не так, следует из следующего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простого факта: </w:t>
      </w:r>
    </w:p>
    <w:p w:rsidR="007C7DAF" w:rsidRPr="00C113C1" w:rsidRDefault="007C7DAF" w:rsidP="000679B4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7C7DAF" w:rsidRPr="00C113C1" w:rsidRDefault="007C7DAF" w:rsidP="007C7DAF">
      <w:pPr>
        <w:spacing w:after="0" w:line="270" w:lineRule="atLeast"/>
        <w:jc w:val="center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b/>
          <w:i/>
          <w:color w:val="000000"/>
          <w:sz w:val="26"/>
          <w:szCs w:val="26"/>
          <w:lang w:eastAsia="ru-RU"/>
        </w:rPr>
        <w:t>Е</w:t>
      </w:r>
      <w:r w:rsidR="00B36D60" w:rsidRPr="00C113C1">
        <w:rPr>
          <w:rFonts w:eastAsia="Times New Roman" w:cstheme="minorHAnsi"/>
          <w:b/>
          <w:i/>
          <w:color w:val="000000"/>
          <w:sz w:val="26"/>
          <w:szCs w:val="26"/>
          <w:lang w:eastAsia="ru-RU"/>
        </w:rPr>
        <w:t>сли последовательность чисел имеет положительну</w:t>
      </w:r>
      <w:r w:rsidR="00445CF6" w:rsidRPr="00C113C1">
        <w:rPr>
          <w:rFonts w:eastAsia="Times New Roman" w:cstheme="minorHAnsi"/>
          <w:b/>
          <w:i/>
          <w:color w:val="000000"/>
          <w:sz w:val="26"/>
          <w:szCs w:val="26"/>
          <w:lang w:eastAsia="ru-RU"/>
        </w:rPr>
        <w:t xml:space="preserve">ю сумму, существует циклическая </w:t>
      </w:r>
      <w:r w:rsidR="00B36D60" w:rsidRPr="00C113C1">
        <w:rPr>
          <w:rFonts w:eastAsia="Times New Roman" w:cstheme="minorHAnsi"/>
          <w:b/>
          <w:i/>
          <w:color w:val="000000"/>
          <w:sz w:val="26"/>
          <w:szCs w:val="26"/>
          <w:lang w:eastAsia="ru-RU"/>
        </w:rPr>
        <w:t>перестановка этих чисел, так что каждая частичная сумма положительна</w:t>
      </w:r>
      <w:r w:rsidR="00B36D6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7C7DAF" w:rsidRPr="00C113C1" w:rsidRDefault="007C7DAF" w:rsidP="007C7D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36D60" w:rsidRPr="00C113C1" w:rsidRDefault="00B36D60" w:rsidP="007C7D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Доказательство простое и может быть найдено в [1].</w:t>
      </w:r>
    </w:p>
    <w:p w:rsidR="002936D1" w:rsidRPr="00C113C1" w:rsidRDefault="002936D1" w:rsidP="007C7DAF">
      <w:pPr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</w:pPr>
    </w:p>
    <w:p w:rsidR="00B36D60" w:rsidRPr="00C113C1" w:rsidRDefault="00B36D60" w:rsidP="007C7D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(4) Критерий дизъюнктивности</w:t>
      </w:r>
    </w:p>
    <w:p w:rsidR="00202541" w:rsidRPr="00C113C1" w:rsidRDefault="00202541" w:rsidP="007C7D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540673" w:rsidRPr="00C113C1" w:rsidRDefault="00B36D60" w:rsidP="007C7D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Наконец, требуется, чтобы множества X и Y не пересе</w:t>
      </w:r>
      <w:r w:rsidR="0020254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кались. Это упрощает реализацию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сокращает время выполнения и обеспечивает эффективный критерий остановки.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Ниже приводится краткое описание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основного алгоритма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r w:rsidRPr="00C113C1">
        <w:rPr>
          <w:rFonts w:asciiTheme="minorHAnsi" w:hAnsiTheme="minorHAnsi" w:cstheme="minorHAnsi"/>
          <w:i/>
          <w:color w:val="000000"/>
          <w:sz w:val="26"/>
          <w:szCs w:val="26"/>
        </w:rPr>
        <w:t>упрощенная версия исходного алгоритма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1. Сгенерируем случайный начальный тур T.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2. Пусть i = 1. Выберем t1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3. Выберем x1 = (t</w:t>
      </w:r>
      <w:r w:rsidR="00650463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1, t</w:t>
      </w:r>
      <w:r w:rsidR="00650463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2)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∈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T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4. Выберем y1 = (t</w:t>
      </w:r>
      <w:r w:rsidR="00D93E97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="00BE1514" w:rsidRPr="00C113C1">
        <w:rPr>
          <w:rFonts w:asciiTheme="minorHAnsi" w:hAnsiTheme="minorHAnsi" w:cstheme="minorHAnsi"/>
          <w:color w:val="000000"/>
          <w:sz w:val="26"/>
          <w:szCs w:val="26"/>
        </w:rPr>
        <w:t>2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, t</w:t>
      </w:r>
      <w:r w:rsidR="00D93E97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="00E7640B" w:rsidRPr="00C113C1">
        <w:rPr>
          <w:rFonts w:asciiTheme="minorHAnsi" w:hAnsiTheme="minorHAnsi" w:cstheme="minorHAnsi"/>
          <w:color w:val="000000"/>
          <w:sz w:val="26"/>
          <w:szCs w:val="26"/>
        </w:rPr>
        <w:t>3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)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∉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𝑇</w:t>
      </w:r>
      <w:r w:rsidR="001B5A2C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так, чтобы G1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&gt; 0. Если это невозможно, переходим на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12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5.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Пусть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i = i + 1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6.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Выберем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x</w:t>
      </w:r>
      <w:r w:rsidR="005F6D4E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i = (t</w:t>
      </w:r>
      <w:r w:rsidR="00D9067A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_(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2i-1</w:t>
      </w:r>
      <w:r w:rsidR="00D9067A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)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, t</w:t>
      </w:r>
      <w:r w:rsidR="00D9067A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2i) </w:t>
      </w:r>
      <w:r w:rsidRPr="00C113C1">
        <w:rPr>
          <w:rFonts w:ascii="Cambria Math" w:hAnsi="Cambria Math" w:cs="Cambria Math"/>
          <w:color w:val="000000"/>
          <w:sz w:val="26"/>
          <w:szCs w:val="26"/>
          <w:lang w:val="en-US"/>
        </w:rPr>
        <w:t>∈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T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так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,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чтобы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ab/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a</w:t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Если t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2i присоединен к t</w:t>
      </w:r>
      <w:r w:rsidR="004C28A6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1, тогда исходом в результате будет тур T` и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(b)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x</w:t>
      </w:r>
      <w:r w:rsidR="004C28A6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i ≠</w:t>
      </w:r>
      <w:r w:rsidR="004C28A6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y_s 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</w:rPr>
        <w:t>для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</w:rPr>
        <w:t>всех</w:t>
      </w:r>
      <w:r w:rsidR="00183FB0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s &lt; i 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Если тур T` лучше тура T, то T = T`, и мы переходим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на шаг 2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7. Выберем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𝑦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𝑖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𝑡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2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,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𝑡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(2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+1))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∉</w:t>
      </w:r>
      <w:r w:rsidR="00FB36DF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𝑇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так, чтобы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(a)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𝐺</w:t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𝑖</w:t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&gt;</w:t>
      </w:r>
      <w:r w:rsidR="00BC7F02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0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  <w:lang w:val="en-US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ab/>
      </w:r>
      <w:r w:rsidR="005538FC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(b)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𝑦</w:t>
      </w:r>
      <w:r w:rsidR="005538FC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𝑖</w:t>
      </w:r>
      <w:r w:rsidR="005538FC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≠</w:t>
      </w:r>
      <w:r w:rsidR="005538FC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="Cambria Math" w:hAnsi="Cambria Math" w:cs="Cambria Math"/>
          <w:color w:val="000000"/>
          <w:sz w:val="26"/>
          <w:szCs w:val="26"/>
        </w:rPr>
        <w:t>𝑥</w:t>
      </w:r>
      <w:r w:rsidR="005538FC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>_s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для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всех</w:t>
      </w: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 s ≤ </w:t>
      </w:r>
      <w:r w:rsidR="00233D24"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 xml:space="preserve">i, </w:t>
      </w:r>
      <w:r w:rsidR="00233D24" w:rsidRPr="00C113C1">
        <w:rPr>
          <w:rFonts w:asciiTheme="minorHAnsi" w:hAnsiTheme="minorHAnsi" w:cstheme="minorHAnsi"/>
          <w:color w:val="000000"/>
          <w:sz w:val="26"/>
          <w:szCs w:val="26"/>
        </w:rPr>
        <w:t>и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  <w:lang w:val="en-US"/>
        </w:rPr>
        <w:tab/>
      </w:r>
      <w:r w:rsidR="004B7C3C" w:rsidRPr="00C113C1">
        <w:rPr>
          <w:rFonts w:asciiTheme="minorHAnsi" w:hAnsiTheme="minorHAnsi" w:cstheme="minorHAnsi"/>
          <w:color w:val="000000"/>
          <w:sz w:val="26"/>
          <w:szCs w:val="26"/>
        </w:rPr>
        <w:t>(c)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x</w:t>
      </w:r>
      <w:r w:rsidR="0091514F" w:rsidRPr="00C113C1">
        <w:rPr>
          <w:rFonts w:asciiTheme="minorHAnsi" w:hAnsiTheme="minorHAnsi" w:cstheme="minorHAnsi"/>
          <w:color w:val="000000"/>
          <w:sz w:val="26"/>
          <w:szCs w:val="26"/>
        </w:rPr>
        <w:t>_(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i+1</w:t>
      </w:r>
      <w:r w:rsidR="0091514F" w:rsidRPr="00C113C1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существует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ab/>
        <w:t>Если такой y</w:t>
      </w:r>
      <w:r w:rsidR="000722D0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i существует, то переходим на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5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8. Если есть неиспытанный вариант для y</w:t>
      </w:r>
      <w:r w:rsidR="00257C79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2, пусть i = 2, и переходим к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шагу 7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9. Если есть неиспытанный вариант для x</w:t>
      </w:r>
      <w:r w:rsidR="00257C79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2, пусть i = 2, и переходим к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шагу 6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10. Если есть неиспытанный вариант для y</w:t>
      </w:r>
      <w:r w:rsidR="00281CB3" w:rsidRPr="00C113C1">
        <w:rPr>
          <w:rFonts w:asciiTheme="minorHAnsi" w:hAnsiTheme="minorHAnsi" w:cstheme="minorHAnsi"/>
          <w:color w:val="000000"/>
          <w:sz w:val="26"/>
          <w:szCs w:val="26"/>
        </w:rPr>
        <w:t>_1, пусть i = 1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, и переходим к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шагу 4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11. Если есть неиспытанный вариант для x</w:t>
      </w:r>
      <w:r w:rsidR="00281CB3" w:rsidRPr="00C113C1">
        <w:rPr>
          <w:rFonts w:asciiTheme="minorHAnsi" w:hAnsiTheme="minorHAnsi" w:cstheme="minorHAnsi"/>
          <w:color w:val="000000"/>
          <w:sz w:val="26"/>
          <w:szCs w:val="26"/>
        </w:rPr>
        <w:t>_1, пусть i = 1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, и переходим к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шагу 3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12. Если есть неиспытанный вариант для t</w:t>
      </w:r>
      <w:r w:rsidR="00BA05BA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1, то переходим к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шагу 2</w:t>
      </w:r>
    </w:p>
    <w:p w:rsidR="00992A93" w:rsidRPr="00C113C1" w:rsidRDefault="00992A93" w:rsidP="00992A9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13. Стоп (или переходим на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1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077D58" w:rsidRPr="00C113C1" w:rsidRDefault="00077D58" w:rsidP="00077D58">
      <w:pPr>
        <w:pStyle w:val="a5"/>
        <w:rPr>
          <w:rFonts w:asciiTheme="minorHAnsi" w:hAnsiTheme="minorHAnsi" w:cstheme="minorHAnsi"/>
          <w:i/>
          <w:color w:val="000000"/>
          <w:sz w:val="26"/>
          <w:szCs w:val="26"/>
          <w:u w:val="single"/>
        </w:rPr>
      </w:pPr>
      <w:r w:rsidRPr="00C113C1">
        <w:rPr>
          <w:rFonts w:asciiTheme="minorHAnsi" w:hAnsiTheme="minorHAnsi" w:cstheme="minorHAnsi"/>
          <w:i/>
          <w:color w:val="000000"/>
          <w:sz w:val="26"/>
          <w:szCs w:val="26"/>
          <w:u w:val="single"/>
        </w:rPr>
        <w:t>Комментарии к алгоритму:</w:t>
      </w:r>
    </w:p>
    <w:p w:rsidR="00077D58" w:rsidRPr="00C113C1" w:rsidRDefault="00077D58" w:rsidP="00077D58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1.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В качестве отправной точки для исследований выбирается случайный тур.</w:t>
      </w:r>
    </w:p>
    <w:p w:rsidR="00077D58" w:rsidRPr="00C113C1" w:rsidRDefault="00077D58" w:rsidP="00077D58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3.</w:t>
      </w:r>
      <w:r w:rsidR="00672DAA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672DAA" w:rsidRPr="00C113C1">
        <w:rPr>
          <w:rFonts w:asciiTheme="minorHAnsi" w:hAnsiTheme="minorHAnsi" w:cstheme="minorHAnsi"/>
          <w:color w:val="000000"/>
          <w:sz w:val="26"/>
          <w:szCs w:val="26"/>
          <w:u w:val="single"/>
        </w:rPr>
        <w:t>Выберите</w:t>
      </w:r>
      <w:r w:rsidR="00672DAA"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звено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x</w:t>
      </w:r>
      <w:r w:rsidR="00DB0027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 = (t</w:t>
      </w:r>
      <w:r w:rsidR="00DB0027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1, t</w:t>
      </w:r>
      <w:r w:rsidR="00DB0027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2) в туре. Когда выбран t</w:t>
      </w:r>
      <w:r w:rsidR="00D77998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1, есть два варианта для x</w:t>
      </w:r>
      <w:r w:rsidR="00841AF3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="007B2E7A" w:rsidRPr="00C113C1">
        <w:rPr>
          <w:rFonts w:asciiTheme="minorHAnsi" w:hAnsiTheme="minorHAnsi" w:cstheme="minorHAnsi"/>
          <w:color w:val="000000"/>
          <w:sz w:val="26"/>
          <w:szCs w:val="26"/>
        </w:rPr>
        <w:t>1. Здесь глагол “выбрать” означает “</w:t>
      </w:r>
      <w:r w:rsidR="007B2E7A" w:rsidRPr="00C113C1">
        <w:rPr>
          <w:rFonts w:asciiTheme="minorHAnsi" w:hAnsiTheme="minorHAnsi" w:cstheme="minorHAnsi"/>
          <w:i/>
          <w:color w:val="000000"/>
          <w:sz w:val="26"/>
          <w:szCs w:val="26"/>
        </w:rPr>
        <w:t>выбрать неиспытанный вариант</w:t>
      </w:r>
      <w:r w:rsidR="007B2E7A" w:rsidRPr="00C113C1">
        <w:rPr>
          <w:rFonts w:asciiTheme="minorHAnsi" w:hAnsiTheme="minorHAnsi" w:cstheme="minorHAnsi"/>
          <w:color w:val="000000"/>
          <w:sz w:val="26"/>
          <w:szCs w:val="26"/>
        </w:rPr>
        <w:t>”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. Однако каждый раз, когда было найдено улучшение тура (на </w:t>
      </w: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шаге 6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), все альтернативы считаются неиспробованными.</w:t>
      </w:r>
    </w:p>
    <w:p w:rsidR="00077D58" w:rsidRPr="00C113C1" w:rsidRDefault="00077D58" w:rsidP="00077D58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b/>
          <w:color w:val="000000"/>
          <w:sz w:val="26"/>
          <w:szCs w:val="26"/>
        </w:rPr>
        <w:t>Шаг 6.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Есть два варианта x</w:t>
      </w:r>
      <w:r w:rsidR="000A41DB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i. Однако для данного y</w:t>
      </w:r>
      <w:r w:rsidR="003B03D7" w:rsidRPr="00C113C1">
        <w:rPr>
          <w:rFonts w:asciiTheme="minorHAnsi" w:hAnsiTheme="minorHAnsi" w:cstheme="minorHAnsi"/>
          <w:color w:val="000000"/>
          <w:sz w:val="26"/>
          <w:szCs w:val="26"/>
        </w:rPr>
        <w:t>_(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i-1</w:t>
      </w:r>
      <w:r w:rsidR="003B03D7" w:rsidRPr="00C113C1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(i ≥ 2</w:t>
      </w:r>
      <w:r w:rsidR="003B03D7" w:rsidRPr="00C113C1">
        <w:rPr>
          <w:rFonts w:asciiTheme="minorHAnsi" w:hAnsiTheme="minorHAnsi" w:cstheme="minorHAnsi"/>
          <w:color w:val="000000"/>
          <w:sz w:val="26"/>
          <w:szCs w:val="26"/>
        </w:rPr>
        <w:t>) только один из них позволяет “закрыть”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тур (путем добавления y</w:t>
      </w:r>
      <w:r w:rsidR="0067579F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i). Другой выбор приводит к двум несвязанным подтурам. Однако только в одном случае допускается такой неосуществимый выбор, а именно при i = 2. На рисунке показана эта ситуация.</w:t>
      </w:r>
    </w:p>
    <w:p w:rsidR="0089400C" w:rsidRPr="00C113C1" w:rsidRDefault="0089400C" w:rsidP="0089400C">
      <w:pPr>
        <w:pStyle w:val="a5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noProof/>
          <w:color w:val="000000"/>
          <w:sz w:val="26"/>
          <w:szCs w:val="26"/>
        </w:rPr>
        <w:drawing>
          <wp:inline distT="0" distB="0" distL="0" distR="0">
            <wp:extent cx="2382409" cy="233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0" cy="23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58" w:rsidRPr="00C113C1" w:rsidRDefault="00732F39" w:rsidP="00992A93">
      <w:pPr>
        <w:pStyle w:val="a5"/>
        <w:rPr>
          <w:rFonts w:asciiTheme="minorHAnsi" w:hAnsiTheme="minorHAnsi" w:cstheme="minorHAnsi"/>
          <w:color w:val="000000"/>
          <w:sz w:val="27"/>
          <w:szCs w:val="27"/>
        </w:rPr>
      </w:pPr>
      <w:r w:rsidRPr="00C113C1">
        <w:rPr>
          <w:rFonts w:asciiTheme="minorHAnsi" w:hAnsiTheme="minorHAnsi" w:cstheme="minorHAnsi"/>
          <w:color w:val="000000"/>
          <w:sz w:val="27"/>
          <w:szCs w:val="27"/>
        </w:rPr>
        <w:lastRenderedPageBreak/>
        <w:t>Если y_2 выбран так, чтобы t_5 лежал между t_2 и t_3, то тур может быть закрыт на следующем шаге. Но тогда t_6 может находиться по обе стороны от t_5 (см. Рисунок 3.6)</w:t>
      </w:r>
      <w:r w:rsidRPr="00C113C1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; </w:t>
      </w:r>
      <w:r w:rsidRPr="00C113C1">
        <w:rPr>
          <w:rFonts w:asciiTheme="minorHAnsi" w:hAnsiTheme="minorHAnsi" w:cstheme="minorHAnsi"/>
          <w:color w:val="000000"/>
          <w:sz w:val="27"/>
          <w:szCs w:val="27"/>
        </w:rPr>
        <w:t>оригинальный алгоритм исследовал обе альтернативы.</w:t>
      </w:r>
    </w:p>
    <w:p w:rsidR="009B6985" w:rsidRPr="00C113C1" w:rsidRDefault="009B6985" w:rsidP="009B6985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C113C1">
        <w:rPr>
          <w:rFonts w:asciiTheme="minorHAnsi" w:hAnsiTheme="minorHAnsi" w:cstheme="minorHAnsi"/>
          <w:noProof/>
          <w:color w:val="000000"/>
          <w:sz w:val="27"/>
          <w:szCs w:val="27"/>
        </w:rPr>
        <w:drawing>
          <wp:inline distT="0" distB="0" distL="0" distR="0">
            <wp:extent cx="2392680" cy="2529248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37" cy="25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EF" w:rsidRPr="00C113C1" w:rsidRDefault="00A51DEF" w:rsidP="00A51DEF">
      <w:pPr>
        <w:pStyle w:val="a5"/>
        <w:rPr>
          <w:rFonts w:asciiTheme="minorHAnsi" w:hAnsiTheme="minorHAnsi" w:cstheme="minorHAnsi"/>
          <w:color w:val="000000"/>
          <w:sz w:val="27"/>
          <w:szCs w:val="27"/>
        </w:rPr>
      </w:pPr>
      <w:r w:rsidRPr="00C113C1">
        <w:rPr>
          <w:rFonts w:asciiTheme="minorHAnsi" w:hAnsiTheme="minorHAnsi" w:cstheme="minorHAnsi"/>
          <w:color w:val="000000"/>
          <w:sz w:val="27"/>
          <w:szCs w:val="27"/>
        </w:rPr>
        <w:t>С другой стороны, если y2 выбран так, чтобы t5 лежал между t4 и t2, для t6 есть только один выбор (он должен лежать между t4 и t5), а t7 должен лежать между t2 и t3. Но тогда t8 может находиться по обе стороны от t7. Оригинальный алгоритм исследовал альтернативу, для которой c(t7, t8) является максимальным.</w:t>
      </w:r>
    </w:p>
    <w:p w:rsidR="00540673" w:rsidRPr="00C113C1" w:rsidRDefault="00A51DEF" w:rsidP="00A51DEF">
      <w:pPr>
        <w:spacing w:after="0" w:line="270" w:lineRule="atLeast"/>
        <w:jc w:val="center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335780" cy="2076054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26" cy="20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D3" w:rsidRPr="00C113C1" w:rsidRDefault="00F417D3" w:rsidP="00F417D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Условие (b) на шаге 6 и шаге 7 гарантирует, что множества X и Y не пересекаются: y</w:t>
      </w:r>
      <w:r w:rsidR="004B7374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 не должен быть ранее разорванной связью, а x</w:t>
      </w:r>
      <w:r w:rsidR="00A25B3A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i не должен быть ранее добавленной связью.</w:t>
      </w:r>
    </w:p>
    <w:p w:rsidR="00F417D3" w:rsidRPr="00C113C1" w:rsidRDefault="00F417D3" w:rsidP="00F417D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Шаги 8-12. Эти шаги вызывают откат назад. Обратите внимание, что возврат разрешен только в том случае, если улучшения не обнаружено, и только на уровнях 1 и 2.</w:t>
      </w:r>
    </w:p>
    <w:p w:rsidR="00F417D3" w:rsidRPr="00C113C1" w:rsidRDefault="00F417D3" w:rsidP="00F417D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t>Шаг 13. Алгоритм завершается туром решения, когда все значения t</w:t>
      </w:r>
      <w:r w:rsidR="008A28EC" w:rsidRPr="00C113C1">
        <w:rPr>
          <w:rFonts w:asciiTheme="minorHAnsi" w:hAnsiTheme="minorHAnsi" w:cstheme="minorHAnsi"/>
          <w:color w:val="000000"/>
          <w:sz w:val="26"/>
          <w:szCs w:val="26"/>
        </w:rPr>
        <w:t>_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>1 были проверены без улучшения. При необходимости на шаге 1 может быть рассмотрен новый случайный начальный тур.</w:t>
      </w:r>
    </w:p>
    <w:p w:rsidR="00F417D3" w:rsidRPr="00C113C1" w:rsidRDefault="00F417D3" w:rsidP="00F417D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  <w:r w:rsidRPr="00C113C1">
        <w:rPr>
          <w:rFonts w:asciiTheme="minorHAnsi" w:hAnsiTheme="minorHAnsi" w:cstheme="minorHAnsi"/>
          <w:color w:val="000000"/>
          <w:sz w:val="26"/>
          <w:szCs w:val="26"/>
        </w:rPr>
        <w:lastRenderedPageBreak/>
        <w:t>Описанный выше алгоритм отличается от оригинального своей реакцией на улучшения тура. В приведенном выше алгоритме тур T заменяется более коротким туром T’, как только будет найдено улучшение (на шаге 6). В отличие от этого оригинальный алгоритм продолжает свои шаги, добавляя потенциальные обмены, чтобы найти еще более короткий тур. Когда больше обмены невозможны или когда Gi ≤ G*, где G* - лучшее улучшение T, зарегистрированное на данный момент, поиск прекращается, и текущий тур T заменяется наиболее выгодным туром. В своей статье [1] Лин и Керниган не изложили причины внедрения этого м</w:t>
      </w:r>
      <w:r w:rsidR="00483B4A" w:rsidRPr="00C113C1">
        <w:rPr>
          <w:rFonts w:asciiTheme="minorHAnsi" w:hAnsiTheme="minorHAnsi" w:cstheme="minorHAnsi"/>
          <w:color w:val="000000"/>
          <w:sz w:val="26"/>
          <w:szCs w:val="26"/>
        </w:rPr>
        <w:t>етода. Это усложняет реализацию</w:t>
      </w:r>
      <w:r w:rsidRPr="00C113C1">
        <w:rPr>
          <w:rFonts w:asciiTheme="minorHAnsi" w:hAnsiTheme="minorHAnsi" w:cstheme="minorHAnsi"/>
          <w:color w:val="000000"/>
          <w:sz w:val="26"/>
          <w:szCs w:val="26"/>
        </w:rPr>
        <w:t xml:space="preserve"> и не приводит ни к лучшим решениям, ни к сокращению времени выполнения.</w:t>
      </w:r>
    </w:p>
    <w:p w:rsidR="00E12BAF" w:rsidRPr="00C113C1" w:rsidRDefault="00E12BAF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Уточнения Лина и Кернигана</w:t>
      </w: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Узким м</w:t>
      </w:r>
      <w:r w:rsidR="00F92B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естом алгоритма является поиск звеньев</w:t>
      </w:r>
      <w:r w:rsidR="0092406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для вх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ода </w:t>
      </w:r>
      <w:r w:rsidR="0092406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в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множеств</w:t>
      </w:r>
      <w:r w:rsidR="00924066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 X и Y. П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оэтому для повышения эффективности следует проявлять особую</w:t>
      </w:r>
      <w:r w:rsidR="00A5436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осторожность, чтобы ограничить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этот поиск. Следует рассматривать только те обмены, которые </w:t>
      </w:r>
      <w:r w:rsidR="005A5AA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имеют разумные шансы привести к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сокращению продолжительности тура.</w:t>
      </w:r>
    </w:p>
    <w:p w:rsidR="0033290F" w:rsidRPr="00C113C1" w:rsidRDefault="0033290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Базовый алгоритм, представленный в предыдущем разделе, ограничивает поиск с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помощью следующих четырех правил:</w:t>
      </w:r>
    </w:p>
    <w:p w:rsidR="006804ED" w:rsidRPr="00C113C1" w:rsidRDefault="00FE4C5A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</w:p>
    <w:p w:rsidR="00E12BAF" w:rsidRPr="00C113C1" w:rsidRDefault="00FE4C5A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(1) Допускаются только последовательные обмены.</w:t>
      </w:r>
    </w:p>
    <w:p w:rsidR="00E12BAF" w:rsidRPr="00C113C1" w:rsidRDefault="00FE4C5A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0C3DA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(2) Предварительный выигрыш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должна быть положительной.</w:t>
      </w:r>
    </w:p>
    <w:p w:rsidR="00E12BAF" w:rsidRPr="00C113C1" w:rsidRDefault="00FE4C5A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(3) Тур может быть "закрытым" (за одним исключением, i = 2).</w:t>
      </w:r>
    </w:p>
    <w:p w:rsidR="00E12BAF" w:rsidRPr="00C113C1" w:rsidRDefault="00FE4C5A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(4) </w:t>
      </w:r>
      <w:r w:rsidR="000C3DA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Нельзя добавлять ранее неработающее звено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и ранее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C3DA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добавленное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C3DAE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звено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0C3DAE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не должно быть разорвано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4F35B7" w:rsidRPr="00C113C1" w:rsidRDefault="004F35B7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Чтобы еще больше ограничить поиск, Л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ин и Керниган усовершенствовали алгоритм,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введя следующие правила:</w:t>
      </w:r>
    </w:p>
    <w:p w:rsidR="00A00393" w:rsidRPr="00C113C1" w:rsidRDefault="00A00393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B410F0" w:rsidRPr="00C113C1" w:rsidRDefault="004D3706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(5) Поиск звена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для входа в тур, y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= (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_2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t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_(2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+1))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ограничивается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пятью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ближайшими соседями 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t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_2</w:t>
      </w:r>
      <w:r w:rsidR="00A00393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039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E12BAF" w:rsidRPr="00C113C1" w:rsidRDefault="004D3706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B7166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(6) Для </w:t>
      </w:r>
      <w:r w:rsidR="00B7166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B7166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≥ 4</w:t>
      </w:r>
      <w:r w:rsidR="00B410F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ни одно звено </w:t>
      </w:r>
      <w:r w:rsidR="00B410F0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B410F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B410F0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407467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в туре </w:t>
      </w:r>
      <w:r w:rsidR="00407467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не 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должно быть </w:t>
      </w:r>
      <w:r w:rsidR="0040746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разорвано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если это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обычное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40746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звено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на небольшое количество (2-5) туров по решению.</w:t>
      </w:r>
    </w:p>
    <w:p w:rsidR="00E12BAF" w:rsidRPr="00C113C1" w:rsidRDefault="004D3706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(7) Поиск улучшений прекращается, если текущий тур является</w:t>
      </w:r>
      <w:r w:rsidR="00AB5CD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тем</w:t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же, что и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 предыдущем туре по решениям.</w:t>
      </w:r>
    </w:p>
    <w:p w:rsidR="00AB5CD1" w:rsidRPr="00C113C1" w:rsidRDefault="00AB5CD1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301A5E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Правила 5 и 6 являются эвристическими правилами. Они основаны на ожиданиях</w:t>
      </w:r>
      <w:r w:rsidR="003F7EA7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того, какие</w:t>
      </w:r>
      <w:r w:rsidR="00301A5E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3F7EA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звенья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скорее всего, будут относиться к оптимальному туру. Они экон</w:t>
      </w:r>
      <w:r w:rsidR="00A82FDB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омят рабочее время, но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иногда за счет того, что не достигают наилучших возможных решений.</w:t>
      </w:r>
    </w:p>
    <w:p w:rsidR="00A82FDB" w:rsidRPr="00C113C1" w:rsidRDefault="00A82FDB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6D0956" w:rsidRPr="00C113C1" w:rsidRDefault="00E12BAF" w:rsidP="00BD4B27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Правило 7 также экономит время выполнения, но не влияет на качество </w:t>
      </w:r>
      <w:r w:rsidR="00BD4B27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найденных решений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Если тур совпадает с п</w:t>
      </w:r>
      <w:r w:rsidR="008A378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редыдущим туром по решению, нет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смысла пытаться улучшить его дальше. Таким образом, время, нео</w:t>
      </w:r>
      <w:r w:rsidR="00165C5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бходимое для проверки того, что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дальнейшие улучшения невозможны (время оформления з</w:t>
      </w:r>
      <w:r w:rsidR="00165C5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аказа), может </w:t>
      </w:r>
      <w:r w:rsidR="00165C5D" w:rsidRPr="00C113C1">
        <w:rPr>
          <w:rFonts w:eastAsia="Times New Roman" w:cstheme="minorHAnsi"/>
          <w:color w:val="000000"/>
          <w:sz w:val="26"/>
          <w:szCs w:val="26"/>
          <w:lang w:eastAsia="ru-RU"/>
        </w:rPr>
        <w:lastRenderedPageBreak/>
        <w:t xml:space="preserve">быть сэкономлено.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 словам Лина и Кернигана, сэкономленное таким образом время обычно составляет</w:t>
      </w:r>
      <w:r w:rsidR="00165C5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от 30 до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50 процентов рабочего времени.</w:t>
      </w:r>
    </w:p>
    <w:p w:rsidR="00E12BAF" w:rsidRPr="00C113C1" w:rsidRDefault="00E12BAF" w:rsidP="006D0956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 дополнение к этим уточнениям, целью которых в первую очередь является 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ограничение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поиска, Лин и Керниган доба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вили некоторые уточнения, целью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которых в первую очередь является </w:t>
      </w: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направление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 поиска. Там, где у алгорит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ма есть выбор альтернатив,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эвристические правила используются для определения приоритетов этих ал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ьтернатив. В тех случаях, когда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необходимо выбрать только одну из альтернатив, наиболее приоритетной является</w:t>
      </w: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выбранный. В случаях, когда необходимо попробовать неск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олько альтернатив, альтернативы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рассматриваются в порядке убывания приоритета (с использованием обратного отслеживания</w:t>
      </w:r>
      <w:r w:rsidR="006D0956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). Чтобы быть более конкретным,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используются следующие правила:</w:t>
      </w:r>
    </w:p>
    <w:p w:rsidR="000D3574" w:rsidRPr="00C113C1" w:rsidRDefault="000D3574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7709AF" w:rsidP="0098365E">
      <w:pPr>
        <w:pStyle w:val="a3"/>
        <w:rPr>
          <w:rFonts w:cstheme="minorHAnsi"/>
          <w:sz w:val="26"/>
          <w:szCs w:val="26"/>
        </w:rPr>
      </w:pPr>
      <w:r w:rsidRPr="00C113C1">
        <w:rPr>
          <w:rFonts w:cstheme="minorHAnsi"/>
          <w:lang w:eastAsia="ru-RU"/>
        </w:rPr>
        <w:tab/>
      </w:r>
      <w:r w:rsidRPr="00C113C1">
        <w:rPr>
          <w:rFonts w:cstheme="minorHAnsi"/>
          <w:sz w:val="26"/>
          <w:szCs w:val="26"/>
          <w:lang w:eastAsia="ru-RU"/>
        </w:rPr>
        <w:t xml:space="preserve">(8) Когда </w:t>
      </w:r>
      <w:r w:rsidR="0098365E" w:rsidRPr="00C113C1">
        <w:rPr>
          <w:rFonts w:cstheme="minorHAnsi"/>
          <w:sz w:val="26"/>
          <w:szCs w:val="26"/>
          <w:lang w:eastAsia="ru-RU"/>
        </w:rPr>
        <w:t xml:space="preserve">должно быть выбрано </w:t>
      </w:r>
      <w:r w:rsidRPr="00C113C1">
        <w:rPr>
          <w:rFonts w:cstheme="minorHAnsi"/>
          <w:sz w:val="26"/>
          <w:szCs w:val="26"/>
          <w:lang w:eastAsia="ru-RU"/>
        </w:rPr>
        <w:t xml:space="preserve">звено </w:t>
      </w:r>
      <w:r w:rsidRPr="00C113C1">
        <w:rPr>
          <w:rFonts w:cstheme="minorHAnsi"/>
          <w:sz w:val="26"/>
          <w:szCs w:val="26"/>
          <w:lang w:val="en-US" w:eastAsia="ru-RU"/>
        </w:rPr>
        <w:t>y</w:t>
      </w:r>
      <w:r w:rsidRPr="00C113C1">
        <w:rPr>
          <w:rFonts w:cstheme="minorHAnsi"/>
          <w:sz w:val="26"/>
          <w:szCs w:val="26"/>
          <w:lang w:eastAsia="ru-RU"/>
        </w:rPr>
        <w:t>_</w:t>
      </w:r>
      <w:r w:rsidRPr="00C113C1">
        <w:rPr>
          <w:rFonts w:cstheme="minorHAnsi"/>
          <w:sz w:val="26"/>
          <w:szCs w:val="26"/>
          <w:lang w:val="en-US" w:eastAsia="ru-RU"/>
        </w:rPr>
        <w:t>i</w:t>
      </w:r>
      <w:r w:rsidRPr="00C113C1">
        <w:rPr>
          <w:rFonts w:cstheme="minorHAnsi"/>
          <w:sz w:val="26"/>
          <w:szCs w:val="26"/>
          <w:lang w:eastAsia="ru-RU"/>
        </w:rPr>
        <w:t xml:space="preserve"> (</w:t>
      </w:r>
      <w:r w:rsidRPr="00C113C1">
        <w:rPr>
          <w:rFonts w:cstheme="minorHAnsi"/>
          <w:sz w:val="26"/>
          <w:szCs w:val="26"/>
          <w:lang w:val="en-US" w:eastAsia="ru-RU"/>
        </w:rPr>
        <w:t>i</w:t>
      </w:r>
      <w:r w:rsidRPr="00C113C1">
        <w:rPr>
          <w:rFonts w:cstheme="minorHAnsi"/>
          <w:sz w:val="26"/>
          <w:szCs w:val="26"/>
          <w:lang w:eastAsia="ru-RU"/>
        </w:rPr>
        <w:t>≥2)</w:t>
      </w:r>
      <w:r w:rsidR="00E12BAF" w:rsidRPr="00C113C1">
        <w:rPr>
          <w:rFonts w:cstheme="minorHAnsi"/>
          <w:sz w:val="26"/>
          <w:szCs w:val="26"/>
          <w:lang w:eastAsia="ru-RU"/>
        </w:rPr>
        <w:t xml:space="preserve">, </w:t>
      </w:r>
      <w:r w:rsidR="0098365E" w:rsidRPr="00C113C1">
        <w:rPr>
          <w:rFonts w:cstheme="minorHAnsi"/>
          <w:sz w:val="26"/>
          <w:szCs w:val="26"/>
          <w:lang w:eastAsia="ru-RU"/>
        </w:rPr>
        <w:t>каждому</w:t>
      </w:r>
      <w:r w:rsidR="00E12BAF" w:rsidRPr="00C113C1">
        <w:rPr>
          <w:rFonts w:cstheme="minorHAnsi"/>
          <w:sz w:val="26"/>
          <w:szCs w:val="26"/>
          <w:lang w:eastAsia="ru-RU"/>
        </w:rPr>
        <w:t xml:space="preserve"> во</w:t>
      </w:r>
      <w:r w:rsidR="0098365E" w:rsidRPr="00C113C1">
        <w:rPr>
          <w:rFonts w:cstheme="minorHAnsi"/>
          <w:sz w:val="26"/>
          <w:szCs w:val="26"/>
          <w:lang w:eastAsia="ru-RU"/>
        </w:rPr>
        <w:t>зможному</w:t>
      </w:r>
      <w:r w:rsidR="00E12BAF" w:rsidRPr="00C113C1">
        <w:rPr>
          <w:rFonts w:cstheme="minorHAnsi"/>
          <w:sz w:val="26"/>
          <w:szCs w:val="26"/>
          <w:lang w:eastAsia="ru-RU"/>
        </w:rPr>
        <w:t xml:space="preserve"> выбор</w:t>
      </w:r>
      <w:r w:rsidR="0098365E" w:rsidRPr="00C113C1">
        <w:rPr>
          <w:rFonts w:cstheme="minorHAnsi"/>
          <w:sz w:val="26"/>
          <w:szCs w:val="26"/>
          <w:lang w:eastAsia="ru-RU"/>
        </w:rPr>
        <w:t xml:space="preserve">у </w:t>
      </w:r>
      <w:r w:rsidR="00E77BF9" w:rsidRPr="00C113C1">
        <w:rPr>
          <w:rFonts w:cstheme="minorHAnsi"/>
          <w:sz w:val="26"/>
          <w:szCs w:val="26"/>
          <w:lang w:eastAsia="ru-RU"/>
        </w:rPr>
        <w:tab/>
      </w:r>
      <w:r w:rsidR="0098365E" w:rsidRPr="00C113C1">
        <w:rPr>
          <w:rFonts w:cstheme="minorHAnsi"/>
          <w:sz w:val="26"/>
          <w:szCs w:val="26"/>
          <w:lang w:eastAsia="ru-RU"/>
        </w:rPr>
        <w:t xml:space="preserve">присваивается приоритет </w:t>
      </w:r>
      <w:r w:rsidR="0098365E" w:rsidRPr="00C113C1">
        <w:rPr>
          <w:rFonts w:cstheme="minorHAnsi"/>
          <w:sz w:val="26"/>
          <w:szCs w:val="26"/>
          <w:lang w:val="en-US" w:eastAsia="ru-RU"/>
        </w:rPr>
        <w:t>c</w:t>
      </w:r>
      <w:r w:rsidR="0098365E" w:rsidRPr="00C113C1">
        <w:rPr>
          <w:rFonts w:cstheme="minorHAnsi"/>
          <w:sz w:val="26"/>
          <w:szCs w:val="26"/>
          <w:lang w:eastAsia="ru-RU"/>
        </w:rPr>
        <w:t>(</w:t>
      </w:r>
      <w:r w:rsidR="0098365E" w:rsidRPr="00C113C1">
        <w:rPr>
          <w:rFonts w:cstheme="minorHAnsi"/>
          <w:sz w:val="26"/>
          <w:szCs w:val="26"/>
          <w:lang w:val="en-US" w:eastAsia="ru-RU"/>
        </w:rPr>
        <w:t>x</w:t>
      </w:r>
      <w:r w:rsidR="0098365E" w:rsidRPr="00C113C1">
        <w:rPr>
          <w:rFonts w:cstheme="minorHAnsi"/>
          <w:sz w:val="26"/>
          <w:szCs w:val="26"/>
          <w:lang w:eastAsia="ru-RU"/>
        </w:rPr>
        <w:t>_(</w:t>
      </w:r>
      <w:r w:rsidR="0098365E" w:rsidRPr="00C113C1">
        <w:rPr>
          <w:rFonts w:cstheme="minorHAnsi"/>
          <w:sz w:val="26"/>
          <w:szCs w:val="26"/>
          <w:lang w:val="en-US" w:eastAsia="ru-RU"/>
        </w:rPr>
        <w:t>i</w:t>
      </w:r>
      <w:r w:rsidR="0098365E" w:rsidRPr="00C113C1">
        <w:rPr>
          <w:rFonts w:cstheme="minorHAnsi"/>
          <w:sz w:val="26"/>
          <w:szCs w:val="26"/>
          <w:lang w:eastAsia="ru-RU"/>
        </w:rPr>
        <w:t>+1))</w:t>
      </w:r>
      <w:r w:rsidR="007C2FC0" w:rsidRPr="00C113C1">
        <w:rPr>
          <w:rFonts w:cstheme="minorHAnsi"/>
          <w:sz w:val="26"/>
          <w:szCs w:val="26"/>
          <w:lang w:eastAsia="ru-RU"/>
        </w:rPr>
        <w:t xml:space="preserve"> – </w:t>
      </w:r>
      <w:r w:rsidR="007C2FC0" w:rsidRPr="00C113C1">
        <w:rPr>
          <w:rFonts w:cstheme="minorHAnsi"/>
          <w:sz w:val="26"/>
          <w:szCs w:val="26"/>
          <w:lang w:val="en-US" w:eastAsia="ru-RU"/>
        </w:rPr>
        <w:t>c</w:t>
      </w:r>
      <w:r w:rsidR="007C2FC0" w:rsidRPr="00C113C1">
        <w:rPr>
          <w:rFonts w:cstheme="minorHAnsi"/>
          <w:sz w:val="26"/>
          <w:szCs w:val="26"/>
          <w:lang w:eastAsia="ru-RU"/>
        </w:rPr>
        <w:t>(</w:t>
      </w:r>
      <w:r w:rsidR="007C2FC0" w:rsidRPr="00C113C1">
        <w:rPr>
          <w:rFonts w:cstheme="minorHAnsi"/>
          <w:sz w:val="26"/>
          <w:szCs w:val="26"/>
          <w:lang w:val="en-US" w:eastAsia="ru-RU"/>
        </w:rPr>
        <w:t>y</w:t>
      </w:r>
      <w:r w:rsidR="007C2FC0" w:rsidRPr="00C113C1">
        <w:rPr>
          <w:rFonts w:cstheme="minorHAnsi"/>
          <w:sz w:val="26"/>
          <w:szCs w:val="26"/>
          <w:lang w:eastAsia="ru-RU"/>
        </w:rPr>
        <w:t>_</w:t>
      </w:r>
      <w:r w:rsidR="007C2FC0" w:rsidRPr="00C113C1">
        <w:rPr>
          <w:rFonts w:cstheme="minorHAnsi"/>
          <w:sz w:val="26"/>
          <w:szCs w:val="26"/>
          <w:lang w:val="en-US" w:eastAsia="ru-RU"/>
        </w:rPr>
        <w:t>i</w:t>
      </w:r>
      <w:r w:rsidR="007C2FC0" w:rsidRPr="00C113C1">
        <w:rPr>
          <w:rFonts w:cstheme="minorHAnsi"/>
          <w:sz w:val="26"/>
          <w:szCs w:val="26"/>
          <w:lang w:eastAsia="ru-RU"/>
        </w:rPr>
        <w:t>).</w:t>
      </w:r>
    </w:p>
    <w:p w:rsidR="00E12BAF" w:rsidRPr="00C113C1" w:rsidRDefault="000D3574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="00E12BA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(9) Если есть две альтернативы для x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_4, то выбирается то, где 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c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(</w:t>
      </w:r>
      <w:r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_4) является </w:t>
      </w:r>
      <w:r w:rsidR="00E77BF9" w:rsidRPr="00C113C1">
        <w:rPr>
          <w:rFonts w:eastAsia="Times New Roman" w:cstheme="minorHAnsi"/>
          <w:color w:val="000000"/>
          <w:sz w:val="26"/>
          <w:szCs w:val="26"/>
          <w:lang w:eastAsia="ru-RU"/>
        </w:rPr>
        <w:tab/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наибольшей.</w:t>
      </w:r>
    </w:p>
    <w:p w:rsidR="000D3574" w:rsidRPr="00C113C1" w:rsidRDefault="000D3574" w:rsidP="00E12BAF">
      <w:pPr>
        <w:spacing w:after="0" w:line="240" w:lineRule="auto"/>
        <w:rPr>
          <w:rFonts w:eastAsia="Times New Roman" w:cstheme="minorHAnsi"/>
          <w:color w:val="000000"/>
          <w:sz w:val="17"/>
          <w:szCs w:val="17"/>
          <w:lang w:eastAsia="ru-RU"/>
        </w:rPr>
      </w:pPr>
    </w:p>
    <w:p w:rsidR="00E12BAF" w:rsidRPr="00C113C1" w:rsidRDefault="00E12BAF" w:rsidP="00E12BA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Правило 8</w:t>
      </w:r>
      <w:r w:rsidR="00C9273A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-</w:t>
      </w:r>
      <w:r w:rsidR="00C9273A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это эвристическое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правило для ранжирования звеньев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которые будут добавлены в Y. Приоритет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ом</w:t>
      </w:r>
      <w:r w:rsidR="00C9273A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для y</w:t>
      </w:r>
      <w:r w:rsidR="00C9273A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C9273A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FB5DE7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является длина следующего (уникального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разорванного звена,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x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</w:t>
      </w:r>
      <w:r w:rsidR="00A058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+1), если </w:t>
      </w:r>
      <w:r w:rsidR="00A058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y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A058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включён в тур, то вычитаем длину </w:t>
      </w:r>
      <w:r w:rsidR="00A058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y</w:t>
      </w:r>
      <w:r w:rsidR="00A058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A058EC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. Таким образом, алгоритм </w:t>
      </w:r>
      <w:r w:rsidR="0028795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получает некоторое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28795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представление о будущем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П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утем максимизации величины 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c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_(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+1)) – 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c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(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y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</w:t>
      </w:r>
      <w:r w:rsidR="00AB7495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i</w:t>
      </w:r>
      <w:r w:rsidR="00AB749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)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алгоритм</w:t>
      </w:r>
      <w:r w:rsidR="000162A5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F9465E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стремится разорвать длинное </w:t>
      </w:r>
      <w:r w:rsidR="000162A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звено и включить короткое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0162A5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A35B59" w:rsidRPr="00C113C1" w:rsidRDefault="00A35B59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590C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Правило 9 касается особой ситуации </w:t>
      </w:r>
      <w:r w:rsidR="002C074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на рисунке 3.7, в которой есть два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варианта</w:t>
      </w:r>
      <w:r w:rsidR="002C074D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2C074D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710A19" w:rsidRPr="00C113C1">
        <w:rPr>
          <w:rFonts w:eastAsia="Times New Roman" w:cstheme="minorHAnsi"/>
          <w:color w:val="000000"/>
          <w:sz w:val="26"/>
          <w:szCs w:val="26"/>
          <w:lang w:eastAsia="ru-RU"/>
        </w:rPr>
        <w:t>_4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 В этом случае п</w:t>
      </w:r>
      <w:r w:rsidR="007D379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равило отдает предпочтение самому длинному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7D379F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звену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В</w:t>
      </w:r>
      <w:r w:rsidR="00751C0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трё</w:t>
      </w:r>
      <w:r w:rsidR="00751C00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751C00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других случая</w:t>
      </w:r>
      <w:r w:rsidR="00751C00" w:rsidRPr="00C113C1">
        <w:rPr>
          <w:rFonts w:eastAsia="Times New Roman" w:cstheme="minorHAnsi"/>
          <w:color w:val="000000"/>
          <w:sz w:val="26"/>
          <w:szCs w:val="26"/>
          <w:lang w:eastAsia="ru-RU"/>
        </w:rPr>
        <w:t>х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а именно для x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_1, </w:t>
      </w:r>
      <w:r w:rsidR="00590CC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_2, и иногда и </w:t>
      </w:r>
      <w:r w:rsidR="00590CC1" w:rsidRPr="00C113C1">
        <w:rPr>
          <w:rFonts w:eastAsia="Times New Roman" w:cstheme="minorHAnsi"/>
          <w:color w:val="000000"/>
          <w:sz w:val="26"/>
          <w:szCs w:val="26"/>
          <w:lang w:val="en-US" w:eastAsia="ru-RU"/>
        </w:rPr>
        <w:t>x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_3 (см. рис 3.6)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существуют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две доступные альтернативы. В этих ситуациях алгоритм рассматривает оба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 xml:space="preserve">варианта с использованием обратного отслеживания (если только не был 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найден улучшенный тур). В своей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ста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тье Лин и Керниган не указывают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последовательность, в котор</w:t>
      </w:r>
      <w:r w:rsidR="00590CC1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ой рассматриваются альтернативы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590CC1" w:rsidRPr="00C113C1" w:rsidRDefault="00590CC1" w:rsidP="00590C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E12BAF" w:rsidRPr="00C113C1" w:rsidRDefault="00E12BAF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В качестве последнего уточнения Лин и Керниган </w:t>
      </w:r>
      <w:r w:rsidR="00CD29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включили ограниченную защиту от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ситуаций, когда только </w:t>
      </w:r>
      <w:r w:rsidR="00CD29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непоследовательные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обмены мо</w:t>
      </w:r>
      <w:r w:rsidR="00CD29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гут привести к лучшему решению. После того, как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локальный оптимум</w:t>
      </w:r>
      <w:r w:rsidR="00CD29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="00CD29EC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найден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алгоритм проверяет среди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 xml:space="preserve">разрешенных к разрыву </w:t>
      </w:r>
      <w:r w:rsidR="009E2A3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звеньев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возможно ли дальнейшее улучшение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пут</w:t>
      </w:r>
      <w:r w:rsidR="009E2A33"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ем несогласованного изменения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4 </w:t>
      </w:r>
      <w:r w:rsidR="009E2A3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опций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(как показано на рисунке 3.3). Лин 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Керниган отметили, что эффект этой процедуры последующей оптимизации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существенно варьируется от проблемы к проблеме. Од</w:t>
      </w:r>
      <w:r w:rsidR="009E2A33"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нако время, затраченное на тест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невелико по сравнению с общим временем выполнения, поэтому это дешевая страховка.</w:t>
      </w:r>
    </w:p>
    <w:p w:rsidR="00C113C1" w:rsidRPr="00C113C1" w:rsidRDefault="00C113C1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Pr="00C113C1" w:rsidRDefault="00C113C1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Pr="00C113C1" w:rsidRDefault="00C113C1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Pr="00C113C1" w:rsidRDefault="00C113C1" w:rsidP="00E12BAF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Default="00C113C1" w:rsidP="00E12BAF">
      <w:pPr>
        <w:spacing w:after="0" w:line="270" w:lineRule="atLeast"/>
        <w:rPr>
          <w:rFonts w:eastAsia="Times New Roman" w:cstheme="minorHAnsi"/>
          <w:b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b/>
          <w:color w:val="000000"/>
          <w:sz w:val="26"/>
          <w:szCs w:val="26"/>
          <w:lang w:eastAsia="ru-RU"/>
        </w:rPr>
        <w:lastRenderedPageBreak/>
        <w:t>Модифицированный алгоритм Лина-Кернигана</w:t>
      </w:r>
    </w:p>
    <w:p w:rsidR="0017600F" w:rsidRPr="00C113C1" w:rsidRDefault="0017600F" w:rsidP="00E12BAF">
      <w:pPr>
        <w:spacing w:after="0" w:line="270" w:lineRule="atLeast"/>
        <w:rPr>
          <w:rFonts w:eastAsia="Times New Roman" w:cstheme="minorHAnsi"/>
          <w:b/>
          <w:color w:val="000000"/>
          <w:sz w:val="26"/>
          <w:szCs w:val="26"/>
          <w:lang w:eastAsia="ru-RU"/>
        </w:rPr>
      </w:pPr>
    </w:p>
    <w:p w:rsid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Оригинальный алгоритм Лина и Кернигана был достаточно эффективным. Для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задач с числом городов до 50</w:t>
      </w:r>
      <w:r w:rsidR="0017600F">
        <w:rPr>
          <w:rFonts w:eastAsia="Times New Roman" w:cstheme="minorHAnsi"/>
          <w:color w:val="000000"/>
          <w:sz w:val="26"/>
          <w:szCs w:val="26"/>
          <w:lang w:eastAsia="ru-RU"/>
        </w:rPr>
        <w:t>,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вероятность получения оптимальных решений в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одном испытании была близка к 100 процентам. Для проблем со 100 городами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вероятность снизилась до 20-30 проце</w:t>
      </w:r>
      <w:r w:rsidR="0017600F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нтов. Однако, проведя несколько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испытаний, каждый раз на</w:t>
      </w:r>
      <w:r w:rsidR="0017600F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чиная с нового случайного тура,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можно было найти оптимальное решение этих проблем с почти 100-процентной уверенностью.</w:t>
      </w:r>
    </w:p>
    <w:p w:rsidR="0017600F" w:rsidRPr="00C113C1" w:rsidRDefault="0017600F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Алгоритм был оценен по целому спектру задач, </w:t>
      </w:r>
      <w:r w:rsidR="0019424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среди которых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задача бурения с 318 точками. Из-за </w:t>
      </w:r>
      <w:r w:rsidR="0019424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ограничений компьютерной памяти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проблема была разделена на три более мелкие проблемы. Т</w:t>
      </w:r>
      <w:r w:rsidR="0019424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ур по решению был получен путем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раздельного решения подзадач и, наконе</w:t>
      </w:r>
      <w:r w:rsidR="0019424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ц, объединения трех туров. В то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время, когда Лин и Керниган написали свою статью (1971), оптимальное решение этой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проблемы было неизвестно. Теперь, когда оптимум известен, можно отметить, что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их решение было на 1,3 процента выше оптимального.</w:t>
      </w:r>
    </w:p>
    <w:p w:rsidR="0019424C" w:rsidRPr="00C113C1" w:rsidRDefault="0019424C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P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Ниже представлена модифицир</w:t>
      </w:r>
      <w:r w:rsidR="0068275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ованная и расширенная версия их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алг</w:t>
      </w:r>
      <w:r w:rsidR="00682758">
        <w:rPr>
          <w:rFonts w:eastAsia="Times New Roman" w:cstheme="minorHAnsi"/>
          <w:color w:val="000000"/>
          <w:sz w:val="26"/>
          <w:szCs w:val="26"/>
          <w:lang w:eastAsia="ru-RU"/>
        </w:rPr>
        <w:t>оритма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. Новый алгоритм является значительным улучшением исходного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 xml:space="preserve">алгоритма. Например, для упомянутой проблемы </w:t>
      </w:r>
      <w:r w:rsidR="007A1D8E">
        <w:rPr>
          <w:rFonts w:eastAsia="Times New Roman" w:cstheme="minorHAnsi"/>
          <w:color w:val="000000"/>
          <w:sz w:val="26"/>
          <w:szCs w:val="26"/>
          <w:lang w:eastAsia="ru-RU"/>
        </w:rPr>
        <w:t xml:space="preserve">318 городов оптимальное решение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теперь найдено в нескольких испытаниях (примерно 2) и</w:t>
      </w:r>
      <w:r w:rsidR="007A1D8E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за очень короткое время (около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одной секунды на 300 МГц G3 Powe</w:t>
      </w:r>
      <w:r w:rsidR="007A1D8E">
        <w:rPr>
          <w:rFonts w:eastAsia="Times New Roman" w:cstheme="minorHAnsi"/>
          <w:color w:val="000000"/>
          <w:sz w:val="26"/>
          <w:szCs w:val="26"/>
          <w:lang w:eastAsia="ru-RU"/>
        </w:rPr>
        <w:t xml:space="preserve">r Macintosh). В целом, качество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решений, достигаемых алгоритмом, очень</w:t>
      </w:r>
      <w:r w:rsidR="007A1D8E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впечатляет. Алгоритму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удалось найти оптимальные решения для всех примеров проблем, которые мы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смогли получить, включая проблему 7397 городов (самый большой нетривиальный э</w:t>
      </w:r>
      <w:r w:rsidR="007A1D8E">
        <w:rPr>
          <w:rFonts w:eastAsia="Times New Roman" w:cstheme="minorHAnsi"/>
          <w:color w:val="000000"/>
          <w:sz w:val="26"/>
          <w:szCs w:val="26"/>
          <w:lang w:eastAsia="ru-RU"/>
        </w:rPr>
        <w:t>кземпляр проблемы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, решенный до оптимальности сегодня).</w:t>
      </w:r>
    </w:p>
    <w:p w:rsidR="007A1D8E" w:rsidRDefault="007A1D8E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Повышение эффективности в первую очередь достигается за счет пересмо</w:t>
      </w:r>
      <w:r w:rsidR="004F05D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тра эвристических правил Лина и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Кернигана для ограничения и н</w:t>
      </w:r>
      <w:r w:rsidR="004F05D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аправления поиска. Даже если их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эвристические правила кажутся естественными, критический анал</w:t>
      </w:r>
      <w:r w:rsidR="004F05DC">
        <w:rPr>
          <w:rFonts w:eastAsia="Times New Roman" w:cstheme="minorHAnsi"/>
          <w:color w:val="000000"/>
          <w:sz w:val="26"/>
          <w:szCs w:val="26"/>
          <w:lang w:eastAsia="ru-RU"/>
        </w:rPr>
        <w:t xml:space="preserve">из показывает, что они страдают 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значительными недостатками.</w:t>
      </w:r>
    </w:p>
    <w:p w:rsidR="004F05DC" w:rsidRPr="00C113C1" w:rsidRDefault="004F05DC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:rsidR="00C113C1" w:rsidRDefault="00C113C1" w:rsidP="00C113C1">
      <w:pPr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i/>
          <w:iCs/>
          <w:color w:val="000000"/>
          <w:sz w:val="26"/>
          <w:szCs w:val="26"/>
          <w:lang w:eastAsia="ru-RU"/>
        </w:rPr>
        <w:t>4.1 Наборы кандидатов</w:t>
      </w:r>
    </w:p>
    <w:p w:rsidR="007B1559" w:rsidRPr="00C113C1" w:rsidRDefault="007B1559" w:rsidP="00C113C1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bookmarkStart w:id="0" w:name="_GoBack"/>
      <w:bookmarkEnd w:id="0"/>
    </w:p>
    <w:p w:rsidR="00C113C1" w:rsidRP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Центральным правилом в исходном алгоритме является эвристическое правило, которое ограничивает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включение ссылок в тур пятью ближайшими соседями по данному городу (Правило 5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в разделе 3.2). Это правило ориентирует поиск на короткие туры и существенно сокращает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усилия по поиску. Однако существует определенный риск того, что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применение этого правила может помешать поиску оптимального решения. Если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оптимальное решение содержит одно звено, которое не связано с пятью ближайшими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lastRenderedPageBreak/>
        <w:t>соседями двух его конечных городов, то алгоритм столкнется с трудностями в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получении оптимального.</w:t>
      </w:r>
    </w:p>
    <w:p w:rsidR="00C113C1" w:rsidRPr="00C113C1" w:rsidRDefault="00C113C1" w:rsidP="00C113C1">
      <w:pPr>
        <w:spacing w:after="0" w:line="27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t>Неадекватность этого правила особенно ярко проявляется в крупных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проблемах. Например, для задачи с 532 городами [19] одним из звеньев в оптимальном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решении является 22-й ближайший соседний город для одной из его конечных точек. Поэтому для</w:t>
      </w:r>
      <w:r w:rsidRPr="00C113C1">
        <w:rPr>
          <w:rFonts w:eastAsia="Times New Roman" w:cstheme="minorHAnsi"/>
          <w:color w:val="000000"/>
          <w:sz w:val="26"/>
          <w:szCs w:val="26"/>
          <w:lang w:eastAsia="ru-RU"/>
        </w:rPr>
        <w:br/>
        <w:t>того, чтобы найти оптимальное решение этой проблемы, число ближайших-</w:t>
      </w:r>
    </w:p>
    <w:p w:rsidR="00E12BAF" w:rsidRPr="00C113C1" w:rsidRDefault="00E12BAF" w:rsidP="00F417D3">
      <w:pPr>
        <w:pStyle w:val="a5"/>
        <w:rPr>
          <w:rFonts w:asciiTheme="minorHAnsi" w:hAnsiTheme="minorHAnsi" w:cstheme="minorHAnsi"/>
          <w:color w:val="000000"/>
          <w:sz w:val="26"/>
          <w:szCs w:val="26"/>
        </w:rPr>
      </w:pPr>
    </w:p>
    <w:p w:rsidR="00B36D60" w:rsidRPr="00C113C1" w:rsidRDefault="00B36D60" w:rsidP="00A3562B">
      <w:pPr>
        <w:spacing w:after="0" w:line="270" w:lineRule="atLeast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4E4CA5" w:rsidRPr="00C113C1" w:rsidRDefault="004E4CA5" w:rsidP="001F22EE">
      <w:pPr>
        <w:pStyle w:val="a3"/>
        <w:rPr>
          <w:rFonts w:cstheme="minorHAnsi"/>
          <w:sz w:val="24"/>
          <w:szCs w:val="24"/>
        </w:rPr>
      </w:pPr>
    </w:p>
    <w:p w:rsidR="00A32C60" w:rsidRPr="00C113C1" w:rsidRDefault="00A32C60" w:rsidP="005A668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750447" w:rsidRPr="00C113C1" w:rsidRDefault="00750447">
      <w:pPr>
        <w:rPr>
          <w:rFonts w:cstheme="minorHAnsi"/>
        </w:rPr>
      </w:pPr>
    </w:p>
    <w:sectPr w:rsidR="00750447" w:rsidRPr="00C1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94"/>
    <w:rsid w:val="000009D7"/>
    <w:rsid w:val="000040CB"/>
    <w:rsid w:val="000162A5"/>
    <w:rsid w:val="00034872"/>
    <w:rsid w:val="00037DD8"/>
    <w:rsid w:val="000671FD"/>
    <w:rsid w:val="000679B4"/>
    <w:rsid w:val="000722D0"/>
    <w:rsid w:val="00074DDF"/>
    <w:rsid w:val="00077D58"/>
    <w:rsid w:val="000937D7"/>
    <w:rsid w:val="00094F0A"/>
    <w:rsid w:val="000954F6"/>
    <w:rsid w:val="000A41DB"/>
    <w:rsid w:val="000C3DAE"/>
    <w:rsid w:val="000C53C3"/>
    <w:rsid w:val="000D3574"/>
    <w:rsid w:val="000F487C"/>
    <w:rsid w:val="00141EBF"/>
    <w:rsid w:val="00165C5D"/>
    <w:rsid w:val="001714EC"/>
    <w:rsid w:val="0017600F"/>
    <w:rsid w:val="00183FB0"/>
    <w:rsid w:val="00187009"/>
    <w:rsid w:val="0019424C"/>
    <w:rsid w:val="0019571E"/>
    <w:rsid w:val="001B0F58"/>
    <w:rsid w:val="001B5A2C"/>
    <w:rsid w:val="001D7F44"/>
    <w:rsid w:val="001E130E"/>
    <w:rsid w:val="001F22EE"/>
    <w:rsid w:val="00202541"/>
    <w:rsid w:val="00224A49"/>
    <w:rsid w:val="00233D24"/>
    <w:rsid w:val="00233D79"/>
    <w:rsid w:val="002426C1"/>
    <w:rsid w:val="00252E4A"/>
    <w:rsid w:val="00257C79"/>
    <w:rsid w:val="0027233A"/>
    <w:rsid w:val="00274D90"/>
    <w:rsid w:val="00281CB3"/>
    <w:rsid w:val="00283FDB"/>
    <w:rsid w:val="0028795C"/>
    <w:rsid w:val="002936D1"/>
    <w:rsid w:val="002C074D"/>
    <w:rsid w:val="00300CE5"/>
    <w:rsid w:val="00301A5E"/>
    <w:rsid w:val="00315827"/>
    <w:rsid w:val="0033290F"/>
    <w:rsid w:val="0034604B"/>
    <w:rsid w:val="00397CE0"/>
    <w:rsid w:val="003B03D7"/>
    <w:rsid w:val="003F3CC6"/>
    <w:rsid w:val="003F7EA7"/>
    <w:rsid w:val="00407467"/>
    <w:rsid w:val="004258F7"/>
    <w:rsid w:val="00431594"/>
    <w:rsid w:val="00445CF6"/>
    <w:rsid w:val="004636B9"/>
    <w:rsid w:val="00483B4A"/>
    <w:rsid w:val="00484A3C"/>
    <w:rsid w:val="004B7374"/>
    <w:rsid w:val="004B7C3C"/>
    <w:rsid w:val="004C28A6"/>
    <w:rsid w:val="004D3706"/>
    <w:rsid w:val="004E4CA5"/>
    <w:rsid w:val="004F05DC"/>
    <w:rsid w:val="004F0660"/>
    <w:rsid w:val="004F1758"/>
    <w:rsid w:val="004F35B7"/>
    <w:rsid w:val="004F4C20"/>
    <w:rsid w:val="00512A92"/>
    <w:rsid w:val="00522002"/>
    <w:rsid w:val="0053320A"/>
    <w:rsid w:val="00540673"/>
    <w:rsid w:val="00551043"/>
    <w:rsid w:val="005524C6"/>
    <w:rsid w:val="005538FC"/>
    <w:rsid w:val="00554534"/>
    <w:rsid w:val="00561949"/>
    <w:rsid w:val="00564D09"/>
    <w:rsid w:val="00590CC1"/>
    <w:rsid w:val="005A2C77"/>
    <w:rsid w:val="005A5306"/>
    <w:rsid w:val="005A55F2"/>
    <w:rsid w:val="005A5AA3"/>
    <w:rsid w:val="005A668D"/>
    <w:rsid w:val="005B1142"/>
    <w:rsid w:val="005F6D4E"/>
    <w:rsid w:val="00650463"/>
    <w:rsid w:val="00672DAA"/>
    <w:rsid w:val="0067579F"/>
    <w:rsid w:val="006804ED"/>
    <w:rsid w:val="00682758"/>
    <w:rsid w:val="006A2098"/>
    <w:rsid w:val="006C5BE1"/>
    <w:rsid w:val="006D0956"/>
    <w:rsid w:val="00710A19"/>
    <w:rsid w:val="00714248"/>
    <w:rsid w:val="007261E2"/>
    <w:rsid w:val="00732F39"/>
    <w:rsid w:val="00750447"/>
    <w:rsid w:val="00751C00"/>
    <w:rsid w:val="007709AF"/>
    <w:rsid w:val="00781A31"/>
    <w:rsid w:val="00794224"/>
    <w:rsid w:val="007A1D8E"/>
    <w:rsid w:val="007B1559"/>
    <w:rsid w:val="007B2E7A"/>
    <w:rsid w:val="007C2FC0"/>
    <w:rsid w:val="007C7DAF"/>
    <w:rsid w:val="007D379F"/>
    <w:rsid w:val="007D67F8"/>
    <w:rsid w:val="007D6CFF"/>
    <w:rsid w:val="007E2153"/>
    <w:rsid w:val="007F7A36"/>
    <w:rsid w:val="00807DD6"/>
    <w:rsid w:val="00824064"/>
    <w:rsid w:val="008263AC"/>
    <w:rsid w:val="00827D62"/>
    <w:rsid w:val="008374AF"/>
    <w:rsid w:val="00841AF3"/>
    <w:rsid w:val="00844EE2"/>
    <w:rsid w:val="0089400C"/>
    <w:rsid w:val="008A28EC"/>
    <w:rsid w:val="008A3786"/>
    <w:rsid w:val="008A40BA"/>
    <w:rsid w:val="008C44B1"/>
    <w:rsid w:val="008C517D"/>
    <w:rsid w:val="00911263"/>
    <w:rsid w:val="0091514F"/>
    <w:rsid w:val="00924066"/>
    <w:rsid w:val="009610CB"/>
    <w:rsid w:val="0098365E"/>
    <w:rsid w:val="00992A93"/>
    <w:rsid w:val="009B6985"/>
    <w:rsid w:val="009C5737"/>
    <w:rsid w:val="009E2A33"/>
    <w:rsid w:val="00A00393"/>
    <w:rsid w:val="00A058EC"/>
    <w:rsid w:val="00A06B54"/>
    <w:rsid w:val="00A25B3A"/>
    <w:rsid w:val="00A32C60"/>
    <w:rsid w:val="00A3562B"/>
    <w:rsid w:val="00A35B59"/>
    <w:rsid w:val="00A51DEF"/>
    <w:rsid w:val="00A5436C"/>
    <w:rsid w:val="00A77006"/>
    <w:rsid w:val="00A82FDB"/>
    <w:rsid w:val="00A8472B"/>
    <w:rsid w:val="00A8700D"/>
    <w:rsid w:val="00AB5CD1"/>
    <w:rsid w:val="00AB7495"/>
    <w:rsid w:val="00AC4508"/>
    <w:rsid w:val="00AC4CEB"/>
    <w:rsid w:val="00AD2DC9"/>
    <w:rsid w:val="00B16F9E"/>
    <w:rsid w:val="00B36D60"/>
    <w:rsid w:val="00B410F0"/>
    <w:rsid w:val="00B714FE"/>
    <w:rsid w:val="00B7166C"/>
    <w:rsid w:val="00BA05BA"/>
    <w:rsid w:val="00BC3601"/>
    <w:rsid w:val="00BC7F02"/>
    <w:rsid w:val="00BD012D"/>
    <w:rsid w:val="00BD4B27"/>
    <w:rsid w:val="00BE1514"/>
    <w:rsid w:val="00C113C1"/>
    <w:rsid w:val="00C1519D"/>
    <w:rsid w:val="00C234A4"/>
    <w:rsid w:val="00C26539"/>
    <w:rsid w:val="00C463E8"/>
    <w:rsid w:val="00C56B69"/>
    <w:rsid w:val="00C9273A"/>
    <w:rsid w:val="00CC3925"/>
    <w:rsid w:val="00CD0994"/>
    <w:rsid w:val="00CD29EC"/>
    <w:rsid w:val="00D3336F"/>
    <w:rsid w:val="00D37432"/>
    <w:rsid w:val="00D77998"/>
    <w:rsid w:val="00D905C8"/>
    <w:rsid w:val="00D9067A"/>
    <w:rsid w:val="00D918D1"/>
    <w:rsid w:val="00D918E7"/>
    <w:rsid w:val="00D93E97"/>
    <w:rsid w:val="00DB0027"/>
    <w:rsid w:val="00DC72B5"/>
    <w:rsid w:val="00DE215F"/>
    <w:rsid w:val="00E12BAF"/>
    <w:rsid w:val="00E22CA4"/>
    <w:rsid w:val="00E331C7"/>
    <w:rsid w:val="00E70B41"/>
    <w:rsid w:val="00E7640B"/>
    <w:rsid w:val="00E77BF9"/>
    <w:rsid w:val="00E83484"/>
    <w:rsid w:val="00E93318"/>
    <w:rsid w:val="00EA2D1D"/>
    <w:rsid w:val="00EF1DAF"/>
    <w:rsid w:val="00EF3D80"/>
    <w:rsid w:val="00EF708B"/>
    <w:rsid w:val="00F32CF0"/>
    <w:rsid w:val="00F417D3"/>
    <w:rsid w:val="00F42467"/>
    <w:rsid w:val="00F92B93"/>
    <w:rsid w:val="00F9465E"/>
    <w:rsid w:val="00FB36DF"/>
    <w:rsid w:val="00FB5DE7"/>
    <w:rsid w:val="00FE4C5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8128"/>
  <w15:chartTrackingRefBased/>
  <w15:docId w15:val="{27CEB388-A31D-4A84-A8DE-D66DDF8E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6B5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1714EC"/>
    <w:rPr>
      <w:color w:val="808080"/>
    </w:rPr>
  </w:style>
  <w:style w:type="paragraph" w:styleId="a5">
    <w:name w:val="Normal (Web)"/>
    <w:basedOn w:val="a"/>
    <w:uiPriority w:val="99"/>
    <w:semiHidden/>
    <w:unhideWhenUsed/>
    <w:rsid w:val="0099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10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214</cp:revision>
  <dcterms:created xsi:type="dcterms:W3CDTF">2021-11-06T16:15:00Z</dcterms:created>
  <dcterms:modified xsi:type="dcterms:W3CDTF">2021-11-09T10:31:00Z</dcterms:modified>
</cp:coreProperties>
</file>