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C1045" w14:textId="377D8578" w:rsidR="00DF3CD3" w:rsidRDefault="00DF3CD3" w:rsidP="00DF3CD3">
      <w:pPr>
        <w:jc w:val="center"/>
        <w:rPr>
          <w:rFonts w:asciiTheme="majorBidi" w:hAnsiTheme="majorBidi" w:cstheme="majorBidi"/>
          <w:b/>
          <w:bCs/>
          <w:sz w:val="44"/>
          <w:szCs w:val="44"/>
        </w:rPr>
      </w:pPr>
      <w:r w:rsidRPr="00DF3CD3">
        <w:rPr>
          <w:rFonts w:asciiTheme="majorBidi" w:hAnsiTheme="majorBidi" w:cstheme="majorBidi"/>
          <w:b/>
          <w:bCs/>
          <w:sz w:val="44"/>
          <w:szCs w:val="44"/>
        </w:rPr>
        <w:t>Code Guard: Log Security Suite</w:t>
      </w:r>
    </w:p>
    <w:p w14:paraId="56EEFCD7" w14:textId="1679B2A7" w:rsidR="00864AC8" w:rsidRPr="00FC29E5" w:rsidRDefault="00DF3CD3" w:rsidP="006B3976">
      <w:pPr>
        <w:jc w:val="center"/>
        <w:rPr>
          <w:rFonts w:asciiTheme="majorBidi" w:hAnsiTheme="majorBidi" w:cstheme="majorBidi"/>
          <w:b/>
          <w:bCs/>
          <w:sz w:val="44"/>
          <w:szCs w:val="44"/>
        </w:rPr>
      </w:pPr>
      <w:r>
        <w:rPr>
          <w:rFonts w:asciiTheme="majorBidi" w:hAnsiTheme="majorBidi" w:cstheme="majorBidi"/>
          <w:b/>
          <w:bCs/>
          <w:sz w:val="44"/>
          <w:szCs w:val="44"/>
        </w:rPr>
        <w:t xml:space="preserve">Made to protect your </w:t>
      </w:r>
      <w:proofErr w:type="gramStart"/>
      <w:r w:rsidR="006B3976">
        <w:rPr>
          <w:rFonts w:asciiTheme="majorBidi" w:hAnsiTheme="majorBidi" w:cstheme="majorBidi"/>
          <w:b/>
          <w:bCs/>
          <w:sz w:val="44"/>
          <w:szCs w:val="44"/>
        </w:rPr>
        <w:t>Integrity</w:t>
      </w:r>
      <w:proofErr w:type="gramEnd"/>
    </w:p>
    <w:p w14:paraId="2966AD75" w14:textId="77777777" w:rsidR="00864AC8" w:rsidRPr="00FC29E5" w:rsidRDefault="00864AC8" w:rsidP="00864AC8">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2A8C6049" wp14:editId="3DF42F8B">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631923D0" w14:textId="77777777" w:rsidR="00864AC8" w:rsidRPr="00FC29E5" w:rsidRDefault="00864AC8" w:rsidP="00864AC8">
      <w:pPr>
        <w:jc w:val="center"/>
        <w:rPr>
          <w:rFonts w:asciiTheme="majorBidi" w:hAnsiTheme="majorBidi" w:cstheme="majorBidi"/>
          <w:b/>
          <w:bCs/>
          <w:sz w:val="44"/>
          <w:szCs w:val="44"/>
        </w:rPr>
      </w:pPr>
    </w:p>
    <w:p w14:paraId="567FD93F" w14:textId="77777777" w:rsidR="00864AC8" w:rsidRPr="00FC29E5" w:rsidRDefault="00864AC8" w:rsidP="00864AC8">
      <w:pPr>
        <w:jc w:val="center"/>
        <w:rPr>
          <w:rFonts w:asciiTheme="majorBidi" w:hAnsiTheme="majorBidi" w:cstheme="majorBidi"/>
          <w:b/>
          <w:bCs/>
          <w:sz w:val="44"/>
          <w:szCs w:val="44"/>
        </w:rPr>
      </w:pPr>
    </w:p>
    <w:p w14:paraId="01BE3B4E" w14:textId="77777777" w:rsidR="00864AC8" w:rsidRPr="00FC29E5" w:rsidRDefault="00864AC8" w:rsidP="00864AC8">
      <w:pPr>
        <w:jc w:val="center"/>
        <w:rPr>
          <w:rFonts w:asciiTheme="majorBidi" w:hAnsiTheme="majorBidi" w:cstheme="majorBidi"/>
          <w:b/>
          <w:bCs/>
          <w:sz w:val="44"/>
          <w:szCs w:val="44"/>
        </w:rPr>
      </w:pPr>
    </w:p>
    <w:p w14:paraId="5A381BA3" w14:textId="77777777" w:rsidR="00864AC8" w:rsidRPr="00FC29E5" w:rsidRDefault="00864AC8" w:rsidP="00864AC8">
      <w:pPr>
        <w:rPr>
          <w:rFonts w:asciiTheme="majorBidi" w:hAnsiTheme="majorBidi" w:cstheme="majorBidi"/>
          <w:sz w:val="24"/>
          <w:szCs w:val="24"/>
        </w:rPr>
      </w:pPr>
    </w:p>
    <w:p w14:paraId="35891634" w14:textId="77777777" w:rsidR="00864AC8" w:rsidRPr="00FC29E5" w:rsidRDefault="00864AC8" w:rsidP="00864AC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14:paraId="6725A87F" w14:textId="6E0B1220" w:rsidR="00864AC8" w:rsidRDefault="00DF3CD3" w:rsidP="00864AC8">
      <w:pPr>
        <w:jc w:val="center"/>
        <w:rPr>
          <w:rFonts w:asciiTheme="majorBidi" w:hAnsiTheme="majorBidi" w:cstheme="majorBidi"/>
          <w:sz w:val="32"/>
          <w:szCs w:val="32"/>
        </w:rPr>
      </w:pPr>
      <w:r>
        <w:rPr>
          <w:rFonts w:asciiTheme="majorBidi" w:hAnsiTheme="majorBidi" w:cstheme="majorBidi"/>
          <w:sz w:val="32"/>
          <w:szCs w:val="32"/>
        </w:rPr>
        <w:t>Faaez Usmani</w:t>
      </w:r>
      <w:r w:rsidR="00864AC8" w:rsidRPr="00FC29E5">
        <w:rPr>
          <w:rFonts w:asciiTheme="majorBidi" w:hAnsiTheme="majorBidi" w:cstheme="majorBidi"/>
          <w:sz w:val="32"/>
          <w:szCs w:val="32"/>
        </w:rPr>
        <w:t xml:space="preserve">        </w:t>
      </w:r>
      <w:r>
        <w:rPr>
          <w:rFonts w:asciiTheme="majorBidi" w:hAnsiTheme="majorBidi" w:cstheme="majorBidi"/>
          <w:sz w:val="32"/>
          <w:szCs w:val="32"/>
        </w:rPr>
        <w:t>2022-CS-836</w:t>
      </w:r>
    </w:p>
    <w:p w14:paraId="66E5B0C3" w14:textId="48ED5913" w:rsidR="00DF3CD3" w:rsidRDefault="00DF3CD3" w:rsidP="00DF3CD3">
      <w:pPr>
        <w:jc w:val="center"/>
        <w:rPr>
          <w:rFonts w:asciiTheme="majorBidi" w:hAnsiTheme="majorBidi" w:cstheme="majorBidi"/>
          <w:sz w:val="32"/>
          <w:szCs w:val="32"/>
        </w:rPr>
      </w:pPr>
      <w:r>
        <w:rPr>
          <w:rFonts w:asciiTheme="majorBidi" w:hAnsiTheme="majorBidi" w:cstheme="majorBidi"/>
          <w:sz w:val="32"/>
          <w:szCs w:val="32"/>
        </w:rPr>
        <w:t>Shan Malik</w:t>
      </w:r>
      <w:r w:rsidRPr="00FC29E5">
        <w:rPr>
          <w:rFonts w:asciiTheme="majorBidi" w:hAnsiTheme="majorBidi" w:cstheme="majorBidi"/>
          <w:sz w:val="32"/>
          <w:szCs w:val="32"/>
        </w:rPr>
        <w:t xml:space="preserve">        </w:t>
      </w:r>
      <w:r>
        <w:rPr>
          <w:rFonts w:asciiTheme="majorBidi" w:hAnsiTheme="majorBidi" w:cstheme="majorBidi"/>
          <w:sz w:val="32"/>
          <w:szCs w:val="32"/>
        </w:rPr>
        <w:t xml:space="preserve">     </w:t>
      </w:r>
      <w:r>
        <w:rPr>
          <w:rFonts w:asciiTheme="majorBidi" w:hAnsiTheme="majorBidi" w:cstheme="majorBidi"/>
          <w:sz w:val="32"/>
          <w:szCs w:val="32"/>
        </w:rPr>
        <w:t>2022-CS-8</w:t>
      </w:r>
      <w:r w:rsidR="006B3976">
        <w:rPr>
          <w:rFonts w:asciiTheme="majorBidi" w:hAnsiTheme="majorBidi" w:cstheme="majorBidi"/>
          <w:sz w:val="32"/>
          <w:szCs w:val="32"/>
        </w:rPr>
        <w:t>30</w:t>
      </w:r>
    </w:p>
    <w:p w14:paraId="5C64AAF6" w14:textId="5556FEE6" w:rsidR="00DF3CD3" w:rsidRDefault="00DF3CD3" w:rsidP="00DF3CD3">
      <w:pPr>
        <w:jc w:val="center"/>
        <w:rPr>
          <w:rFonts w:asciiTheme="majorBidi" w:hAnsiTheme="majorBidi" w:cstheme="majorBidi"/>
          <w:sz w:val="32"/>
          <w:szCs w:val="32"/>
        </w:rPr>
      </w:pPr>
      <w:r>
        <w:rPr>
          <w:rFonts w:asciiTheme="majorBidi" w:hAnsiTheme="majorBidi" w:cstheme="majorBidi"/>
          <w:sz w:val="32"/>
          <w:szCs w:val="32"/>
        </w:rPr>
        <w:t>Usman Naseer</w:t>
      </w:r>
      <w:r w:rsidRPr="00FC29E5">
        <w:rPr>
          <w:rFonts w:asciiTheme="majorBidi" w:hAnsiTheme="majorBidi" w:cstheme="majorBidi"/>
          <w:sz w:val="32"/>
          <w:szCs w:val="32"/>
        </w:rPr>
        <w:t xml:space="preserve">        </w:t>
      </w:r>
      <w:r>
        <w:rPr>
          <w:rFonts w:asciiTheme="majorBidi" w:hAnsiTheme="majorBidi" w:cstheme="majorBidi"/>
          <w:sz w:val="32"/>
          <w:szCs w:val="32"/>
        </w:rPr>
        <w:t>2022-CS-8</w:t>
      </w:r>
      <w:r w:rsidR="006B3976">
        <w:rPr>
          <w:rFonts w:asciiTheme="majorBidi" w:hAnsiTheme="majorBidi" w:cstheme="majorBidi"/>
          <w:sz w:val="32"/>
          <w:szCs w:val="32"/>
        </w:rPr>
        <w:t>25</w:t>
      </w:r>
    </w:p>
    <w:p w14:paraId="57383A47" w14:textId="421C81B6" w:rsidR="00864AC8" w:rsidRPr="00FC29E5" w:rsidRDefault="00DF3CD3" w:rsidP="00DF3CD3">
      <w:pPr>
        <w:jc w:val="center"/>
        <w:rPr>
          <w:rFonts w:asciiTheme="majorBidi" w:hAnsiTheme="majorBidi" w:cstheme="majorBidi"/>
          <w:sz w:val="32"/>
          <w:szCs w:val="32"/>
        </w:rPr>
      </w:pPr>
      <w:r>
        <w:rPr>
          <w:rFonts w:asciiTheme="majorBidi" w:hAnsiTheme="majorBidi" w:cstheme="majorBidi"/>
          <w:sz w:val="32"/>
          <w:szCs w:val="32"/>
        </w:rPr>
        <w:t>Raheel Anjum</w:t>
      </w:r>
      <w:r w:rsidRPr="00FC29E5">
        <w:rPr>
          <w:rFonts w:asciiTheme="majorBidi" w:hAnsiTheme="majorBidi" w:cstheme="majorBidi"/>
          <w:sz w:val="32"/>
          <w:szCs w:val="32"/>
        </w:rPr>
        <w:t xml:space="preserve">        </w:t>
      </w:r>
      <w:r>
        <w:rPr>
          <w:rFonts w:asciiTheme="majorBidi" w:hAnsiTheme="majorBidi" w:cstheme="majorBidi"/>
          <w:sz w:val="32"/>
          <w:szCs w:val="32"/>
        </w:rPr>
        <w:t>2022-CS-8</w:t>
      </w:r>
      <w:r w:rsidR="006B3976">
        <w:rPr>
          <w:rFonts w:asciiTheme="majorBidi" w:hAnsiTheme="majorBidi" w:cstheme="majorBidi"/>
          <w:sz w:val="32"/>
          <w:szCs w:val="32"/>
        </w:rPr>
        <w:t>10</w:t>
      </w:r>
    </w:p>
    <w:p w14:paraId="2320A0DE" w14:textId="77777777" w:rsidR="00864AC8" w:rsidRPr="00FC29E5" w:rsidRDefault="00864AC8" w:rsidP="00864AC8">
      <w:pPr>
        <w:rPr>
          <w:rFonts w:asciiTheme="majorBidi" w:hAnsiTheme="majorBidi" w:cstheme="majorBidi"/>
          <w:sz w:val="32"/>
          <w:szCs w:val="32"/>
        </w:rPr>
      </w:pPr>
    </w:p>
    <w:p w14:paraId="35C82DC8" w14:textId="38DC818A" w:rsidR="00864AC8" w:rsidRPr="00FC29E5" w:rsidRDefault="00DF3CD3" w:rsidP="00864AC8">
      <w:pPr>
        <w:jc w:val="center"/>
        <w:rPr>
          <w:rFonts w:asciiTheme="majorBidi" w:hAnsiTheme="majorBidi" w:cstheme="majorBidi"/>
          <w:b/>
          <w:bCs/>
          <w:sz w:val="32"/>
          <w:szCs w:val="32"/>
        </w:rPr>
      </w:pPr>
      <w:r>
        <w:rPr>
          <w:rFonts w:asciiTheme="majorBidi" w:hAnsiTheme="majorBidi" w:cstheme="majorBidi"/>
          <w:b/>
          <w:bCs/>
          <w:sz w:val="32"/>
          <w:szCs w:val="32"/>
        </w:rPr>
        <w:t>Submitted</w:t>
      </w:r>
      <w:r w:rsidR="00864AC8" w:rsidRPr="00FC29E5">
        <w:rPr>
          <w:rFonts w:asciiTheme="majorBidi" w:hAnsiTheme="majorBidi" w:cstheme="majorBidi"/>
          <w:b/>
          <w:bCs/>
          <w:sz w:val="32"/>
          <w:szCs w:val="32"/>
        </w:rPr>
        <w:t xml:space="preserve"> </w:t>
      </w:r>
      <w:r>
        <w:rPr>
          <w:rFonts w:asciiTheme="majorBidi" w:hAnsiTheme="majorBidi" w:cstheme="majorBidi"/>
          <w:b/>
          <w:bCs/>
          <w:sz w:val="32"/>
          <w:szCs w:val="32"/>
        </w:rPr>
        <w:t>To</w:t>
      </w:r>
      <w:r w:rsidR="00864AC8" w:rsidRPr="00FC29E5">
        <w:rPr>
          <w:rFonts w:asciiTheme="majorBidi" w:hAnsiTheme="majorBidi" w:cstheme="majorBidi"/>
          <w:b/>
          <w:bCs/>
          <w:sz w:val="32"/>
          <w:szCs w:val="32"/>
        </w:rPr>
        <w:t>:</w:t>
      </w:r>
    </w:p>
    <w:p w14:paraId="5B910FEC" w14:textId="49278ED5" w:rsidR="00864AC8" w:rsidRPr="00FC29E5" w:rsidRDefault="00DF3CD3" w:rsidP="00864AC8">
      <w:pPr>
        <w:jc w:val="center"/>
        <w:rPr>
          <w:rFonts w:asciiTheme="majorBidi" w:hAnsiTheme="majorBidi" w:cstheme="majorBidi"/>
          <w:sz w:val="44"/>
          <w:szCs w:val="44"/>
        </w:rPr>
      </w:pPr>
      <w:r>
        <w:rPr>
          <w:rFonts w:asciiTheme="majorBidi" w:hAnsiTheme="majorBidi" w:cstheme="majorBidi"/>
          <w:sz w:val="32"/>
          <w:szCs w:val="32"/>
        </w:rPr>
        <w:t>Dr. Faiza Mehmood</w:t>
      </w:r>
    </w:p>
    <w:p w14:paraId="5EAF8469" w14:textId="77777777" w:rsidR="006B3976" w:rsidRPr="00FC29E5" w:rsidRDefault="006B3976" w:rsidP="00864AC8">
      <w:pPr>
        <w:jc w:val="center"/>
        <w:rPr>
          <w:rFonts w:asciiTheme="majorBidi" w:hAnsiTheme="majorBidi" w:cstheme="majorBidi"/>
          <w:b/>
          <w:bCs/>
          <w:sz w:val="44"/>
          <w:szCs w:val="44"/>
        </w:rPr>
      </w:pPr>
    </w:p>
    <w:p w14:paraId="51753ED3" w14:textId="77777777" w:rsidR="00864AC8" w:rsidRPr="00FC29E5" w:rsidRDefault="00864AC8" w:rsidP="00864AC8">
      <w:pPr>
        <w:jc w:val="center"/>
        <w:rPr>
          <w:rFonts w:asciiTheme="majorBidi" w:hAnsiTheme="majorBidi" w:cstheme="majorBidi"/>
          <w:b/>
          <w:bCs/>
          <w:sz w:val="44"/>
          <w:szCs w:val="44"/>
        </w:rPr>
      </w:pPr>
    </w:p>
    <w:p w14:paraId="19F80277" w14:textId="77777777" w:rsidR="00864AC8" w:rsidRPr="00FC29E5" w:rsidRDefault="00864AC8" w:rsidP="00864AC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14:paraId="5A835297" w14:textId="77777777" w:rsidR="00864AC8" w:rsidRPr="00FC29E5" w:rsidRDefault="00864AC8" w:rsidP="00864AC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14:paraId="5ACF1FFB" w14:textId="77777777" w:rsidR="00DF3CD3" w:rsidRPr="00DF3CD3" w:rsidRDefault="00864AC8" w:rsidP="00DF3CD3">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sdt>
      <w:sdtPr>
        <w:id w:val="-65214904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70AB454" w14:textId="6C82EFA3" w:rsidR="00DF3CD3" w:rsidRDefault="00DF3CD3">
          <w:pPr>
            <w:pStyle w:val="TOCHeading"/>
          </w:pPr>
          <w:r>
            <w:t>Contents</w:t>
          </w:r>
        </w:p>
        <w:p w14:paraId="4379ED5B" w14:textId="4AA4C493" w:rsidR="00DF3CD3" w:rsidRDefault="00DF3CD3">
          <w:pPr>
            <w:pStyle w:val="TOC1"/>
            <w:tabs>
              <w:tab w:val="left" w:pos="480"/>
              <w:tab w:val="right" w:leader="dot" w:pos="9350"/>
            </w:tabs>
            <w:rPr>
              <w:noProof/>
            </w:rPr>
          </w:pPr>
          <w:r>
            <w:fldChar w:fldCharType="begin"/>
          </w:r>
          <w:r>
            <w:instrText xml:space="preserve"> TOC \o "1-3" \h \z \u </w:instrText>
          </w:r>
          <w:r>
            <w:fldChar w:fldCharType="separate"/>
          </w:r>
          <w:hyperlink w:anchor="_Toc165501804" w:history="1">
            <w:r w:rsidRPr="007D4815">
              <w:rPr>
                <w:rStyle w:val="Hyperlink"/>
                <w:rFonts w:ascii="Times New Roman" w:hAnsi="Times New Roman" w:cs="Times New Roman"/>
                <w:noProof/>
              </w:rPr>
              <w:t>1.</w:t>
            </w:r>
            <w:r>
              <w:rPr>
                <w:noProof/>
              </w:rPr>
              <w:tab/>
            </w:r>
            <w:r w:rsidRPr="007D481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_Toc165501804 \h </w:instrText>
            </w:r>
            <w:r>
              <w:rPr>
                <w:noProof/>
                <w:webHidden/>
              </w:rPr>
            </w:r>
            <w:r>
              <w:rPr>
                <w:noProof/>
                <w:webHidden/>
              </w:rPr>
              <w:fldChar w:fldCharType="separate"/>
            </w:r>
            <w:r>
              <w:rPr>
                <w:noProof/>
                <w:webHidden/>
              </w:rPr>
              <w:t>2</w:t>
            </w:r>
            <w:r>
              <w:rPr>
                <w:noProof/>
                <w:webHidden/>
              </w:rPr>
              <w:fldChar w:fldCharType="end"/>
            </w:r>
          </w:hyperlink>
        </w:p>
        <w:p w14:paraId="37939EE4" w14:textId="0B62F613" w:rsidR="00DF3CD3" w:rsidRDefault="00DF3CD3">
          <w:pPr>
            <w:pStyle w:val="TOC1"/>
            <w:tabs>
              <w:tab w:val="left" w:pos="480"/>
              <w:tab w:val="right" w:leader="dot" w:pos="9350"/>
            </w:tabs>
            <w:rPr>
              <w:noProof/>
            </w:rPr>
          </w:pPr>
          <w:hyperlink w:anchor="_Toc165501805" w:history="1">
            <w:r w:rsidRPr="007D4815">
              <w:rPr>
                <w:rStyle w:val="Hyperlink"/>
                <w:rFonts w:ascii="Times New Roman" w:hAnsi="Times New Roman" w:cs="Times New Roman"/>
                <w:noProof/>
              </w:rPr>
              <w:t>2.</w:t>
            </w:r>
            <w:r>
              <w:rPr>
                <w:noProof/>
              </w:rPr>
              <w:tab/>
            </w:r>
            <w:r w:rsidRPr="007D4815">
              <w:rPr>
                <w:rStyle w:val="Hyperlink"/>
                <w:rFonts w:ascii="Times New Roman" w:hAnsi="Times New Roman" w:cs="Times New Roman"/>
                <w:noProof/>
              </w:rPr>
              <w:t>Project Features</w:t>
            </w:r>
            <w:r>
              <w:rPr>
                <w:noProof/>
                <w:webHidden/>
              </w:rPr>
              <w:tab/>
            </w:r>
            <w:r>
              <w:rPr>
                <w:noProof/>
                <w:webHidden/>
              </w:rPr>
              <w:fldChar w:fldCharType="begin"/>
            </w:r>
            <w:r>
              <w:rPr>
                <w:noProof/>
                <w:webHidden/>
              </w:rPr>
              <w:instrText xml:space="preserve"> PAGEREF _Toc165501805 \h </w:instrText>
            </w:r>
            <w:r>
              <w:rPr>
                <w:noProof/>
                <w:webHidden/>
              </w:rPr>
            </w:r>
            <w:r>
              <w:rPr>
                <w:noProof/>
                <w:webHidden/>
              </w:rPr>
              <w:fldChar w:fldCharType="separate"/>
            </w:r>
            <w:r>
              <w:rPr>
                <w:noProof/>
                <w:webHidden/>
              </w:rPr>
              <w:t>2</w:t>
            </w:r>
            <w:r>
              <w:rPr>
                <w:noProof/>
                <w:webHidden/>
              </w:rPr>
              <w:fldChar w:fldCharType="end"/>
            </w:r>
          </w:hyperlink>
        </w:p>
        <w:p w14:paraId="35435AB5" w14:textId="05EBDE92" w:rsidR="00DF3CD3" w:rsidRDefault="00DF3CD3">
          <w:pPr>
            <w:pStyle w:val="TOC2"/>
            <w:tabs>
              <w:tab w:val="left" w:pos="720"/>
              <w:tab w:val="right" w:leader="dot" w:pos="9350"/>
            </w:tabs>
            <w:rPr>
              <w:noProof/>
            </w:rPr>
          </w:pPr>
          <w:hyperlink w:anchor="_Toc165501806" w:history="1">
            <w:r w:rsidRPr="007D4815">
              <w:rPr>
                <w:rStyle w:val="Hyperlink"/>
                <w:rFonts w:ascii="Symbol" w:hAnsi="Symbol" w:cs="Times New Roman"/>
                <w:noProof/>
              </w:rPr>
              <w:t></w:t>
            </w:r>
            <w:r>
              <w:rPr>
                <w:noProof/>
              </w:rPr>
              <w:tab/>
            </w:r>
            <w:r w:rsidRPr="007D4815">
              <w:rPr>
                <w:rStyle w:val="Hyperlink"/>
                <w:rFonts w:ascii="Times New Roman" w:hAnsi="Times New Roman" w:cs="Times New Roman"/>
                <w:noProof/>
              </w:rPr>
              <w:t>Log Analysis:</w:t>
            </w:r>
            <w:r>
              <w:rPr>
                <w:noProof/>
                <w:webHidden/>
              </w:rPr>
              <w:tab/>
            </w:r>
            <w:r>
              <w:rPr>
                <w:noProof/>
                <w:webHidden/>
              </w:rPr>
              <w:fldChar w:fldCharType="begin"/>
            </w:r>
            <w:r>
              <w:rPr>
                <w:noProof/>
                <w:webHidden/>
              </w:rPr>
              <w:instrText xml:space="preserve"> PAGEREF _Toc165501806 \h </w:instrText>
            </w:r>
            <w:r>
              <w:rPr>
                <w:noProof/>
                <w:webHidden/>
              </w:rPr>
            </w:r>
            <w:r>
              <w:rPr>
                <w:noProof/>
                <w:webHidden/>
              </w:rPr>
              <w:fldChar w:fldCharType="separate"/>
            </w:r>
            <w:r>
              <w:rPr>
                <w:noProof/>
                <w:webHidden/>
              </w:rPr>
              <w:t>2</w:t>
            </w:r>
            <w:r>
              <w:rPr>
                <w:noProof/>
                <w:webHidden/>
              </w:rPr>
              <w:fldChar w:fldCharType="end"/>
            </w:r>
          </w:hyperlink>
        </w:p>
        <w:p w14:paraId="73FBAF56" w14:textId="57493E20" w:rsidR="00DF3CD3" w:rsidRDefault="00DF3CD3">
          <w:pPr>
            <w:pStyle w:val="TOC2"/>
            <w:tabs>
              <w:tab w:val="left" w:pos="720"/>
              <w:tab w:val="right" w:leader="dot" w:pos="9350"/>
            </w:tabs>
            <w:rPr>
              <w:noProof/>
            </w:rPr>
          </w:pPr>
          <w:hyperlink w:anchor="_Toc165501807" w:history="1">
            <w:r w:rsidRPr="007D4815">
              <w:rPr>
                <w:rStyle w:val="Hyperlink"/>
                <w:rFonts w:ascii="Symbol" w:hAnsi="Symbol" w:cs="Times New Roman"/>
                <w:noProof/>
              </w:rPr>
              <w:t></w:t>
            </w:r>
            <w:r>
              <w:rPr>
                <w:noProof/>
              </w:rPr>
              <w:tab/>
            </w:r>
            <w:r w:rsidRPr="007D4815">
              <w:rPr>
                <w:rStyle w:val="Hyperlink"/>
                <w:rFonts w:ascii="Times New Roman" w:hAnsi="Times New Roman" w:cs="Times New Roman"/>
                <w:noProof/>
              </w:rPr>
              <w:t>Error and Warning Detection</w:t>
            </w:r>
            <w:r>
              <w:rPr>
                <w:noProof/>
                <w:webHidden/>
              </w:rPr>
              <w:tab/>
            </w:r>
            <w:r>
              <w:rPr>
                <w:noProof/>
                <w:webHidden/>
              </w:rPr>
              <w:fldChar w:fldCharType="begin"/>
            </w:r>
            <w:r>
              <w:rPr>
                <w:noProof/>
                <w:webHidden/>
              </w:rPr>
              <w:instrText xml:space="preserve"> PAGEREF _Toc165501807 \h </w:instrText>
            </w:r>
            <w:r>
              <w:rPr>
                <w:noProof/>
                <w:webHidden/>
              </w:rPr>
            </w:r>
            <w:r>
              <w:rPr>
                <w:noProof/>
                <w:webHidden/>
              </w:rPr>
              <w:fldChar w:fldCharType="separate"/>
            </w:r>
            <w:r>
              <w:rPr>
                <w:noProof/>
                <w:webHidden/>
              </w:rPr>
              <w:t>2</w:t>
            </w:r>
            <w:r>
              <w:rPr>
                <w:noProof/>
                <w:webHidden/>
              </w:rPr>
              <w:fldChar w:fldCharType="end"/>
            </w:r>
          </w:hyperlink>
        </w:p>
        <w:p w14:paraId="1982716D" w14:textId="4383E552" w:rsidR="00DF3CD3" w:rsidRDefault="00DF3CD3">
          <w:pPr>
            <w:pStyle w:val="TOC2"/>
            <w:tabs>
              <w:tab w:val="left" w:pos="720"/>
              <w:tab w:val="right" w:leader="dot" w:pos="9350"/>
            </w:tabs>
            <w:rPr>
              <w:noProof/>
            </w:rPr>
          </w:pPr>
          <w:hyperlink w:anchor="_Toc165501808" w:history="1">
            <w:r w:rsidRPr="007D4815">
              <w:rPr>
                <w:rStyle w:val="Hyperlink"/>
                <w:rFonts w:ascii="Symbol" w:hAnsi="Symbol" w:cs="Times New Roman"/>
                <w:noProof/>
              </w:rPr>
              <w:t></w:t>
            </w:r>
            <w:r>
              <w:rPr>
                <w:noProof/>
              </w:rPr>
              <w:tab/>
            </w:r>
            <w:r w:rsidRPr="007D4815">
              <w:rPr>
                <w:rStyle w:val="Hyperlink"/>
                <w:rFonts w:ascii="Times New Roman" w:hAnsi="Times New Roman" w:cs="Times New Roman"/>
                <w:noProof/>
              </w:rPr>
              <w:t>Encryption and Decryption:</w:t>
            </w:r>
            <w:r>
              <w:rPr>
                <w:noProof/>
                <w:webHidden/>
              </w:rPr>
              <w:tab/>
            </w:r>
            <w:r>
              <w:rPr>
                <w:noProof/>
                <w:webHidden/>
              </w:rPr>
              <w:fldChar w:fldCharType="begin"/>
            </w:r>
            <w:r>
              <w:rPr>
                <w:noProof/>
                <w:webHidden/>
              </w:rPr>
              <w:instrText xml:space="preserve"> PAGEREF _Toc165501808 \h </w:instrText>
            </w:r>
            <w:r>
              <w:rPr>
                <w:noProof/>
                <w:webHidden/>
              </w:rPr>
            </w:r>
            <w:r>
              <w:rPr>
                <w:noProof/>
                <w:webHidden/>
              </w:rPr>
              <w:fldChar w:fldCharType="separate"/>
            </w:r>
            <w:r>
              <w:rPr>
                <w:noProof/>
                <w:webHidden/>
              </w:rPr>
              <w:t>3</w:t>
            </w:r>
            <w:r>
              <w:rPr>
                <w:noProof/>
                <w:webHidden/>
              </w:rPr>
              <w:fldChar w:fldCharType="end"/>
            </w:r>
          </w:hyperlink>
        </w:p>
        <w:p w14:paraId="3C462DC0" w14:textId="3CB8A220" w:rsidR="00DF3CD3" w:rsidRDefault="00DF3CD3">
          <w:pPr>
            <w:pStyle w:val="TOC2"/>
            <w:tabs>
              <w:tab w:val="left" w:pos="720"/>
              <w:tab w:val="right" w:leader="dot" w:pos="9350"/>
            </w:tabs>
            <w:rPr>
              <w:noProof/>
            </w:rPr>
          </w:pPr>
          <w:hyperlink w:anchor="_Toc165501809" w:history="1">
            <w:r w:rsidRPr="007D4815">
              <w:rPr>
                <w:rStyle w:val="Hyperlink"/>
                <w:rFonts w:ascii="Symbol" w:hAnsi="Symbol" w:cs="Times New Roman"/>
                <w:noProof/>
              </w:rPr>
              <w:t></w:t>
            </w:r>
            <w:r>
              <w:rPr>
                <w:noProof/>
              </w:rPr>
              <w:tab/>
            </w:r>
            <w:r w:rsidRPr="007D4815">
              <w:rPr>
                <w:rStyle w:val="Hyperlink"/>
                <w:rFonts w:ascii="Times New Roman" w:hAnsi="Times New Roman" w:cs="Times New Roman"/>
                <w:noProof/>
              </w:rPr>
              <w:t>User Interaction:</w:t>
            </w:r>
            <w:r>
              <w:rPr>
                <w:noProof/>
                <w:webHidden/>
              </w:rPr>
              <w:tab/>
            </w:r>
            <w:r>
              <w:rPr>
                <w:noProof/>
                <w:webHidden/>
              </w:rPr>
              <w:fldChar w:fldCharType="begin"/>
            </w:r>
            <w:r>
              <w:rPr>
                <w:noProof/>
                <w:webHidden/>
              </w:rPr>
              <w:instrText xml:space="preserve"> PAGEREF _Toc165501809 \h </w:instrText>
            </w:r>
            <w:r>
              <w:rPr>
                <w:noProof/>
                <w:webHidden/>
              </w:rPr>
            </w:r>
            <w:r>
              <w:rPr>
                <w:noProof/>
                <w:webHidden/>
              </w:rPr>
              <w:fldChar w:fldCharType="separate"/>
            </w:r>
            <w:r>
              <w:rPr>
                <w:noProof/>
                <w:webHidden/>
              </w:rPr>
              <w:t>3</w:t>
            </w:r>
            <w:r>
              <w:rPr>
                <w:noProof/>
                <w:webHidden/>
              </w:rPr>
              <w:fldChar w:fldCharType="end"/>
            </w:r>
          </w:hyperlink>
        </w:p>
        <w:p w14:paraId="6B55FFB4" w14:textId="377E6E5E" w:rsidR="00DF3CD3" w:rsidRDefault="00DF3CD3">
          <w:pPr>
            <w:pStyle w:val="TOC2"/>
            <w:tabs>
              <w:tab w:val="left" w:pos="720"/>
              <w:tab w:val="right" w:leader="dot" w:pos="9350"/>
            </w:tabs>
            <w:rPr>
              <w:noProof/>
            </w:rPr>
          </w:pPr>
          <w:hyperlink w:anchor="_Toc165501810" w:history="1">
            <w:r w:rsidRPr="007D4815">
              <w:rPr>
                <w:rStyle w:val="Hyperlink"/>
                <w:rFonts w:ascii="Symbol" w:hAnsi="Symbol" w:cs="Times New Roman"/>
                <w:noProof/>
              </w:rPr>
              <w:t></w:t>
            </w:r>
            <w:r>
              <w:rPr>
                <w:noProof/>
              </w:rPr>
              <w:tab/>
            </w:r>
            <w:r w:rsidRPr="007D4815">
              <w:rPr>
                <w:rStyle w:val="Hyperlink"/>
                <w:rFonts w:ascii="Times New Roman" w:hAnsi="Times New Roman" w:cs="Times New Roman"/>
                <w:noProof/>
              </w:rPr>
              <w:t>Customization and Flexibility:</w:t>
            </w:r>
            <w:r>
              <w:rPr>
                <w:noProof/>
                <w:webHidden/>
              </w:rPr>
              <w:tab/>
            </w:r>
            <w:r>
              <w:rPr>
                <w:noProof/>
                <w:webHidden/>
              </w:rPr>
              <w:fldChar w:fldCharType="begin"/>
            </w:r>
            <w:r>
              <w:rPr>
                <w:noProof/>
                <w:webHidden/>
              </w:rPr>
              <w:instrText xml:space="preserve"> PAGEREF _Toc165501810 \h </w:instrText>
            </w:r>
            <w:r>
              <w:rPr>
                <w:noProof/>
                <w:webHidden/>
              </w:rPr>
            </w:r>
            <w:r>
              <w:rPr>
                <w:noProof/>
                <w:webHidden/>
              </w:rPr>
              <w:fldChar w:fldCharType="separate"/>
            </w:r>
            <w:r>
              <w:rPr>
                <w:noProof/>
                <w:webHidden/>
              </w:rPr>
              <w:t>3</w:t>
            </w:r>
            <w:r>
              <w:rPr>
                <w:noProof/>
                <w:webHidden/>
              </w:rPr>
              <w:fldChar w:fldCharType="end"/>
            </w:r>
          </w:hyperlink>
        </w:p>
        <w:p w14:paraId="5D3F9E3D" w14:textId="26FF4EC8" w:rsidR="00DF3CD3" w:rsidRDefault="00DF3CD3">
          <w:pPr>
            <w:pStyle w:val="TOC2"/>
            <w:tabs>
              <w:tab w:val="left" w:pos="720"/>
              <w:tab w:val="right" w:leader="dot" w:pos="9350"/>
            </w:tabs>
            <w:rPr>
              <w:noProof/>
            </w:rPr>
          </w:pPr>
          <w:hyperlink w:anchor="_Toc165501811" w:history="1">
            <w:r w:rsidRPr="007D4815">
              <w:rPr>
                <w:rStyle w:val="Hyperlink"/>
                <w:rFonts w:ascii="Symbol" w:hAnsi="Symbol" w:cs="Times New Roman"/>
                <w:noProof/>
              </w:rPr>
              <w:t></w:t>
            </w:r>
            <w:r>
              <w:rPr>
                <w:noProof/>
              </w:rPr>
              <w:tab/>
            </w:r>
            <w:r w:rsidRPr="007D4815">
              <w:rPr>
                <w:rStyle w:val="Hyperlink"/>
                <w:rFonts w:ascii="Times New Roman" w:hAnsi="Times New Roman" w:cs="Times New Roman"/>
                <w:noProof/>
              </w:rPr>
              <w:t>Documentation and Reporting:</w:t>
            </w:r>
            <w:r>
              <w:rPr>
                <w:noProof/>
                <w:webHidden/>
              </w:rPr>
              <w:tab/>
            </w:r>
            <w:r>
              <w:rPr>
                <w:noProof/>
                <w:webHidden/>
              </w:rPr>
              <w:fldChar w:fldCharType="begin"/>
            </w:r>
            <w:r>
              <w:rPr>
                <w:noProof/>
                <w:webHidden/>
              </w:rPr>
              <w:instrText xml:space="preserve"> PAGEREF _Toc165501811 \h </w:instrText>
            </w:r>
            <w:r>
              <w:rPr>
                <w:noProof/>
                <w:webHidden/>
              </w:rPr>
            </w:r>
            <w:r>
              <w:rPr>
                <w:noProof/>
                <w:webHidden/>
              </w:rPr>
              <w:fldChar w:fldCharType="separate"/>
            </w:r>
            <w:r>
              <w:rPr>
                <w:noProof/>
                <w:webHidden/>
              </w:rPr>
              <w:t>3</w:t>
            </w:r>
            <w:r>
              <w:rPr>
                <w:noProof/>
                <w:webHidden/>
              </w:rPr>
              <w:fldChar w:fldCharType="end"/>
            </w:r>
          </w:hyperlink>
        </w:p>
        <w:p w14:paraId="6CA6821E" w14:textId="1EA094A6" w:rsidR="00DF3CD3" w:rsidRDefault="00DF3CD3">
          <w:pPr>
            <w:pStyle w:val="TOC1"/>
            <w:tabs>
              <w:tab w:val="left" w:pos="480"/>
              <w:tab w:val="right" w:leader="dot" w:pos="9350"/>
            </w:tabs>
            <w:rPr>
              <w:noProof/>
            </w:rPr>
          </w:pPr>
          <w:hyperlink w:anchor="_Toc165501812" w:history="1">
            <w:r w:rsidRPr="007D4815">
              <w:rPr>
                <w:rStyle w:val="Hyperlink"/>
                <w:rFonts w:ascii="Times New Roman" w:hAnsi="Times New Roman" w:cs="Times New Roman"/>
                <w:noProof/>
              </w:rPr>
              <w:t>3.</w:t>
            </w:r>
            <w:r>
              <w:rPr>
                <w:noProof/>
              </w:rPr>
              <w:tab/>
            </w:r>
            <w:r w:rsidRPr="007D4815">
              <w:rPr>
                <w:rStyle w:val="Hyperlink"/>
                <w:rFonts w:ascii="Times New Roman" w:hAnsi="Times New Roman" w:cs="Times New Roman"/>
                <w:noProof/>
              </w:rPr>
              <w:t>Technology and Resources</w:t>
            </w:r>
            <w:r>
              <w:rPr>
                <w:noProof/>
                <w:webHidden/>
              </w:rPr>
              <w:tab/>
            </w:r>
            <w:r>
              <w:rPr>
                <w:noProof/>
                <w:webHidden/>
              </w:rPr>
              <w:fldChar w:fldCharType="begin"/>
            </w:r>
            <w:r>
              <w:rPr>
                <w:noProof/>
                <w:webHidden/>
              </w:rPr>
              <w:instrText xml:space="preserve"> PAGEREF _Toc165501812 \h </w:instrText>
            </w:r>
            <w:r>
              <w:rPr>
                <w:noProof/>
                <w:webHidden/>
              </w:rPr>
            </w:r>
            <w:r>
              <w:rPr>
                <w:noProof/>
                <w:webHidden/>
              </w:rPr>
              <w:fldChar w:fldCharType="separate"/>
            </w:r>
            <w:r>
              <w:rPr>
                <w:noProof/>
                <w:webHidden/>
              </w:rPr>
              <w:t>3</w:t>
            </w:r>
            <w:r>
              <w:rPr>
                <w:noProof/>
                <w:webHidden/>
              </w:rPr>
              <w:fldChar w:fldCharType="end"/>
            </w:r>
          </w:hyperlink>
        </w:p>
        <w:p w14:paraId="4ADAB1AF" w14:textId="6DE5F12C" w:rsidR="00DF3CD3" w:rsidRDefault="00DF3CD3">
          <w:pPr>
            <w:pStyle w:val="TOC2"/>
            <w:tabs>
              <w:tab w:val="left" w:pos="720"/>
              <w:tab w:val="right" w:leader="dot" w:pos="9350"/>
            </w:tabs>
            <w:rPr>
              <w:noProof/>
            </w:rPr>
          </w:pPr>
          <w:hyperlink w:anchor="_Toc165501813" w:history="1">
            <w:r w:rsidRPr="007D4815">
              <w:rPr>
                <w:rStyle w:val="Hyperlink"/>
                <w:rFonts w:ascii="Symbol" w:hAnsi="Symbol" w:cs="Times New Roman"/>
                <w:noProof/>
              </w:rPr>
              <w:t></w:t>
            </w:r>
            <w:r>
              <w:rPr>
                <w:noProof/>
              </w:rPr>
              <w:tab/>
            </w:r>
            <w:r w:rsidRPr="007D4815">
              <w:rPr>
                <w:rStyle w:val="Hyperlink"/>
                <w:rFonts w:ascii="Times New Roman" w:hAnsi="Times New Roman" w:cs="Times New Roman"/>
                <w:noProof/>
              </w:rPr>
              <w:t>Bash Scripting:</w:t>
            </w:r>
            <w:r>
              <w:rPr>
                <w:noProof/>
                <w:webHidden/>
              </w:rPr>
              <w:tab/>
            </w:r>
            <w:r>
              <w:rPr>
                <w:noProof/>
                <w:webHidden/>
              </w:rPr>
              <w:fldChar w:fldCharType="begin"/>
            </w:r>
            <w:r>
              <w:rPr>
                <w:noProof/>
                <w:webHidden/>
              </w:rPr>
              <w:instrText xml:space="preserve"> PAGEREF _Toc165501813 \h </w:instrText>
            </w:r>
            <w:r>
              <w:rPr>
                <w:noProof/>
                <w:webHidden/>
              </w:rPr>
            </w:r>
            <w:r>
              <w:rPr>
                <w:noProof/>
                <w:webHidden/>
              </w:rPr>
              <w:fldChar w:fldCharType="separate"/>
            </w:r>
            <w:r>
              <w:rPr>
                <w:noProof/>
                <w:webHidden/>
              </w:rPr>
              <w:t>3</w:t>
            </w:r>
            <w:r>
              <w:rPr>
                <w:noProof/>
                <w:webHidden/>
              </w:rPr>
              <w:fldChar w:fldCharType="end"/>
            </w:r>
          </w:hyperlink>
        </w:p>
        <w:p w14:paraId="42DF58EC" w14:textId="571B3BB4" w:rsidR="00DF3CD3" w:rsidRDefault="00DF3CD3">
          <w:pPr>
            <w:pStyle w:val="TOC2"/>
            <w:tabs>
              <w:tab w:val="left" w:pos="720"/>
              <w:tab w:val="right" w:leader="dot" w:pos="9350"/>
            </w:tabs>
            <w:rPr>
              <w:noProof/>
            </w:rPr>
          </w:pPr>
          <w:hyperlink w:anchor="_Toc165501814" w:history="1">
            <w:r w:rsidRPr="007D4815">
              <w:rPr>
                <w:rStyle w:val="Hyperlink"/>
                <w:rFonts w:ascii="Symbol" w:hAnsi="Symbol" w:cs="Times New Roman"/>
                <w:noProof/>
              </w:rPr>
              <w:t></w:t>
            </w:r>
            <w:r>
              <w:rPr>
                <w:noProof/>
              </w:rPr>
              <w:tab/>
            </w:r>
            <w:r w:rsidRPr="007D4815">
              <w:rPr>
                <w:rStyle w:val="Hyperlink"/>
                <w:rFonts w:ascii="Times New Roman" w:hAnsi="Times New Roman" w:cs="Times New Roman"/>
                <w:noProof/>
              </w:rPr>
              <w:t>OpenSSL:</w:t>
            </w:r>
            <w:r>
              <w:rPr>
                <w:noProof/>
                <w:webHidden/>
              </w:rPr>
              <w:tab/>
            </w:r>
            <w:r>
              <w:rPr>
                <w:noProof/>
                <w:webHidden/>
              </w:rPr>
              <w:fldChar w:fldCharType="begin"/>
            </w:r>
            <w:r>
              <w:rPr>
                <w:noProof/>
                <w:webHidden/>
              </w:rPr>
              <w:instrText xml:space="preserve"> PAGEREF _Toc165501814 \h </w:instrText>
            </w:r>
            <w:r>
              <w:rPr>
                <w:noProof/>
                <w:webHidden/>
              </w:rPr>
            </w:r>
            <w:r>
              <w:rPr>
                <w:noProof/>
                <w:webHidden/>
              </w:rPr>
              <w:fldChar w:fldCharType="separate"/>
            </w:r>
            <w:r>
              <w:rPr>
                <w:noProof/>
                <w:webHidden/>
              </w:rPr>
              <w:t>3</w:t>
            </w:r>
            <w:r>
              <w:rPr>
                <w:noProof/>
                <w:webHidden/>
              </w:rPr>
              <w:fldChar w:fldCharType="end"/>
            </w:r>
          </w:hyperlink>
        </w:p>
        <w:p w14:paraId="0D63211E" w14:textId="751A7494" w:rsidR="00DF3CD3" w:rsidRDefault="00DF3CD3">
          <w:pPr>
            <w:pStyle w:val="TOC2"/>
            <w:tabs>
              <w:tab w:val="left" w:pos="720"/>
              <w:tab w:val="right" w:leader="dot" w:pos="9350"/>
            </w:tabs>
            <w:rPr>
              <w:noProof/>
            </w:rPr>
          </w:pPr>
          <w:hyperlink w:anchor="_Toc165501815" w:history="1">
            <w:r w:rsidRPr="007D4815">
              <w:rPr>
                <w:rStyle w:val="Hyperlink"/>
                <w:rFonts w:ascii="Symbol" w:hAnsi="Symbol" w:cs="Times New Roman"/>
                <w:noProof/>
              </w:rPr>
              <w:t></w:t>
            </w:r>
            <w:r>
              <w:rPr>
                <w:noProof/>
              </w:rPr>
              <w:tab/>
            </w:r>
            <w:r w:rsidRPr="007D4815">
              <w:rPr>
                <w:rStyle w:val="Hyperlink"/>
                <w:rFonts w:ascii="Times New Roman" w:hAnsi="Times New Roman" w:cs="Times New Roman"/>
                <w:noProof/>
              </w:rPr>
              <w:t>Command-Line Interface (CLI):</w:t>
            </w:r>
            <w:r>
              <w:rPr>
                <w:noProof/>
                <w:webHidden/>
              </w:rPr>
              <w:tab/>
            </w:r>
            <w:r>
              <w:rPr>
                <w:noProof/>
                <w:webHidden/>
              </w:rPr>
              <w:fldChar w:fldCharType="begin"/>
            </w:r>
            <w:r>
              <w:rPr>
                <w:noProof/>
                <w:webHidden/>
              </w:rPr>
              <w:instrText xml:space="preserve"> PAGEREF _Toc165501815 \h </w:instrText>
            </w:r>
            <w:r>
              <w:rPr>
                <w:noProof/>
                <w:webHidden/>
              </w:rPr>
            </w:r>
            <w:r>
              <w:rPr>
                <w:noProof/>
                <w:webHidden/>
              </w:rPr>
              <w:fldChar w:fldCharType="separate"/>
            </w:r>
            <w:r>
              <w:rPr>
                <w:noProof/>
                <w:webHidden/>
              </w:rPr>
              <w:t>4</w:t>
            </w:r>
            <w:r>
              <w:rPr>
                <w:noProof/>
                <w:webHidden/>
              </w:rPr>
              <w:fldChar w:fldCharType="end"/>
            </w:r>
          </w:hyperlink>
        </w:p>
        <w:p w14:paraId="2EFA2509" w14:textId="2C550D6B" w:rsidR="00DF3CD3" w:rsidRDefault="00DF3CD3">
          <w:pPr>
            <w:pStyle w:val="TOC2"/>
            <w:tabs>
              <w:tab w:val="left" w:pos="720"/>
              <w:tab w:val="right" w:leader="dot" w:pos="9350"/>
            </w:tabs>
            <w:rPr>
              <w:noProof/>
            </w:rPr>
          </w:pPr>
          <w:hyperlink w:anchor="_Toc165501816" w:history="1">
            <w:r w:rsidRPr="007D4815">
              <w:rPr>
                <w:rStyle w:val="Hyperlink"/>
                <w:rFonts w:ascii="Symbol" w:hAnsi="Symbol" w:cs="Times New Roman"/>
                <w:noProof/>
              </w:rPr>
              <w:t></w:t>
            </w:r>
            <w:r>
              <w:rPr>
                <w:noProof/>
              </w:rPr>
              <w:tab/>
            </w:r>
            <w:r w:rsidRPr="007D4815">
              <w:rPr>
                <w:rStyle w:val="Hyperlink"/>
                <w:rFonts w:ascii="Times New Roman" w:hAnsi="Times New Roman" w:cs="Times New Roman"/>
                <w:noProof/>
              </w:rPr>
              <w:t>Text Processing Tools:</w:t>
            </w:r>
            <w:r>
              <w:rPr>
                <w:noProof/>
                <w:webHidden/>
              </w:rPr>
              <w:tab/>
            </w:r>
            <w:r>
              <w:rPr>
                <w:noProof/>
                <w:webHidden/>
              </w:rPr>
              <w:fldChar w:fldCharType="begin"/>
            </w:r>
            <w:r>
              <w:rPr>
                <w:noProof/>
                <w:webHidden/>
              </w:rPr>
              <w:instrText xml:space="preserve"> PAGEREF _Toc165501816 \h </w:instrText>
            </w:r>
            <w:r>
              <w:rPr>
                <w:noProof/>
                <w:webHidden/>
              </w:rPr>
            </w:r>
            <w:r>
              <w:rPr>
                <w:noProof/>
                <w:webHidden/>
              </w:rPr>
              <w:fldChar w:fldCharType="separate"/>
            </w:r>
            <w:r>
              <w:rPr>
                <w:noProof/>
                <w:webHidden/>
              </w:rPr>
              <w:t>4</w:t>
            </w:r>
            <w:r>
              <w:rPr>
                <w:noProof/>
                <w:webHidden/>
              </w:rPr>
              <w:fldChar w:fldCharType="end"/>
            </w:r>
          </w:hyperlink>
        </w:p>
        <w:p w14:paraId="4D6B9965" w14:textId="3B8917DD" w:rsidR="00DF3CD3" w:rsidRDefault="00DF3CD3">
          <w:pPr>
            <w:pStyle w:val="TOC2"/>
            <w:tabs>
              <w:tab w:val="left" w:pos="720"/>
              <w:tab w:val="right" w:leader="dot" w:pos="9350"/>
            </w:tabs>
            <w:rPr>
              <w:noProof/>
            </w:rPr>
          </w:pPr>
          <w:hyperlink w:anchor="_Toc165501817" w:history="1">
            <w:r w:rsidRPr="007D4815">
              <w:rPr>
                <w:rStyle w:val="Hyperlink"/>
                <w:rFonts w:ascii="Symbol" w:hAnsi="Symbol" w:cs="Times New Roman"/>
                <w:noProof/>
              </w:rPr>
              <w:t></w:t>
            </w:r>
            <w:r>
              <w:rPr>
                <w:noProof/>
              </w:rPr>
              <w:tab/>
            </w:r>
            <w:r w:rsidRPr="007D4815">
              <w:rPr>
                <w:rStyle w:val="Hyperlink"/>
                <w:rFonts w:ascii="Times New Roman" w:hAnsi="Times New Roman" w:cs="Times New Roman"/>
                <w:noProof/>
              </w:rPr>
              <w:t>Version Control:</w:t>
            </w:r>
            <w:r>
              <w:rPr>
                <w:noProof/>
                <w:webHidden/>
              </w:rPr>
              <w:tab/>
            </w:r>
            <w:r>
              <w:rPr>
                <w:noProof/>
                <w:webHidden/>
              </w:rPr>
              <w:fldChar w:fldCharType="begin"/>
            </w:r>
            <w:r>
              <w:rPr>
                <w:noProof/>
                <w:webHidden/>
              </w:rPr>
              <w:instrText xml:space="preserve"> PAGEREF _Toc165501817 \h </w:instrText>
            </w:r>
            <w:r>
              <w:rPr>
                <w:noProof/>
                <w:webHidden/>
              </w:rPr>
            </w:r>
            <w:r>
              <w:rPr>
                <w:noProof/>
                <w:webHidden/>
              </w:rPr>
              <w:fldChar w:fldCharType="separate"/>
            </w:r>
            <w:r>
              <w:rPr>
                <w:noProof/>
                <w:webHidden/>
              </w:rPr>
              <w:t>4</w:t>
            </w:r>
            <w:r>
              <w:rPr>
                <w:noProof/>
                <w:webHidden/>
              </w:rPr>
              <w:fldChar w:fldCharType="end"/>
            </w:r>
          </w:hyperlink>
        </w:p>
        <w:p w14:paraId="33E88A57" w14:textId="2409B369" w:rsidR="00DF3CD3" w:rsidRDefault="00DF3CD3">
          <w:pPr>
            <w:pStyle w:val="TOC2"/>
            <w:tabs>
              <w:tab w:val="left" w:pos="720"/>
              <w:tab w:val="right" w:leader="dot" w:pos="9350"/>
            </w:tabs>
            <w:rPr>
              <w:noProof/>
            </w:rPr>
          </w:pPr>
          <w:hyperlink w:anchor="_Toc165501818" w:history="1">
            <w:r w:rsidRPr="007D4815">
              <w:rPr>
                <w:rStyle w:val="Hyperlink"/>
                <w:rFonts w:ascii="Symbol" w:hAnsi="Symbol" w:cs="Times New Roman"/>
                <w:noProof/>
              </w:rPr>
              <w:t></w:t>
            </w:r>
            <w:r>
              <w:rPr>
                <w:noProof/>
              </w:rPr>
              <w:tab/>
            </w:r>
            <w:r w:rsidRPr="007D4815">
              <w:rPr>
                <w:rStyle w:val="Hyperlink"/>
                <w:rFonts w:ascii="Times New Roman" w:hAnsi="Times New Roman" w:cs="Times New Roman"/>
                <w:noProof/>
              </w:rPr>
              <w:t>Documentation Tools:</w:t>
            </w:r>
            <w:r>
              <w:rPr>
                <w:noProof/>
                <w:webHidden/>
              </w:rPr>
              <w:tab/>
            </w:r>
            <w:r>
              <w:rPr>
                <w:noProof/>
                <w:webHidden/>
              </w:rPr>
              <w:fldChar w:fldCharType="begin"/>
            </w:r>
            <w:r>
              <w:rPr>
                <w:noProof/>
                <w:webHidden/>
              </w:rPr>
              <w:instrText xml:space="preserve"> PAGEREF _Toc165501818 \h </w:instrText>
            </w:r>
            <w:r>
              <w:rPr>
                <w:noProof/>
                <w:webHidden/>
              </w:rPr>
            </w:r>
            <w:r>
              <w:rPr>
                <w:noProof/>
                <w:webHidden/>
              </w:rPr>
              <w:fldChar w:fldCharType="separate"/>
            </w:r>
            <w:r>
              <w:rPr>
                <w:noProof/>
                <w:webHidden/>
              </w:rPr>
              <w:t>4</w:t>
            </w:r>
            <w:r>
              <w:rPr>
                <w:noProof/>
                <w:webHidden/>
              </w:rPr>
              <w:fldChar w:fldCharType="end"/>
            </w:r>
          </w:hyperlink>
        </w:p>
        <w:p w14:paraId="7B0FEC7D" w14:textId="07F061CA" w:rsidR="00DF3CD3" w:rsidRDefault="00DF3CD3">
          <w:pPr>
            <w:pStyle w:val="TOC2"/>
            <w:tabs>
              <w:tab w:val="left" w:pos="720"/>
              <w:tab w:val="right" w:leader="dot" w:pos="9350"/>
            </w:tabs>
            <w:rPr>
              <w:noProof/>
            </w:rPr>
          </w:pPr>
          <w:hyperlink w:anchor="_Toc165501819" w:history="1">
            <w:r w:rsidRPr="007D4815">
              <w:rPr>
                <w:rStyle w:val="Hyperlink"/>
                <w:rFonts w:ascii="Symbol" w:hAnsi="Symbol" w:cs="Times New Roman"/>
                <w:noProof/>
              </w:rPr>
              <w:t></w:t>
            </w:r>
            <w:r>
              <w:rPr>
                <w:noProof/>
              </w:rPr>
              <w:tab/>
            </w:r>
            <w:r w:rsidRPr="007D4815">
              <w:rPr>
                <w:rStyle w:val="Hyperlink"/>
                <w:rFonts w:ascii="Times New Roman" w:hAnsi="Times New Roman" w:cs="Times New Roman"/>
                <w:noProof/>
              </w:rPr>
              <w:t>Development Environment:</w:t>
            </w:r>
            <w:r>
              <w:rPr>
                <w:noProof/>
                <w:webHidden/>
              </w:rPr>
              <w:tab/>
            </w:r>
            <w:r>
              <w:rPr>
                <w:noProof/>
                <w:webHidden/>
              </w:rPr>
              <w:fldChar w:fldCharType="begin"/>
            </w:r>
            <w:r>
              <w:rPr>
                <w:noProof/>
                <w:webHidden/>
              </w:rPr>
              <w:instrText xml:space="preserve"> PAGEREF _Toc165501819 \h </w:instrText>
            </w:r>
            <w:r>
              <w:rPr>
                <w:noProof/>
                <w:webHidden/>
              </w:rPr>
            </w:r>
            <w:r>
              <w:rPr>
                <w:noProof/>
                <w:webHidden/>
              </w:rPr>
              <w:fldChar w:fldCharType="separate"/>
            </w:r>
            <w:r>
              <w:rPr>
                <w:noProof/>
                <w:webHidden/>
              </w:rPr>
              <w:t>4</w:t>
            </w:r>
            <w:r>
              <w:rPr>
                <w:noProof/>
                <w:webHidden/>
              </w:rPr>
              <w:fldChar w:fldCharType="end"/>
            </w:r>
          </w:hyperlink>
        </w:p>
        <w:p w14:paraId="50B4D3AE" w14:textId="2BE432F0" w:rsidR="00DF3CD3" w:rsidRDefault="00DF3CD3">
          <w:r>
            <w:rPr>
              <w:b/>
              <w:bCs/>
              <w:noProof/>
            </w:rPr>
            <w:fldChar w:fldCharType="end"/>
          </w:r>
        </w:p>
      </w:sdtContent>
    </w:sdt>
    <w:p w14:paraId="670148A7" w14:textId="725C5253" w:rsidR="00B13154" w:rsidRDefault="00B13154" w:rsidP="00DF3CD3">
      <w:pPr>
        <w:jc w:val="center"/>
        <w:rPr>
          <w:rFonts w:asciiTheme="majorBidi" w:hAnsiTheme="majorBidi" w:cstheme="majorBidi"/>
          <w:b/>
          <w:bCs/>
          <w:sz w:val="36"/>
          <w:szCs w:val="36"/>
        </w:rPr>
      </w:pPr>
    </w:p>
    <w:p w14:paraId="6D3EFF92" w14:textId="77777777" w:rsidR="00DF3CD3" w:rsidRDefault="00DF3CD3" w:rsidP="00DF3CD3">
      <w:pPr>
        <w:jc w:val="center"/>
        <w:rPr>
          <w:rFonts w:asciiTheme="majorBidi" w:hAnsiTheme="majorBidi" w:cstheme="majorBidi"/>
          <w:b/>
          <w:bCs/>
          <w:sz w:val="36"/>
          <w:szCs w:val="36"/>
        </w:rPr>
      </w:pPr>
    </w:p>
    <w:p w14:paraId="2BCD4846" w14:textId="77777777" w:rsidR="00DF3CD3" w:rsidRDefault="00DF3CD3" w:rsidP="00DF3CD3">
      <w:pPr>
        <w:jc w:val="center"/>
        <w:rPr>
          <w:rFonts w:asciiTheme="majorBidi" w:hAnsiTheme="majorBidi" w:cstheme="majorBidi"/>
          <w:b/>
          <w:bCs/>
          <w:sz w:val="36"/>
          <w:szCs w:val="36"/>
        </w:rPr>
      </w:pPr>
    </w:p>
    <w:p w14:paraId="0A63656F" w14:textId="77777777" w:rsidR="00DF3CD3" w:rsidRDefault="00DF3CD3" w:rsidP="00DF3CD3">
      <w:pPr>
        <w:jc w:val="center"/>
        <w:rPr>
          <w:rFonts w:asciiTheme="majorBidi" w:hAnsiTheme="majorBidi" w:cstheme="majorBidi"/>
          <w:b/>
          <w:bCs/>
          <w:sz w:val="36"/>
          <w:szCs w:val="36"/>
        </w:rPr>
      </w:pPr>
    </w:p>
    <w:p w14:paraId="510C1CAD" w14:textId="77777777" w:rsidR="00DF3CD3" w:rsidRDefault="00DF3CD3" w:rsidP="00DF3CD3">
      <w:pPr>
        <w:jc w:val="center"/>
        <w:rPr>
          <w:rFonts w:asciiTheme="majorBidi" w:hAnsiTheme="majorBidi" w:cstheme="majorBidi"/>
          <w:b/>
          <w:bCs/>
          <w:sz w:val="36"/>
          <w:szCs w:val="36"/>
        </w:rPr>
      </w:pPr>
    </w:p>
    <w:p w14:paraId="6A8F97D7" w14:textId="77777777" w:rsidR="00DF3CD3" w:rsidRDefault="00DF3CD3" w:rsidP="00DF3CD3">
      <w:pPr>
        <w:jc w:val="center"/>
        <w:rPr>
          <w:rFonts w:asciiTheme="majorBidi" w:hAnsiTheme="majorBidi" w:cstheme="majorBidi"/>
          <w:b/>
          <w:bCs/>
          <w:sz w:val="36"/>
          <w:szCs w:val="36"/>
        </w:rPr>
      </w:pPr>
    </w:p>
    <w:p w14:paraId="33C1AD57" w14:textId="77777777" w:rsidR="00DF3CD3" w:rsidRDefault="00DF3CD3" w:rsidP="00DF3CD3">
      <w:pPr>
        <w:jc w:val="center"/>
        <w:rPr>
          <w:rFonts w:asciiTheme="majorBidi" w:hAnsiTheme="majorBidi" w:cstheme="majorBidi"/>
          <w:b/>
          <w:bCs/>
          <w:sz w:val="36"/>
          <w:szCs w:val="36"/>
        </w:rPr>
      </w:pPr>
    </w:p>
    <w:p w14:paraId="613AE9E0" w14:textId="77777777" w:rsidR="00DF3CD3" w:rsidRDefault="00DF3CD3" w:rsidP="00DF3CD3">
      <w:pPr>
        <w:jc w:val="center"/>
        <w:rPr>
          <w:rFonts w:asciiTheme="majorBidi" w:hAnsiTheme="majorBidi" w:cstheme="majorBidi"/>
          <w:b/>
          <w:bCs/>
          <w:sz w:val="36"/>
          <w:szCs w:val="36"/>
        </w:rPr>
      </w:pPr>
    </w:p>
    <w:p w14:paraId="679933B1" w14:textId="77777777" w:rsidR="00DF3CD3" w:rsidRPr="00DF3CD3" w:rsidRDefault="00DF3CD3" w:rsidP="00DF3CD3">
      <w:pPr>
        <w:jc w:val="center"/>
        <w:rPr>
          <w:rFonts w:asciiTheme="majorBidi" w:hAnsiTheme="majorBidi" w:cstheme="majorBidi"/>
          <w:b/>
          <w:bCs/>
          <w:sz w:val="36"/>
          <w:szCs w:val="36"/>
        </w:rPr>
      </w:pPr>
    </w:p>
    <w:p w14:paraId="26345C63" w14:textId="6E3C807E" w:rsidR="00B13154" w:rsidRPr="00AC71D7" w:rsidRDefault="00B13154" w:rsidP="00EF0593">
      <w:pPr>
        <w:pStyle w:val="Heading1"/>
        <w:numPr>
          <w:ilvl w:val="0"/>
          <w:numId w:val="5"/>
        </w:numPr>
        <w:rPr>
          <w:rFonts w:ascii="Times New Roman" w:hAnsi="Times New Roman" w:cs="Times New Roman"/>
        </w:rPr>
      </w:pPr>
      <w:bookmarkStart w:id="0" w:name="_Toc165501804"/>
      <w:r w:rsidRPr="00AC71D7">
        <w:rPr>
          <w:rFonts w:ascii="Times New Roman" w:hAnsi="Times New Roman" w:cs="Times New Roman"/>
        </w:rPr>
        <w:lastRenderedPageBreak/>
        <w:t>Introduction</w:t>
      </w:r>
      <w:bookmarkEnd w:id="0"/>
    </w:p>
    <w:p w14:paraId="7F56A628" w14:textId="77777777" w:rsidR="00EF0593" w:rsidRPr="00EF0593" w:rsidRDefault="00EF0593" w:rsidP="00EF0593"/>
    <w:p w14:paraId="24A48C23" w14:textId="77777777" w:rsidR="00DF3CD3" w:rsidRDefault="00DF3CD3" w:rsidP="00DF3CD3">
      <w:pPr>
        <w:ind w:left="360"/>
        <w:jc w:val="both"/>
      </w:pPr>
      <w:r>
        <w:t xml:space="preserve">   </w:t>
      </w:r>
      <w:r w:rsidR="00B13154">
        <w:t>In today's digital age, the effective management and security of data are paramount concerns for organizations across various industries. As the volume of digital information continues to grow exponentially, the need for robust tools and techniques to analyze logs and protect sensitive data becomes increasingly crucial.</w:t>
      </w:r>
    </w:p>
    <w:p w14:paraId="41B084DE" w14:textId="632B7C80" w:rsidR="00B13154" w:rsidRDefault="00DF3CD3" w:rsidP="00DF3CD3">
      <w:pPr>
        <w:ind w:left="360"/>
        <w:jc w:val="both"/>
      </w:pPr>
      <w:r>
        <w:t xml:space="preserve">   </w:t>
      </w:r>
      <w:r w:rsidR="00B13154">
        <w:t>The Log Analysis and Encryption/Decryption Script project aims to address these challenges by providing a comprehensive solution for analyzing log files and securing data through encryption and decryption processes. This project combines two essential functionalities into a single script, offering users a versatile toolset for managing and safeguarding their data assets.</w:t>
      </w:r>
    </w:p>
    <w:p w14:paraId="45FB3024" w14:textId="2ED01497" w:rsidR="00B13154" w:rsidRDefault="00DF3CD3" w:rsidP="00DF3CD3">
      <w:pPr>
        <w:ind w:left="360"/>
        <w:jc w:val="both"/>
      </w:pPr>
      <w:r>
        <w:t xml:space="preserve">   </w:t>
      </w:r>
      <w:r w:rsidR="00B13154">
        <w:t>The primary objective of the project is to develop a set of Bash scripts leveraging common command-line tools such as grep and OpenSSL to perform log analysis and data encryption/decryption tasks efficiently. By automating these processes, the scripts enable users to streamline their workflow, identify critical events in log files, and protect sensitive information from unauthorized access.</w:t>
      </w:r>
    </w:p>
    <w:p w14:paraId="5B8A9515" w14:textId="7FB2BE2B" w:rsidR="00B13154" w:rsidRDefault="00AC71D7" w:rsidP="00DF3CD3">
      <w:pPr>
        <w:ind w:left="360"/>
        <w:jc w:val="both"/>
      </w:pPr>
      <w:r>
        <w:t xml:space="preserve">   </w:t>
      </w:r>
      <w:r w:rsidR="00B13154">
        <w:t>Through this project, users can gain insights into the health and performance of their systems by analyzing log files for error messages, warnings, and critical events. Additionally, they can enhance the security of their data by encrypting files using strong encryption algorithms and securely decrypting them when needed.</w:t>
      </w:r>
    </w:p>
    <w:p w14:paraId="3923A39E" w14:textId="65357F11" w:rsidR="00B13154" w:rsidRDefault="00AC71D7" w:rsidP="00DF3CD3">
      <w:pPr>
        <w:ind w:left="360"/>
        <w:jc w:val="both"/>
      </w:pPr>
      <w:r>
        <w:t xml:space="preserve">   </w:t>
      </w:r>
      <w:r w:rsidR="00B13154">
        <w:t>The Log Analysis and Encryption/Decryption Script project offers a versatile and user-friendly solution for managing log data and protecting sensitive information, contributing to improved data integrity, confidentiality, and overall cybersecurity posture.</w:t>
      </w:r>
    </w:p>
    <w:p w14:paraId="3D25E858" w14:textId="77777777" w:rsidR="00EF0593" w:rsidRDefault="00EF0593" w:rsidP="00B13154"/>
    <w:p w14:paraId="70D4D9E6" w14:textId="28974E75" w:rsidR="00EF0593" w:rsidRPr="00AC71D7" w:rsidRDefault="00EF0593" w:rsidP="00EF0593">
      <w:pPr>
        <w:pStyle w:val="Heading1"/>
        <w:numPr>
          <w:ilvl w:val="0"/>
          <w:numId w:val="5"/>
        </w:numPr>
        <w:rPr>
          <w:rFonts w:ascii="Times New Roman" w:hAnsi="Times New Roman" w:cs="Times New Roman"/>
        </w:rPr>
      </w:pPr>
      <w:bookmarkStart w:id="1" w:name="_Toc165501805"/>
      <w:r w:rsidRPr="00AC71D7">
        <w:rPr>
          <w:rFonts w:ascii="Times New Roman" w:hAnsi="Times New Roman" w:cs="Times New Roman"/>
        </w:rPr>
        <w:t>Project Features</w:t>
      </w:r>
      <w:bookmarkEnd w:id="1"/>
    </w:p>
    <w:p w14:paraId="278855B1" w14:textId="111E3D96" w:rsidR="00EF0593" w:rsidRPr="00AC71D7" w:rsidRDefault="00EF0593" w:rsidP="00EF0593">
      <w:pPr>
        <w:pStyle w:val="Heading2"/>
        <w:numPr>
          <w:ilvl w:val="0"/>
          <w:numId w:val="6"/>
        </w:numPr>
        <w:rPr>
          <w:rFonts w:ascii="Times New Roman" w:hAnsi="Times New Roman" w:cs="Times New Roman"/>
        </w:rPr>
      </w:pPr>
      <w:bookmarkStart w:id="2" w:name="_Toc165501806"/>
      <w:r w:rsidRPr="00AC71D7">
        <w:rPr>
          <w:rFonts w:ascii="Times New Roman" w:hAnsi="Times New Roman" w:cs="Times New Roman"/>
        </w:rPr>
        <w:t>Log Analysis:</w:t>
      </w:r>
      <w:bookmarkEnd w:id="2"/>
    </w:p>
    <w:p w14:paraId="238A3BC0" w14:textId="77777777" w:rsidR="00AC71D7" w:rsidRDefault="00EF0593" w:rsidP="00AC71D7">
      <w:pPr>
        <w:ind w:left="360"/>
        <w:jc w:val="both"/>
      </w:pPr>
      <w:r>
        <w:t xml:space="preserve">   The project provides functionality to analyze log files for error messages, warnings, and critical events.</w:t>
      </w:r>
      <w:r w:rsidR="00AC71D7">
        <w:t xml:space="preserve"> </w:t>
      </w:r>
      <w:r>
        <w:t>Users can identify and extract critical information from log files using predefined patterns and keywords.</w:t>
      </w:r>
    </w:p>
    <w:p w14:paraId="1B92A67A" w14:textId="5DC4182C" w:rsidR="00AC71D7" w:rsidRDefault="00DF3CD3" w:rsidP="006B3976">
      <w:pPr>
        <w:ind w:left="360"/>
        <w:jc w:val="both"/>
      </w:pPr>
      <w:r>
        <w:t xml:space="preserve">   </w:t>
      </w:r>
      <w:r w:rsidR="00EF0593">
        <w:t>The script automates the process of parsing log files and generating summary reports to provide insights into system health and performance.</w:t>
      </w:r>
    </w:p>
    <w:p w14:paraId="1DF19047" w14:textId="2209710B" w:rsidR="00EF0593" w:rsidRPr="00AC71D7" w:rsidRDefault="00EF0593" w:rsidP="00EF0593">
      <w:pPr>
        <w:pStyle w:val="ListParagraph"/>
        <w:numPr>
          <w:ilvl w:val="0"/>
          <w:numId w:val="6"/>
        </w:numPr>
        <w:rPr>
          <w:rFonts w:ascii="Times New Roman" w:hAnsi="Times New Roman" w:cs="Times New Roman"/>
        </w:rPr>
      </w:pPr>
      <w:bookmarkStart w:id="3" w:name="_Toc165501807"/>
      <w:r w:rsidRPr="00AC71D7">
        <w:rPr>
          <w:rStyle w:val="Heading2Char"/>
          <w:rFonts w:ascii="Times New Roman" w:hAnsi="Times New Roman" w:cs="Times New Roman"/>
        </w:rPr>
        <w:t>Error and Warning Detection</w:t>
      </w:r>
      <w:bookmarkEnd w:id="3"/>
      <w:r w:rsidRPr="00AC71D7">
        <w:rPr>
          <w:rFonts w:ascii="Times New Roman" w:hAnsi="Times New Roman" w:cs="Times New Roman"/>
        </w:rPr>
        <w:t>:</w:t>
      </w:r>
    </w:p>
    <w:p w14:paraId="33DA6F37" w14:textId="0D5F84B0" w:rsidR="00EF0593" w:rsidRDefault="00EF0593" w:rsidP="00AC71D7">
      <w:pPr>
        <w:ind w:left="360"/>
        <w:jc w:val="both"/>
      </w:pPr>
      <w:r>
        <w:t xml:space="preserve">   Users can detect and count the occurrences of error messages and warnings within log files.</w:t>
      </w:r>
      <w:r w:rsidR="00AC71D7">
        <w:t xml:space="preserve"> </w:t>
      </w:r>
      <w:r>
        <w:t>The script categorizes and prioritizes error and warning messages based on their frequency and severity.</w:t>
      </w:r>
    </w:p>
    <w:p w14:paraId="5DE94D39" w14:textId="7AC6487D" w:rsidR="00EF0593" w:rsidRDefault="00EF0593" w:rsidP="00AC71D7">
      <w:pPr>
        <w:ind w:left="360"/>
        <w:jc w:val="both"/>
      </w:pPr>
      <w:r>
        <w:t xml:space="preserve">   By analyzing error and warning trends, users can identify potential issues and take proactive measures to address them before they escalate.</w:t>
      </w:r>
    </w:p>
    <w:p w14:paraId="0BFF12F3" w14:textId="5F426532" w:rsidR="00EF0593" w:rsidRPr="00AC71D7" w:rsidRDefault="00EF0593" w:rsidP="00EF0593">
      <w:pPr>
        <w:pStyle w:val="Heading2"/>
        <w:numPr>
          <w:ilvl w:val="0"/>
          <w:numId w:val="6"/>
        </w:numPr>
        <w:rPr>
          <w:rFonts w:ascii="Times New Roman" w:hAnsi="Times New Roman" w:cs="Times New Roman"/>
        </w:rPr>
      </w:pPr>
      <w:bookmarkStart w:id="4" w:name="_Toc165501808"/>
      <w:r w:rsidRPr="00AC71D7">
        <w:rPr>
          <w:rFonts w:ascii="Times New Roman" w:hAnsi="Times New Roman" w:cs="Times New Roman"/>
        </w:rPr>
        <w:lastRenderedPageBreak/>
        <w:t>Encryption and Decryption:</w:t>
      </w:r>
      <w:bookmarkEnd w:id="4"/>
    </w:p>
    <w:p w14:paraId="6EF2B363" w14:textId="78EFC109" w:rsidR="00EF0593" w:rsidRDefault="00EF0593" w:rsidP="00DF3CD3">
      <w:pPr>
        <w:ind w:left="360"/>
        <w:jc w:val="both"/>
      </w:pPr>
      <w:r>
        <w:t xml:space="preserve">   The project offers encryption and decryption functionality to protect sensitive data stored in files.</w:t>
      </w:r>
      <w:r w:rsidR="00AC71D7">
        <w:t xml:space="preserve"> </w:t>
      </w:r>
      <w:r>
        <w:t>Users can encrypt files using strong encryption algorithms such as AES-256-CBC to safeguard them from unauthorized access.</w:t>
      </w:r>
    </w:p>
    <w:p w14:paraId="6FD8D55F" w14:textId="78EE0609" w:rsidR="00EF0593" w:rsidRDefault="00EF0593" w:rsidP="00DF3CD3">
      <w:pPr>
        <w:ind w:left="360"/>
        <w:jc w:val="both"/>
      </w:pPr>
      <w:r>
        <w:t xml:space="preserve">   Encrypted files can be securely decrypted using the appropriate encryption key, ensuring data confidentiality is maintained throughout the process.</w:t>
      </w:r>
    </w:p>
    <w:p w14:paraId="4FDFCDF4" w14:textId="7C317083" w:rsidR="00EF0593" w:rsidRPr="00AC71D7" w:rsidRDefault="00EF0593" w:rsidP="00DF3CD3">
      <w:pPr>
        <w:pStyle w:val="Heading2"/>
        <w:numPr>
          <w:ilvl w:val="0"/>
          <w:numId w:val="6"/>
        </w:numPr>
        <w:jc w:val="both"/>
        <w:rPr>
          <w:rFonts w:ascii="Times New Roman" w:hAnsi="Times New Roman" w:cs="Times New Roman"/>
        </w:rPr>
      </w:pPr>
      <w:bookmarkStart w:id="5" w:name="_Toc165501809"/>
      <w:r w:rsidRPr="00AC71D7">
        <w:rPr>
          <w:rFonts w:ascii="Times New Roman" w:hAnsi="Times New Roman" w:cs="Times New Roman"/>
        </w:rPr>
        <w:t>User Interaction:</w:t>
      </w:r>
      <w:bookmarkEnd w:id="5"/>
    </w:p>
    <w:p w14:paraId="347B4765" w14:textId="38C75A17" w:rsidR="00EF0593" w:rsidRDefault="00EF0593" w:rsidP="00DF3CD3">
      <w:pPr>
        <w:ind w:left="360"/>
        <w:jc w:val="both"/>
      </w:pPr>
      <w:r>
        <w:t xml:space="preserve">   The script provides a user-friendly interface with menu options for selecting desired functionalities.</w:t>
      </w:r>
      <w:r w:rsidR="00DF3CD3">
        <w:t xml:space="preserve"> </w:t>
      </w:r>
      <w:r>
        <w:t>Users can interact with the script through command-line prompts, enabling easy execution of log analysis and encryption/decryption tasks.</w:t>
      </w:r>
    </w:p>
    <w:p w14:paraId="786EAD01" w14:textId="32464299" w:rsidR="00EF0593" w:rsidRDefault="00EF0593" w:rsidP="00DF3CD3">
      <w:pPr>
        <w:ind w:left="360"/>
        <w:jc w:val="both"/>
      </w:pPr>
      <w:r>
        <w:t xml:space="preserve">   Clear instructions and prompts guide users through the process, making it accessible to individuals with varying levels of technical expertise.</w:t>
      </w:r>
    </w:p>
    <w:p w14:paraId="3738315C" w14:textId="6706EFFD" w:rsidR="00EF0593" w:rsidRPr="00AC71D7" w:rsidRDefault="00EF0593" w:rsidP="00DF3CD3">
      <w:pPr>
        <w:pStyle w:val="Heading2"/>
        <w:numPr>
          <w:ilvl w:val="0"/>
          <w:numId w:val="6"/>
        </w:numPr>
        <w:jc w:val="both"/>
        <w:rPr>
          <w:rFonts w:ascii="Times New Roman" w:hAnsi="Times New Roman" w:cs="Times New Roman"/>
        </w:rPr>
      </w:pPr>
      <w:bookmarkStart w:id="6" w:name="_Toc165501810"/>
      <w:r w:rsidRPr="00AC71D7">
        <w:rPr>
          <w:rFonts w:ascii="Times New Roman" w:hAnsi="Times New Roman" w:cs="Times New Roman"/>
        </w:rPr>
        <w:t>Customization and Flexibility:</w:t>
      </w:r>
      <w:bookmarkEnd w:id="6"/>
    </w:p>
    <w:p w14:paraId="4FA31C1B" w14:textId="0690AC26" w:rsidR="00EF0593" w:rsidRDefault="00EF0593" w:rsidP="00DF3CD3">
      <w:pPr>
        <w:ind w:left="360"/>
        <w:jc w:val="both"/>
      </w:pPr>
      <w:r>
        <w:t xml:space="preserve">   The project allows users to customize log analysis parameters and encryption settings to suit their specific requirements.</w:t>
      </w:r>
      <w:r w:rsidR="00DF3CD3">
        <w:t xml:space="preserve"> </w:t>
      </w:r>
      <w:r>
        <w:t>Users can define custom search patterns, keywords, and encryption keys based on their unique use cases and security needs.</w:t>
      </w:r>
    </w:p>
    <w:p w14:paraId="3F7A0909" w14:textId="5DAF7E8B" w:rsidR="00EF0593" w:rsidRDefault="00EF0593" w:rsidP="00DF3CD3">
      <w:pPr>
        <w:ind w:left="360"/>
        <w:jc w:val="both"/>
      </w:pPr>
      <w:r>
        <w:t xml:space="preserve">   The script is designed to be modular and extensible, enabling future enhancements and integration with additional functionalities.</w:t>
      </w:r>
    </w:p>
    <w:p w14:paraId="2E5EDD15" w14:textId="1031A8BC" w:rsidR="00EF0593" w:rsidRPr="00AC71D7" w:rsidRDefault="00EF0593" w:rsidP="00DF3CD3">
      <w:pPr>
        <w:pStyle w:val="Heading2"/>
        <w:numPr>
          <w:ilvl w:val="0"/>
          <w:numId w:val="6"/>
        </w:numPr>
        <w:jc w:val="both"/>
        <w:rPr>
          <w:rFonts w:ascii="Times New Roman" w:hAnsi="Times New Roman" w:cs="Times New Roman"/>
        </w:rPr>
      </w:pPr>
      <w:bookmarkStart w:id="7" w:name="_Toc165501811"/>
      <w:r w:rsidRPr="00AC71D7">
        <w:rPr>
          <w:rFonts w:ascii="Times New Roman" w:hAnsi="Times New Roman" w:cs="Times New Roman"/>
        </w:rPr>
        <w:t>Documentation and Reporting:</w:t>
      </w:r>
      <w:bookmarkEnd w:id="7"/>
    </w:p>
    <w:p w14:paraId="2219F00A" w14:textId="7DE0A91F" w:rsidR="00EF0593" w:rsidRDefault="00EF0593" w:rsidP="00DF3CD3">
      <w:pPr>
        <w:ind w:left="360"/>
        <w:jc w:val="both"/>
      </w:pPr>
      <w:r>
        <w:t xml:space="preserve">   The project includes comprehensive documentation outlining installation instructions, usage guidelines, and troubleshooting tips. Users can generate detailed summary reports summarizing the results of log analysis and encryption/decryption operations.</w:t>
      </w:r>
    </w:p>
    <w:p w14:paraId="650B6603" w14:textId="044040C6" w:rsidR="00EF0593" w:rsidRDefault="00EF0593" w:rsidP="00DF3CD3">
      <w:pPr>
        <w:ind w:left="360"/>
        <w:jc w:val="both"/>
      </w:pPr>
      <w:r>
        <w:t xml:space="preserve">   The reports provide valuable insights and actionable recommendations to help users make informed decisions and improve system security and performance.</w:t>
      </w:r>
    </w:p>
    <w:p w14:paraId="55C49FDA" w14:textId="77777777" w:rsidR="00B13154" w:rsidRPr="00B13154" w:rsidRDefault="00B13154" w:rsidP="00DF3CD3">
      <w:pPr>
        <w:jc w:val="both"/>
      </w:pPr>
    </w:p>
    <w:p w14:paraId="5DE35CD5" w14:textId="3234A55D" w:rsidR="00AC71D7" w:rsidRPr="00DF3CD3" w:rsidRDefault="00AC71D7" w:rsidP="00DF3CD3">
      <w:pPr>
        <w:pStyle w:val="Heading1"/>
        <w:numPr>
          <w:ilvl w:val="0"/>
          <w:numId w:val="5"/>
        </w:numPr>
        <w:jc w:val="both"/>
        <w:rPr>
          <w:rFonts w:ascii="Times New Roman" w:hAnsi="Times New Roman" w:cs="Times New Roman"/>
        </w:rPr>
      </w:pPr>
      <w:bookmarkStart w:id="8" w:name="_Toc165501812"/>
      <w:r w:rsidRPr="00DF3CD3">
        <w:rPr>
          <w:rFonts w:ascii="Times New Roman" w:hAnsi="Times New Roman" w:cs="Times New Roman"/>
        </w:rPr>
        <w:t>Technology and Resources</w:t>
      </w:r>
      <w:bookmarkEnd w:id="8"/>
    </w:p>
    <w:p w14:paraId="67D35B97" w14:textId="77777777" w:rsidR="00AC71D7" w:rsidRPr="00DF3CD3" w:rsidRDefault="00AC71D7" w:rsidP="00DF3CD3">
      <w:pPr>
        <w:pStyle w:val="Heading2"/>
        <w:numPr>
          <w:ilvl w:val="0"/>
          <w:numId w:val="6"/>
        </w:numPr>
        <w:jc w:val="both"/>
        <w:rPr>
          <w:rFonts w:ascii="Times New Roman" w:hAnsi="Times New Roman" w:cs="Times New Roman"/>
        </w:rPr>
      </w:pPr>
      <w:bookmarkStart w:id="9" w:name="_Toc165501813"/>
      <w:r w:rsidRPr="00DF3CD3">
        <w:rPr>
          <w:rFonts w:ascii="Times New Roman" w:hAnsi="Times New Roman" w:cs="Times New Roman"/>
        </w:rPr>
        <w:t>Bash Scripting:</w:t>
      </w:r>
      <w:bookmarkEnd w:id="9"/>
    </w:p>
    <w:p w14:paraId="326D9888" w14:textId="66B08EDA" w:rsidR="00AC71D7" w:rsidRPr="00AC71D7" w:rsidRDefault="006B3976" w:rsidP="006B3976">
      <w:pPr>
        <w:ind w:left="360"/>
        <w:jc w:val="both"/>
        <w:rPr>
          <w:rFonts w:cstheme="minorHAnsi"/>
          <w:sz w:val="24"/>
          <w:szCs w:val="28"/>
        </w:rPr>
      </w:pPr>
      <w:r>
        <w:rPr>
          <w:rFonts w:cstheme="minorHAnsi"/>
          <w:sz w:val="24"/>
          <w:szCs w:val="28"/>
        </w:rPr>
        <w:t xml:space="preserve">   </w:t>
      </w:r>
      <w:r w:rsidR="00AC71D7" w:rsidRPr="00AC71D7">
        <w:rPr>
          <w:rFonts w:cstheme="minorHAnsi"/>
          <w:sz w:val="24"/>
          <w:szCs w:val="28"/>
        </w:rPr>
        <w:t>The project's core functionalities, including log analysis, encryption, and decryption, are implemented using Bash scripting.</w:t>
      </w:r>
    </w:p>
    <w:p w14:paraId="318169BB" w14:textId="502B78B6" w:rsidR="00AC71D7" w:rsidRPr="00AC71D7" w:rsidRDefault="006B3976" w:rsidP="006B3976">
      <w:pPr>
        <w:ind w:left="360"/>
        <w:jc w:val="both"/>
        <w:rPr>
          <w:rFonts w:cstheme="minorHAnsi"/>
          <w:sz w:val="24"/>
          <w:szCs w:val="28"/>
        </w:rPr>
      </w:pPr>
      <w:r>
        <w:rPr>
          <w:rFonts w:cstheme="minorHAnsi"/>
          <w:sz w:val="24"/>
          <w:szCs w:val="28"/>
        </w:rPr>
        <w:t xml:space="preserve">   </w:t>
      </w:r>
      <w:r w:rsidR="00AC71D7" w:rsidRPr="00AC71D7">
        <w:rPr>
          <w:rFonts w:cstheme="minorHAnsi"/>
          <w:sz w:val="24"/>
          <w:szCs w:val="28"/>
        </w:rPr>
        <w:t>Bash provides a powerful scripting environment for automating tasks, interacting with system resources, and processing text-based data.</w:t>
      </w:r>
    </w:p>
    <w:p w14:paraId="4CC1F9FC" w14:textId="77777777" w:rsidR="00AC71D7" w:rsidRPr="00DF3CD3" w:rsidRDefault="00AC71D7" w:rsidP="00DF3CD3">
      <w:pPr>
        <w:pStyle w:val="Heading2"/>
        <w:numPr>
          <w:ilvl w:val="0"/>
          <w:numId w:val="6"/>
        </w:numPr>
        <w:jc w:val="both"/>
        <w:rPr>
          <w:rFonts w:ascii="Times New Roman" w:hAnsi="Times New Roman" w:cs="Times New Roman"/>
        </w:rPr>
      </w:pPr>
      <w:bookmarkStart w:id="10" w:name="_Toc165501814"/>
      <w:r w:rsidRPr="00DF3CD3">
        <w:rPr>
          <w:rFonts w:ascii="Times New Roman" w:hAnsi="Times New Roman" w:cs="Times New Roman"/>
        </w:rPr>
        <w:t>OpenSSL:</w:t>
      </w:r>
      <w:bookmarkEnd w:id="10"/>
    </w:p>
    <w:p w14:paraId="48A00439" w14:textId="33EFA58A" w:rsidR="00AC71D7" w:rsidRPr="00AC71D7" w:rsidRDefault="006B3976" w:rsidP="006B3976">
      <w:pPr>
        <w:ind w:left="360"/>
        <w:jc w:val="both"/>
        <w:rPr>
          <w:rFonts w:cstheme="minorHAnsi"/>
          <w:sz w:val="24"/>
          <w:szCs w:val="28"/>
        </w:rPr>
      </w:pPr>
      <w:r>
        <w:rPr>
          <w:rFonts w:cstheme="minorHAnsi"/>
          <w:sz w:val="24"/>
          <w:szCs w:val="28"/>
        </w:rPr>
        <w:t xml:space="preserve">   </w:t>
      </w:r>
      <w:r w:rsidR="00AC71D7" w:rsidRPr="00AC71D7">
        <w:rPr>
          <w:rFonts w:cstheme="minorHAnsi"/>
          <w:sz w:val="24"/>
          <w:szCs w:val="28"/>
        </w:rPr>
        <w:t xml:space="preserve">OpenSSL is a </w:t>
      </w:r>
      <w:r w:rsidRPr="00AC71D7">
        <w:rPr>
          <w:rFonts w:cstheme="minorHAnsi"/>
          <w:sz w:val="24"/>
          <w:szCs w:val="28"/>
        </w:rPr>
        <w:t>widely</w:t>
      </w:r>
      <w:r>
        <w:rPr>
          <w:rFonts w:cstheme="minorHAnsi"/>
          <w:sz w:val="24"/>
          <w:szCs w:val="28"/>
        </w:rPr>
        <w:t xml:space="preserve"> </w:t>
      </w:r>
      <w:r w:rsidRPr="00AC71D7">
        <w:rPr>
          <w:rFonts w:cstheme="minorHAnsi"/>
          <w:sz w:val="24"/>
          <w:szCs w:val="28"/>
        </w:rPr>
        <w:t>used</w:t>
      </w:r>
      <w:r w:rsidR="00AC71D7" w:rsidRPr="00AC71D7">
        <w:rPr>
          <w:rFonts w:cstheme="minorHAnsi"/>
          <w:sz w:val="24"/>
          <w:szCs w:val="28"/>
        </w:rPr>
        <w:t xml:space="preserve"> open-source cryptographic library that provides various encryption and decryption algorithms.</w:t>
      </w:r>
    </w:p>
    <w:p w14:paraId="3DCEEA14" w14:textId="49C06483" w:rsidR="00AC71D7" w:rsidRPr="00AC71D7" w:rsidRDefault="006B3976" w:rsidP="006B3976">
      <w:pPr>
        <w:ind w:left="360"/>
        <w:jc w:val="both"/>
        <w:rPr>
          <w:rFonts w:cstheme="minorHAnsi"/>
          <w:sz w:val="24"/>
          <w:szCs w:val="28"/>
        </w:rPr>
      </w:pPr>
      <w:r>
        <w:rPr>
          <w:rFonts w:cstheme="minorHAnsi"/>
          <w:sz w:val="24"/>
          <w:szCs w:val="28"/>
        </w:rPr>
        <w:lastRenderedPageBreak/>
        <w:t xml:space="preserve">   </w:t>
      </w:r>
      <w:r w:rsidR="00AC71D7" w:rsidRPr="00AC71D7">
        <w:rPr>
          <w:rFonts w:cstheme="minorHAnsi"/>
          <w:sz w:val="24"/>
          <w:szCs w:val="28"/>
        </w:rPr>
        <w:t>The project leverages OpenSSL for encrypting and decrypting files using the AES-256-CBC cipher, ensuring data confidentiality and integrity.</w:t>
      </w:r>
    </w:p>
    <w:p w14:paraId="45F6E645" w14:textId="77777777" w:rsidR="00AC71D7" w:rsidRPr="00DF3CD3" w:rsidRDefault="00AC71D7" w:rsidP="00DF3CD3">
      <w:pPr>
        <w:pStyle w:val="Heading2"/>
        <w:numPr>
          <w:ilvl w:val="0"/>
          <w:numId w:val="6"/>
        </w:numPr>
        <w:jc w:val="both"/>
        <w:rPr>
          <w:rFonts w:ascii="Times New Roman" w:hAnsi="Times New Roman" w:cs="Times New Roman"/>
        </w:rPr>
      </w:pPr>
      <w:bookmarkStart w:id="11" w:name="_Toc165501815"/>
      <w:r w:rsidRPr="00DF3CD3">
        <w:rPr>
          <w:rFonts w:ascii="Times New Roman" w:hAnsi="Times New Roman" w:cs="Times New Roman"/>
        </w:rPr>
        <w:t>Command-Line Interface (CLI):</w:t>
      </w:r>
      <w:bookmarkEnd w:id="11"/>
    </w:p>
    <w:p w14:paraId="2BECB936" w14:textId="111132D7" w:rsidR="00AC71D7" w:rsidRPr="00AC71D7" w:rsidRDefault="006B3976" w:rsidP="006B3976">
      <w:pPr>
        <w:ind w:left="360"/>
        <w:jc w:val="both"/>
        <w:rPr>
          <w:rFonts w:cstheme="minorHAnsi"/>
          <w:sz w:val="24"/>
          <w:szCs w:val="28"/>
        </w:rPr>
      </w:pPr>
      <w:r>
        <w:rPr>
          <w:rFonts w:cstheme="minorHAnsi"/>
          <w:sz w:val="24"/>
          <w:szCs w:val="28"/>
        </w:rPr>
        <w:t xml:space="preserve">   </w:t>
      </w:r>
      <w:r w:rsidR="00AC71D7" w:rsidRPr="00AC71D7">
        <w:rPr>
          <w:rFonts w:cstheme="minorHAnsi"/>
          <w:sz w:val="24"/>
          <w:szCs w:val="28"/>
        </w:rPr>
        <w:t>The project features a command-line interface that enables users to interact with the script and execute desired functionalities.</w:t>
      </w:r>
    </w:p>
    <w:p w14:paraId="338A25C8" w14:textId="733B3FCB" w:rsidR="00AC71D7" w:rsidRPr="00AC71D7" w:rsidRDefault="006B3976" w:rsidP="006B3976">
      <w:pPr>
        <w:ind w:left="360"/>
        <w:jc w:val="both"/>
        <w:rPr>
          <w:rFonts w:cstheme="minorHAnsi"/>
          <w:sz w:val="24"/>
          <w:szCs w:val="28"/>
        </w:rPr>
      </w:pPr>
      <w:r>
        <w:rPr>
          <w:rFonts w:cstheme="minorHAnsi"/>
          <w:sz w:val="24"/>
          <w:szCs w:val="28"/>
        </w:rPr>
        <w:t xml:space="preserve">   </w:t>
      </w:r>
      <w:r w:rsidR="00AC71D7" w:rsidRPr="00AC71D7">
        <w:rPr>
          <w:rFonts w:cstheme="minorHAnsi"/>
          <w:sz w:val="24"/>
          <w:szCs w:val="28"/>
        </w:rPr>
        <w:t>CLI allows users to input commands, options, and parameters directly from the terminal, facilitating seamless execution of tasks without the need for a graphical user interface.</w:t>
      </w:r>
    </w:p>
    <w:p w14:paraId="55D84957" w14:textId="77777777" w:rsidR="00AC71D7" w:rsidRPr="00DF3CD3" w:rsidRDefault="00AC71D7" w:rsidP="00DF3CD3">
      <w:pPr>
        <w:pStyle w:val="Heading2"/>
        <w:numPr>
          <w:ilvl w:val="0"/>
          <w:numId w:val="6"/>
        </w:numPr>
        <w:jc w:val="both"/>
        <w:rPr>
          <w:rFonts w:ascii="Times New Roman" w:hAnsi="Times New Roman" w:cs="Times New Roman"/>
        </w:rPr>
      </w:pPr>
      <w:bookmarkStart w:id="12" w:name="_Toc165501816"/>
      <w:r w:rsidRPr="00DF3CD3">
        <w:rPr>
          <w:rFonts w:ascii="Times New Roman" w:hAnsi="Times New Roman" w:cs="Times New Roman"/>
        </w:rPr>
        <w:t>Text Processing Tools:</w:t>
      </w:r>
      <w:bookmarkEnd w:id="12"/>
    </w:p>
    <w:p w14:paraId="658266B8" w14:textId="5A641B16" w:rsidR="00AC71D7" w:rsidRPr="00AC71D7" w:rsidRDefault="006B3976" w:rsidP="006B3976">
      <w:pPr>
        <w:ind w:left="360"/>
        <w:jc w:val="both"/>
        <w:rPr>
          <w:rFonts w:cstheme="minorHAnsi"/>
          <w:sz w:val="24"/>
          <w:szCs w:val="28"/>
        </w:rPr>
      </w:pPr>
      <w:r>
        <w:rPr>
          <w:rFonts w:cstheme="minorHAnsi"/>
          <w:sz w:val="24"/>
          <w:szCs w:val="28"/>
        </w:rPr>
        <w:t xml:space="preserve">   </w:t>
      </w:r>
      <w:r w:rsidR="00AC71D7" w:rsidRPr="00AC71D7">
        <w:rPr>
          <w:rFonts w:cstheme="minorHAnsi"/>
          <w:sz w:val="24"/>
          <w:szCs w:val="28"/>
        </w:rPr>
        <w:t xml:space="preserve">The project utilizes text processing tools such as grep, awk, and </w:t>
      </w:r>
      <w:proofErr w:type="spellStart"/>
      <w:r w:rsidR="00AC71D7" w:rsidRPr="00AC71D7">
        <w:rPr>
          <w:rFonts w:cstheme="minorHAnsi"/>
          <w:sz w:val="24"/>
          <w:szCs w:val="28"/>
        </w:rPr>
        <w:t>wc</w:t>
      </w:r>
      <w:proofErr w:type="spellEnd"/>
      <w:r w:rsidR="00AC71D7" w:rsidRPr="00AC71D7">
        <w:rPr>
          <w:rFonts w:cstheme="minorHAnsi"/>
          <w:sz w:val="24"/>
          <w:szCs w:val="28"/>
        </w:rPr>
        <w:t xml:space="preserve"> for parsing log files, searching for specific patterns, and extracting relevant information.</w:t>
      </w:r>
    </w:p>
    <w:p w14:paraId="56AB920F" w14:textId="415EC0E7" w:rsidR="00AC71D7" w:rsidRPr="00AC71D7" w:rsidRDefault="006B3976" w:rsidP="006B3976">
      <w:pPr>
        <w:ind w:left="360"/>
        <w:jc w:val="both"/>
        <w:rPr>
          <w:rFonts w:cstheme="minorHAnsi"/>
          <w:sz w:val="24"/>
          <w:szCs w:val="28"/>
        </w:rPr>
      </w:pPr>
      <w:r>
        <w:rPr>
          <w:rFonts w:cstheme="minorHAnsi"/>
          <w:sz w:val="24"/>
          <w:szCs w:val="28"/>
        </w:rPr>
        <w:t xml:space="preserve">   </w:t>
      </w:r>
      <w:r w:rsidR="00AC71D7" w:rsidRPr="00AC71D7">
        <w:rPr>
          <w:rFonts w:cstheme="minorHAnsi"/>
          <w:sz w:val="24"/>
          <w:szCs w:val="28"/>
        </w:rPr>
        <w:t>These tools enable efficient analysis of log data, identification of error and warning messages, and generation of summary reports.</w:t>
      </w:r>
    </w:p>
    <w:p w14:paraId="0F0F34E6" w14:textId="77777777" w:rsidR="00AC71D7" w:rsidRPr="00DF3CD3" w:rsidRDefault="00AC71D7" w:rsidP="00DF3CD3">
      <w:pPr>
        <w:pStyle w:val="Heading2"/>
        <w:numPr>
          <w:ilvl w:val="0"/>
          <w:numId w:val="6"/>
        </w:numPr>
        <w:jc w:val="both"/>
        <w:rPr>
          <w:rFonts w:ascii="Times New Roman" w:hAnsi="Times New Roman" w:cs="Times New Roman"/>
        </w:rPr>
      </w:pPr>
      <w:bookmarkStart w:id="13" w:name="_Toc165501817"/>
      <w:r w:rsidRPr="00DF3CD3">
        <w:rPr>
          <w:rFonts w:ascii="Times New Roman" w:hAnsi="Times New Roman" w:cs="Times New Roman"/>
        </w:rPr>
        <w:t>Version Control:</w:t>
      </w:r>
      <w:bookmarkEnd w:id="13"/>
    </w:p>
    <w:p w14:paraId="556D2129" w14:textId="3AA37822" w:rsidR="00AC71D7" w:rsidRPr="00AC71D7" w:rsidRDefault="006B3976" w:rsidP="006B3976">
      <w:pPr>
        <w:ind w:left="360"/>
        <w:jc w:val="both"/>
        <w:rPr>
          <w:rFonts w:cstheme="minorHAnsi"/>
          <w:sz w:val="24"/>
          <w:szCs w:val="28"/>
        </w:rPr>
      </w:pPr>
      <w:r>
        <w:rPr>
          <w:rFonts w:cstheme="minorHAnsi"/>
          <w:sz w:val="24"/>
          <w:szCs w:val="28"/>
        </w:rPr>
        <w:t xml:space="preserve">   </w:t>
      </w:r>
      <w:r w:rsidR="00AC71D7" w:rsidRPr="00AC71D7">
        <w:rPr>
          <w:rFonts w:cstheme="minorHAnsi"/>
          <w:sz w:val="24"/>
          <w:szCs w:val="28"/>
        </w:rPr>
        <w:t>Version control systems like Git are employed to manage project source code, track changes, and collaborate with team members.</w:t>
      </w:r>
    </w:p>
    <w:p w14:paraId="569E1848" w14:textId="12005E6D" w:rsidR="00AC71D7" w:rsidRPr="00AC71D7" w:rsidRDefault="006B3976" w:rsidP="006B3976">
      <w:pPr>
        <w:ind w:left="360"/>
        <w:jc w:val="both"/>
        <w:rPr>
          <w:rFonts w:cstheme="minorHAnsi"/>
          <w:sz w:val="24"/>
          <w:szCs w:val="28"/>
        </w:rPr>
      </w:pPr>
      <w:r>
        <w:rPr>
          <w:rFonts w:cstheme="minorHAnsi"/>
          <w:sz w:val="24"/>
          <w:szCs w:val="28"/>
        </w:rPr>
        <w:t xml:space="preserve">   </w:t>
      </w:r>
      <w:r w:rsidR="00AC71D7" w:rsidRPr="00AC71D7">
        <w:rPr>
          <w:rFonts w:cstheme="minorHAnsi"/>
          <w:sz w:val="24"/>
          <w:szCs w:val="28"/>
        </w:rPr>
        <w:t>Git enables developers to maintain a centralized repository of project files, manage branches for feature development, and merge changes seamlessly.</w:t>
      </w:r>
    </w:p>
    <w:p w14:paraId="0A165BB3" w14:textId="77777777" w:rsidR="00AC71D7" w:rsidRPr="00DF3CD3" w:rsidRDefault="00AC71D7" w:rsidP="00DF3CD3">
      <w:pPr>
        <w:pStyle w:val="Heading2"/>
        <w:numPr>
          <w:ilvl w:val="0"/>
          <w:numId w:val="6"/>
        </w:numPr>
        <w:jc w:val="both"/>
        <w:rPr>
          <w:rFonts w:ascii="Times New Roman" w:hAnsi="Times New Roman" w:cs="Times New Roman"/>
        </w:rPr>
      </w:pPr>
      <w:bookmarkStart w:id="14" w:name="_Toc165501818"/>
      <w:r w:rsidRPr="00DF3CD3">
        <w:rPr>
          <w:rFonts w:ascii="Times New Roman" w:hAnsi="Times New Roman" w:cs="Times New Roman"/>
        </w:rPr>
        <w:t>Documentation Tools:</w:t>
      </w:r>
      <w:bookmarkEnd w:id="14"/>
    </w:p>
    <w:p w14:paraId="16C897D4" w14:textId="2D02E926" w:rsidR="00AC71D7" w:rsidRPr="00AC71D7" w:rsidRDefault="006B3976" w:rsidP="006B3976">
      <w:pPr>
        <w:ind w:left="360"/>
        <w:jc w:val="both"/>
        <w:rPr>
          <w:rFonts w:cstheme="minorHAnsi"/>
          <w:sz w:val="24"/>
          <w:szCs w:val="28"/>
        </w:rPr>
      </w:pPr>
      <w:r>
        <w:rPr>
          <w:rFonts w:cstheme="minorHAnsi"/>
          <w:sz w:val="24"/>
          <w:szCs w:val="28"/>
        </w:rPr>
        <w:t xml:space="preserve">   </w:t>
      </w:r>
      <w:r w:rsidR="00AC71D7" w:rsidRPr="00AC71D7">
        <w:rPr>
          <w:rFonts w:cstheme="minorHAnsi"/>
          <w:sz w:val="24"/>
          <w:szCs w:val="28"/>
        </w:rPr>
        <w:t>Documentation tools like Markdown and plain text editors are utilized to create project documentation, including README files, usage guides, and technical specifications.</w:t>
      </w:r>
    </w:p>
    <w:p w14:paraId="28756387" w14:textId="44E2F715" w:rsidR="00AC71D7" w:rsidRPr="00AC71D7" w:rsidRDefault="006B3976" w:rsidP="006B3976">
      <w:pPr>
        <w:ind w:left="360"/>
        <w:jc w:val="both"/>
        <w:rPr>
          <w:rFonts w:cstheme="minorHAnsi"/>
          <w:sz w:val="24"/>
          <w:szCs w:val="28"/>
        </w:rPr>
      </w:pPr>
      <w:r>
        <w:rPr>
          <w:rFonts w:cstheme="minorHAnsi"/>
          <w:sz w:val="24"/>
          <w:szCs w:val="28"/>
        </w:rPr>
        <w:t xml:space="preserve">   </w:t>
      </w:r>
      <w:r w:rsidR="00AC71D7" w:rsidRPr="00AC71D7">
        <w:rPr>
          <w:rFonts w:cstheme="minorHAnsi"/>
          <w:sz w:val="24"/>
          <w:szCs w:val="28"/>
        </w:rPr>
        <w:t>Markdown provides a simple and lightweight markup language for formatting text, creating lists, and embedding code snippets within documentation files.</w:t>
      </w:r>
    </w:p>
    <w:p w14:paraId="3A77FEC5" w14:textId="77777777" w:rsidR="00AC71D7" w:rsidRPr="00DF3CD3" w:rsidRDefault="00AC71D7" w:rsidP="00DF3CD3">
      <w:pPr>
        <w:pStyle w:val="Heading2"/>
        <w:numPr>
          <w:ilvl w:val="0"/>
          <w:numId w:val="6"/>
        </w:numPr>
        <w:jc w:val="both"/>
        <w:rPr>
          <w:rFonts w:ascii="Times New Roman" w:hAnsi="Times New Roman" w:cs="Times New Roman"/>
        </w:rPr>
      </w:pPr>
      <w:bookmarkStart w:id="15" w:name="_Toc165501819"/>
      <w:r w:rsidRPr="00DF3CD3">
        <w:rPr>
          <w:rFonts w:ascii="Times New Roman" w:hAnsi="Times New Roman" w:cs="Times New Roman"/>
        </w:rPr>
        <w:t>Development Environment:</w:t>
      </w:r>
      <w:bookmarkEnd w:id="15"/>
    </w:p>
    <w:p w14:paraId="2875A568" w14:textId="6C59629E" w:rsidR="00AC71D7" w:rsidRPr="00AC71D7" w:rsidRDefault="006B3976" w:rsidP="006B3976">
      <w:pPr>
        <w:ind w:left="360"/>
        <w:jc w:val="both"/>
        <w:rPr>
          <w:rFonts w:cstheme="minorHAnsi"/>
          <w:sz w:val="24"/>
          <w:szCs w:val="28"/>
        </w:rPr>
      </w:pPr>
      <w:r>
        <w:rPr>
          <w:rFonts w:cstheme="minorHAnsi"/>
          <w:sz w:val="24"/>
          <w:szCs w:val="28"/>
        </w:rPr>
        <w:t xml:space="preserve">   </w:t>
      </w:r>
      <w:r w:rsidR="00AC71D7" w:rsidRPr="00AC71D7">
        <w:rPr>
          <w:rFonts w:cstheme="minorHAnsi"/>
          <w:sz w:val="24"/>
          <w:szCs w:val="28"/>
        </w:rPr>
        <w:t>The development environment consists of a Unix-like operating system (e.g., Linux, macOS) equipped with necessary command-line utilities and development tools.</w:t>
      </w:r>
    </w:p>
    <w:p w14:paraId="55BEDEBF" w14:textId="4D8A2A8C" w:rsidR="00B13154" w:rsidRPr="00AC71D7" w:rsidRDefault="006B3976" w:rsidP="006B3976">
      <w:pPr>
        <w:ind w:left="360"/>
        <w:jc w:val="both"/>
        <w:rPr>
          <w:rFonts w:cstheme="minorHAnsi"/>
          <w:sz w:val="24"/>
          <w:szCs w:val="28"/>
        </w:rPr>
      </w:pPr>
      <w:r>
        <w:rPr>
          <w:rFonts w:cstheme="minorHAnsi"/>
          <w:sz w:val="24"/>
          <w:szCs w:val="28"/>
        </w:rPr>
        <w:t xml:space="preserve">   </w:t>
      </w:r>
      <w:r w:rsidR="00AC71D7" w:rsidRPr="00AC71D7">
        <w:rPr>
          <w:rFonts w:cstheme="minorHAnsi"/>
          <w:sz w:val="24"/>
          <w:szCs w:val="28"/>
        </w:rPr>
        <w:t>Text editors or integrated development environments (IDEs) such as Vim, Emacs, or Visual Studio Code are used for writing and editing Bash scripts and documentation files.</w:t>
      </w:r>
    </w:p>
    <w:p w14:paraId="02D8837A" w14:textId="77777777" w:rsidR="00B13154" w:rsidRDefault="00B13154" w:rsidP="00DF3CD3">
      <w:pPr>
        <w:jc w:val="both"/>
        <w:rPr>
          <w:rFonts w:asciiTheme="majorBidi" w:hAnsiTheme="majorBidi" w:cstheme="majorBidi"/>
          <w:sz w:val="24"/>
          <w:szCs w:val="28"/>
        </w:rPr>
      </w:pPr>
    </w:p>
    <w:p w14:paraId="5DA42D78" w14:textId="77777777" w:rsidR="00B13154" w:rsidRDefault="00B13154" w:rsidP="00DF3CD3">
      <w:pPr>
        <w:jc w:val="both"/>
        <w:rPr>
          <w:rFonts w:asciiTheme="majorBidi" w:hAnsiTheme="majorBidi" w:cstheme="majorBidi"/>
          <w:sz w:val="24"/>
          <w:szCs w:val="28"/>
        </w:rPr>
      </w:pPr>
    </w:p>
    <w:p w14:paraId="56853034" w14:textId="77777777" w:rsidR="00B13154" w:rsidRDefault="00B13154" w:rsidP="00DF3CD3">
      <w:pPr>
        <w:jc w:val="both"/>
        <w:rPr>
          <w:rFonts w:asciiTheme="majorBidi" w:hAnsiTheme="majorBidi" w:cstheme="majorBidi"/>
          <w:sz w:val="24"/>
          <w:szCs w:val="28"/>
        </w:rPr>
      </w:pPr>
    </w:p>
    <w:p w14:paraId="15DD91C8" w14:textId="77777777" w:rsidR="00B13154" w:rsidRDefault="00B13154" w:rsidP="00DF3CD3">
      <w:pPr>
        <w:jc w:val="both"/>
        <w:rPr>
          <w:rFonts w:asciiTheme="majorBidi" w:hAnsiTheme="majorBidi" w:cstheme="majorBidi"/>
          <w:sz w:val="24"/>
          <w:szCs w:val="28"/>
        </w:rPr>
      </w:pPr>
    </w:p>
    <w:p w14:paraId="04E1EBE8" w14:textId="77777777" w:rsidR="00B13154" w:rsidRPr="00B13154" w:rsidRDefault="00B13154" w:rsidP="00DF3CD3">
      <w:pPr>
        <w:jc w:val="both"/>
        <w:rPr>
          <w:rFonts w:asciiTheme="majorBidi" w:hAnsiTheme="majorBidi" w:cstheme="majorBidi"/>
          <w:sz w:val="24"/>
          <w:szCs w:val="28"/>
        </w:rPr>
      </w:pPr>
    </w:p>
    <w:sectPr w:rsidR="00B13154" w:rsidRPr="00B131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39B5E" w14:textId="77777777" w:rsidR="0045718C" w:rsidRDefault="0045718C" w:rsidP="00864AC8">
      <w:pPr>
        <w:spacing w:after="0" w:line="240" w:lineRule="auto"/>
      </w:pPr>
      <w:r>
        <w:separator/>
      </w:r>
    </w:p>
  </w:endnote>
  <w:endnote w:type="continuationSeparator" w:id="0">
    <w:p w14:paraId="4C26EEA5" w14:textId="77777777" w:rsidR="0045718C" w:rsidRDefault="0045718C" w:rsidP="0086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56173D" w14:textId="77777777" w:rsidR="0045718C" w:rsidRDefault="0045718C" w:rsidP="00864AC8">
      <w:pPr>
        <w:spacing w:after="0" w:line="240" w:lineRule="auto"/>
      </w:pPr>
      <w:r>
        <w:separator/>
      </w:r>
    </w:p>
  </w:footnote>
  <w:footnote w:type="continuationSeparator" w:id="0">
    <w:p w14:paraId="71CBE78F" w14:textId="77777777" w:rsidR="0045718C" w:rsidRDefault="0045718C" w:rsidP="00864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A83FD" w14:textId="492980DA" w:rsidR="006B3976" w:rsidRDefault="006B3976" w:rsidP="00864AC8">
    <w:pPr>
      <w:pStyle w:val="Header"/>
    </w:pPr>
    <w:r>
      <w:t>Code Guard: Log Security Suite</w:t>
    </w:r>
  </w:p>
  <w:p w14:paraId="70C5AA04" w14:textId="77777777" w:rsidR="00864AC8" w:rsidRDefault="00864AC8" w:rsidP="00864AC8">
    <w:pPr>
      <w:pStyle w:val="Footer"/>
    </w:pPr>
    <w: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83AEA"/>
    <w:multiLevelType w:val="hybridMultilevel"/>
    <w:tmpl w:val="E688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E51EC"/>
    <w:multiLevelType w:val="hybridMultilevel"/>
    <w:tmpl w:val="CB6A1D32"/>
    <w:lvl w:ilvl="0" w:tplc="8014E8BA">
      <w:start w:val="1"/>
      <w:numFmt w:val="decimal"/>
      <w:lvlText w:val="%1."/>
      <w:lvlJc w:val="left"/>
      <w:pPr>
        <w:ind w:left="360" w:hanging="360"/>
      </w:pPr>
      <w:rPr>
        <w:b/>
      </w:rPr>
    </w:lvl>
    <w:lvl w:ilvl="1" w:tplc="21ECBD46">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650328"/>
    <w:multiLevelType w:val="hybridMultilevel"/>
    <w:tmpl w:val="1AB4E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41025"/>
    <w:multiLevelType w:val="hybridMultilevel"/>
    <w:tmpl w:val="C7DCEAAE"/>
    <w:lvl w:ilvl="0" w:tplc="1DAEF3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21D46"/>
    <w:multiLevelType w:val="hybridMultilevel"/>
    <w:tmpl w:val="1C22BB64"/>
    <w:lvl w:ilvl="0" w:tplc="1DAEF33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C92385A"/>
    <w:multiLevelType w:val="hybridMultilevel"/>
    <w:tmpl w:val="81A06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369468">
    <w:abstractNumId w:val="2"/>
  </w:num>
  <w:num w:numId="2" w16cid:durableId="236526080">
    <w:abstractNumId w:val="1"/>
  </w:num>
  <w:num w:numId="3" w16cid:durableId="1950576677">
    <w:abstractNumId w:val="0"/>
  </w:num>
  <w:num w:numId="4" w16cid:durableId="1020014641">
    <w:abstractNumId w:val="4"/>
  </w:num>
  <w:num w:numId="5" w16cid:durableId="612520504">
    <w:abstractNumId w:val="5"/>
  </w:num>
  <w:num w:numId="6" w16cid:durableId="1412654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AC8"/>
    <w:rsid w:val="000438BD"/>
    <w:rsid w:val="000473F9"/>
    <w:rsid w:val="0023049A"/>
    <w:rsid w:val="00230D58"/>
    <w:rsid w:val="002A71B2"/>
    <w:rsid w:val="002F37E8"/>
    <w:rsid w:val="003B6EB3"/>
    <w:rsid w:val="0045718C"/>
    <w:rsid w:val="00553DA4"/>
    <w:rsid w:val="005F3C76"/>
    <w:rsid w:val="006228A7"/>
    <w:rsid w:val="006A3E15"/>
    <w:rsid w:val="006B3976"/>
    <w:rsid w:val="00783DA0"/>
    <w:rsid w:val="00864AC8"/>
    <w:rsid w:val="008A3C69"/>
    <w:rsid w:val="009B0D49"/>
    <w:rsid w:val="00A34FCC"/>
    <w:rsid w:val="00AC71D7"/>
    <w:rsid w:val="00AD1C96"/>
    <w:rsid w:val="00B13154"/>
    <w:rsid w:val="00BC27C1"/>
    <w:rsid w:val="00C5587F"/>
    <w:rsid w:val="00C5722E"/>
    <w:rsid w:val="00D079F0"/>
    <w:rsid w:val="00D96BD3"/>
    <w:rsid w:val="00DF3CD3"/>
    <w:rsid w:val="00EF03AD"/>
    <w:rsid w:val="00EF0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313F"/>
  <w15:chartTrackingRefBased/>
  <w15:docId w15:val="{C46559A8-E33D-4AC9-BD4F-0DF85B86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C8"/>
  </w:style>
  <w:style w:type="paragraph" w:styleId="Heading1">
    <w:name w:val="heading 1"/>
    <w:basedOn w:val="Normal"/>
    <w:next w:val="Normal"/>
    <w:link w:val="Heading1Char"/>
    <w:uiPriority w:val="9"/>
    <w:qFormat/>
    <w:rsid w:val="00B1315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13154"/>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C8"/>
  </w:style>
  <w:style w:type="paragraph" w:styleId="Footer">
    <w:name w:val="footer"/>
    <w:basedOn w:val="Normal"/>
    <w:link w:val="FooterChar"/>
    <w:uiPriority w:val="99"/>
    <w:unhideWhenUsed/>
    <w:rsid w:val="00864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C8"/>
  </w:style>
  <w:style w:type="paragraph" w:styleId="ListParagraph">
    <w:name w:val="List Paragraph"/>
    <w:basedOn w:val="Normal"/>
    <w:uiPriority w:val="34"/>
    <w:qFormat/>
    <w:rsid w:val="00864AC8"/>
    <w:pPr>
      <w:ind w:left="720"/>
      <w:contextualSpacing/>
    </w:pPr>
  </w:style>
  <w:style w:type="table" w:styleId="TableGrid">
    <w:name w:val="Table Grid"/>
    <w:basedOn w:val="TableNormal"/>
    <w:uiPriority w:val="39"/>
    <w:rsid w:val="00C5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587F"/>
    <w:rPr>
      <w:color w:val="808080"/>
    </w:rPr>
  </w:style>
  <w:style w:type="character" w:customStyle="1" w:styleId="Heading2Char">
    <w:name w:val="Heading 2 Char"/>
    <w:basedOn w:val="DefaultParagraphFont"/>
    <w:link w:val="Heading2"/>
    <w:uiPriority w:val="9"/>
    <w:rsid w:val="00B13154"/>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B13154"/>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DF3CD3"/>
    <w:pPr>
      <w:outlineLvl w:val="9"/>
    </w:pPr>
    <w:rPr>
      <w:color w:val="2E74B5" w:themeColor="accent1" w:themeShade="BF"/>
    </w:rPr>
  </w:style>
  <w:style w:type="paragraph" w:styleId="TOC1">
    <w:name w:val="toc 1"/>
    <w:basedOn w:val="Normal"/>
    <w:next w:val="Normal"/>
    <w:autoRedefine/>
    <w:uiPriority w:val="39"/>
    <w:unhideWhenUsed/>
    <w:rsid w:val="00DF3CD3"/>
    <w:pPr>
      <w:spacing w:after="100"/>
    </w:pPr>
  </w:style>
  <w:style w:type="paragraph" w:styleId="TOC2">
    <w:name w:val="toc 2"/>
    <w:basedOn w:val="Normal"/>
    <w:next w:val="Normal"/>
    <w:autoRedefine/>
    <w:uiPriority w:val="39"/>
    <w:unhideWhenUsed/>
    <w:rsid w:val="00DF3CD3"/>
    <w:pPr>
      <w:spacing w:after="100"/>
      <w:ind w:left="220"/>
    </w:pPr>
  </w:style>
  <w:style w:type="character" w:styleId="Hyperlink">
    <w:name w:val="Hyperlink"/>
    <w:basedOn w:val="DefaultParagraphFont"/>
    <w:uiPriority w:val="99"/>
    <w:unhideWhenUsed/>
    <w:rsid w:val="00DF3C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100788">
      <w:bodyDiv w:val="1"/>
      <w:marLeft w:val="0"/>
      <w:marRight w:val="0"/>
      <w:marTop w:val="0"/>
      <w:marBottom w:val="0"/>
      <w:divBdr>
        <w:top w:val="none" w:sz="0" w:space="0" w:color="auto"/>
        <w:left w:val="none" w:sz="0" w:space="0" w:color="auto"/>
        <w:bottom w:val="none" w:sz="0" w:space="0" w:color="auto"/>
        <w:right w:val="none" w:sz="0" w:space="0" w:color="auto"/>
      </w:divBdr>
    </w:div>
    <w:div w:id="845438233">
      <w:bodyDiv w:val="1"/>
      <w:marLeft w:val="0"/>
      <w:marRight w:val="0"/>
      <w:marTop w:val="0"/>
      <w:marBottom w:val="0"/>
      <w:divBdr>
        <w:top w:val="none" w:sz="0" w:space="0" w:color="auto"/>
        <w:left w:val="none" w:sz="0" w:space="0" w:color="auto"/>
        <w:bottom w:val="none" w:sz="0" w:space="0" w:color="auto"/>
        <w:right w:val="none" w:sz="0" w:space="0" w:color="auto"/>
      </w:divBdr>
    </w:div>
    <w:div w:id="21366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20909-5248-43B1-B9FC-71C8C92CA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Faaez Usmani</cp:lastModifiedBy>
  <cp:revision>2</cp:revision>
  <dcterms:created xsi:type="dcterms:W3CDTF">2024-05-01T19:33:00Z</dcterms:created>
  <dcterms:modified xsi:type="dcterms:W3CDTF">2024-05-01T19:33:00Z</dcterms:modified>
</cp:coreProperties>
</file>