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4"/>
      </w:tblGrid>
      <w:tr w:rsidR="002D0578" w:rsidRPr="0090685D" w14:paraId="099FB674" w14:textId="77777777" w:rsidTr="000F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9671FC" w14:textId="12C65797" w:rsidR="002D0578" w:rsidRPr="0090685D" w:rsidRDefault="008345DA" w:rsidP="00EE043F">
            <w:pPr>
              <w:jc w:val="center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 xml:space="preserve">OpenHack </w:t>
            </w:r>
            <w:r w:rsidR="008A7F78"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>–</w:t>
            </w:r>
            <w:r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 xml:space="preserve"> </w:t>
            </w:r>
            <w:r w:rsidR="00CA7F40">
              <w:rPr>
                <w:rFonts w:asciiTheme="minorHAnsi" w:hAnsiTheme="minorHAnsi" w:cstheme="minorHAnsi"/>
                <w:color w:val="auto"/>
                <w:sz w:val="28"/>
                <w:szCs w:val="32"/>
              </w:rPr>
              <w:t>C</w:t>
            </w:r>
            <w:r w:rsidR="00CA7F40">
              <w:rPr>
                <w:rFonts w:asciiTheme="minorHAnsi" w:hAnsiTheme="minorHAnsi" w:cstheme="minorHAnsi"/>
                <w:sz w:val="28"/>
                <w:szCs w:val="32"/>
              </w:rPr>
              <w:t>ontainers 2.0</w:t>
            </w:r>
          </w:p>
        </w:tc>
      </w:tr>
    </w:tbl>
    <w:p w14:paraId="3A9ED9F5" w14:textId="587C9A01" w:rsidR="00BA5FC8" w:rsidRPr="00BA5FC8" w:rsidRDefault="0019649B" w:rsidP="00BA5FC8">
      <w:pPr>
        <w:pStyle w:val="Heading1"/>
        <w:rPr>
          <w:rFonts w:eastAsia="Times New Roman"/>
        </w:rPr>
      </w:pPr>
      <w:r>
        <w:rPr>
          <w:rFonts w:eastAsia="Times New Roman"/>
        </w:rPr>
        <w:t>Overview</w:t>
      </w:r>
    </w:p>
    <w:p w14:paraId="415A6AF8" w14:textId="71F1609F" w:rsidR="00C07AFE" w:rsidRPr="00CA7F40" w:rsidRDefault="00A236FE" w:rsidP="00CA7F40">
      <w:pPr>
        <w:pStyle w:val="paragraph"/>
        <w:spacing w:before="0" w:beforeAutospacing="0" w:after="0" w:afterAutospacing="0"/>
        <w:jc w:val="both"/>
        <w:textAlignment w:val="baseline"/>
        <w:rPr>
          <w:rFonts w:ascii="&amp;quot" w:hAnsi="&amp;quot"/>
          <w:sz w:val="18"/>
          <w:szCs w:val="18"/>
        </w:rPr>
      </w:pPr>
      <w:r w:rsidRPr="006E7434">
        <w:rPr>
          <w:rFonts w:ascii="Calibri" w:hAnsi="Calibri" w:cs="Calibri"/>
          <w:color w:val="111111"/>
          <w:sz w:val="18"/>
          <w:szCs w:val="22"/>
        </w:rPr>
        <w:t>Microsoft’s OpenHack series is a three</w:t>
      </w:r>
      <w:r w:rsidR="00FC4B9C">
        <w:rPr>
          <w:rFonts w:ascii="Calibri" w:hAnsi="Calibri" w:cs="Calibri"/>
          <w:color w:val="111111"/>
          <w:sz w:val="18"/>
          <w:szCs w:val="22"/>
        </w:rPr>
        <w:t>-d</w:t>
      </w:r>
      <w:r w:rsidRPr="006E7434">
        <w:rPr>
          <w:rFonts w:ascii="Calibri" w:hAnsi="Calibri" w:cs="Calibri"/>
          <w:color w:val="111111"/>
          <w:sz w:val="18"/>
          <w:szCs w:val="22"/>
        </w:rPr>
        <w:t xml:space="preserve">ay immersive, hands-on, challenge-driven hack that brings together developers from across the ecosystem and Microsoft to tackle scenarios influenced by common, real-world problems using Microsoft platform capabilities and other industry leading technologies. </w:t>
      </w:r>
      <w:r w:rsidR="00CA7F40">
        <w:rPr>
          <w:rFonts w:ascii="Calibri" w:hAnsi="Calibri" w:cs="Calibri"/>
          <w:color w:val="111111"/>
          <w:sz w:val="18"/>
          <w:szCs w:val="22"/>
        </w:rPr>
        <w:t xml:space="preserve">The </w:t>
      </w:r>
      <w:r w:rsidR="00CA7F40">
        <w:rPr>
          <w:rStyle w:val="normaltextrun"/>
          <w:rFonts w:ascii="Calibri" w:hAnsi="Calibri" w:cs="Calibri"/>
          <w:sz w:val="18"/>
          <w:szCs w:val="18"/>
        </w:rPr>
        <w:t xml:space="preserve">Containers 2.0 </w:t>
      </w:r>
      <w:r w:rsidR="00CA7F40">
        <w:rPr>
          <w:rStyle w:val="spellingerror"/>
          <w:rFonts w:ascii="Calibri" w:hAnsi="Calibri" w:cs="Calibri"/>
          <w:sz w:val="18"/>
          <w:szCs w:val="18"/>
        </w:rPr>
        <w:t>OpenHack</w:t>
      </w:r>
      <w:r w:rsidR="00CA7F40">
        <w:rPr>
          <w:rStyle w:val="normaltextrun"/>
          <w:rFonts w:ascii="Calibri" w:hAnsi="Calibri" w:cs="Calibri"/>
          <w:sz w:val="18"/>
          <w:szCs w:val="18"/>
        </w:rPr>
        <w:t xml:space="preserve"> is focused on </w:t>
      </w:r>
      <w:r w:rsidR="000A510B">
        <w:rPr>
          <w:rStyle w:val="normaltextrun"/>
          <w:rFonts w:ascii="Calibri" w:hAnsi="Calibri" w:cs="Calibri"/>
          <w:sz w:val="18"/>
          <w:szCs w:val="18"/>
        </w:rPr>
        <w:t xml:space="preserve">containerizing an application </w:t>
      </w:r>
      <w:r w:rsidR="00A53CD1">
        <w:rPr>
          <w:rStyle w:val="normaltextrun"/>
          <w:rFonts w:ascii="Calibri" w:hAnsi="Calibri" w:cs="Calibri"/>
          <w:sz w:val="18"/>
          <w:szCs w:val="18"/>
        </w:rPr>
        <w:t>and</w:t>
      </w:r>
      <w:r w:rsidR="00E84070">
        <w:rPr>
          <w:rStyle w:val="normaltextrun"/>
          <w:rFonts w:ascii="Calibri" w:hAnsi="Calibri" w:cs="Calibri"/>
          <w:sz w:val="18"/>
          <w:szCs w:val="18"/>
        </w:rPr>
        <w:t xml:space="preserve"> </w:t>
      </w:r>
      <w:r w:rsidR="00CA7F40">
        <w:rPr>
          <w:rStyle w:val="normaltextrun"/>
          <w:rFonts w:ascii="Calibri" w:hAnsi="Calibri" w:cs="Calibri"/>
          <w:sz w:val="18"/>
          <w:szCs w:val="18"/>
        </w:rPr>
        <w:t>moving it to the cloud using Azure Kubernetes Service</w:t>
      </w:r>
      <w:r w:rsidR="000A510B">
        <w:rPr>
          <w:rStyle w:val="normaltextrun"/>
          <w:rFonts w:ascii="Calibri" w:hAnsi="Calibri" w:cs="Calibri"/>
          <w:sz w:val="18"/>
          <w:szCs w:val="18"/>
        </w:rPr>
        <w:t xml:space="preserve">. This OpenHack explores what it means to make a cluster ready for production by </w:t>
      </w:r>
      <w:r w:rsidR="00A53CD1">
        <w:rPr>
          <w:rStyle w:val="normaltextrun"/>
          <w:rFonts w:ascii="Calibri" w:hAnsi="Calibri" w:cs="Calibri"/>
          <w:sz w:val="18"/>
          <w:szCs w:val="18"/>
        </w:rPr>
        <w:t>addressing security, observability, and more</w:t>
      </w:r>
      <w:r w:rsidR="000A510B">
        <w:rPr>
          <w:rStyle w:val="normaltextrun"/>
          <w:rFonts w:ascii="Calibri" w:hAnsi="Calibri" w:cs="Calibri"/>
          <w:sz w:val="18"/>
          <w:szCs w:val="18"/>
        </w:rPr>
        <w:t xml:space="preserve">. </w:t>
      </w:r>
    </w:p>
    <w:p w14:paraId="71506999" w14:textId="715256AA" w:rsidR="00ED1848" w:rsidRDefault="00A87FCB" w:rsidP="00ED184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Technologies </w:t>
      </w:r>
    </w:p>
    <w:p w14:paraId="087BF6E8" w14:textId="63940C1C" w:rsidR="00C9135E" w:rsidRDefault="00E93B72" w:rsidP="00ED1848">
      <w:r>
        <w:t>Devel</w:t>
      </w:r>
      <w:r w:rsidR="00F00B3A">
        <w:t>opers will leverage</w:t>
      </w:r>
      <w:r w:rsidR="00102EC8">
        <w:t xml:space="preserve"> </w:t>
      </w:r>
      <w:r w:rsidR="00CA7F40" w:rsidRPr="00CA7F40">
        <w:t xml:space="preserve">Azure Kubernetes Service, Azure Container Registry, Virtual Machine, Networking, Storage, </w:t>
      </w:r>
      <w:r w:rsidR="00CA7F40">
        <w:t>Azure Monitor</w:t>
      </w:r>
      <w:r w:rsidR="00CA7F40" w:rsidRPr="00CA7F40">
        <w:t>, Key Vault,</w:t>
      </w:r>
      <w:r w:rsidR="000C5370">
        <w:t xml:space="preserve"> Service Mesh</w:t>
      </w:r>
    </w:p>
    <w:p w14:paraId="795B1759" w14:textId="5FF3AF89" w:rsidR="00ED1848" w:rsidRDefault="000A586E" w:rsidP="00ED1848">
      <w:pPr>
        <w:pStyle w:val="Heading1"/>
        <w:rPr>
          <w:rFonts w:eastAsia="Times New Roman"/>
        </w:rPr>
      </w:pPr>
      <w:r>
        <w:rPr>
          <w:rFonts w:eastAsia="Times New Roman"/>
        </w:rPr>
        <w:t>Challenges</w:t>
      </w:r>
    </w:p>
    <w:p w14:paraId="3467D15C" w14:textId="77777777" w:rsidR="00786A78" w:rsidRPr="004928AC" w:rsidRDefault="00786A78" w:rsidP="00786A78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4928AC">
        <w:rPr>
          <w:rFonts w:eastAsia="Times New Roman" w:cstheme="minorHAnsi"/>
          <w:b/>
          <w:lang w:bidi="he-IL"/>
        </w:rPr>
        <w:t xml:space="preserve">Challenge 1: </w:t>
      </w:r>
      <w:r>
        <w:rPr>
          <w:rFonts w:eastAsia="Times New Roman" w:cstheme="minorHAnsi"/>
          <w:b/>
          <w:lang w:bidi="he-IL"/>
        </w:rPr>
        <w:t>But First, Containers</w:t>
      </w:r>
    </w:p>
    <w:p w14:paraId="0DD778E3" w14:textId="77777777" w:rsidR="00786A78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Use Docker to build and run containers locally</w:t>
      </w:r>
    </w:p>
    <w:p w14:paraId="1E45545D" w14:textId="77777777" w:rsidR="00786A78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Push images to Azure Container Registry</w:t>
      </w:r>
    </w:p>
    <w:p w14:paraId="64C23A97" w14:textId="77777777" w:rsidR="00786A78" w:rsidRPr="004902FA" w:rsidRDefault="00786A78" w:rsidP="00786A78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394140">
        <w:rPr>
          <w:rFonts w:eastAsia="Times New Roman" w:cstheme="minorHAnsi"/>
          <w:b/>
          <w:lang w:bidi="he-IL"/>
        </w:rPr>
        <w:t>Challenge 2</w:t>
      </w:r>
      <w:r>
        <w:rPr>
          <w:rFonts w:eastAsia="Times New Roman" w:cstheme="minorHAnsi"/>
          <w:b/>
          <w:lang w:bidi="he-IL"/>
        </w:rPr>
        <w:t>:</w:t>
      </w:r>
      <w:r w:rsidRPr="00394140">
        <w:rPr>
          <w:rFonts w:eastAsia="Times New Roman" w:cstheme="minorHAnsi"/>
          <w:b/>
          <w:lang w:bidi="he-IL"/>
        </w:rPr>
        <w:t xml:space="preserve"> </w:t>
      </w:r>
      <w:r>
        <w:rPr>
          <w:rFonts w:eastAsia="Times New Roman" w:cstheme="minorHAnsi"/>
          <w:b/>
          <w:lang w:bidi="he-IL"/>
        </w:rPr>
        <w:t xml:space="preserve">Getting Ready for Orchestration </w:t>
      </w:r>
    </w:p>
    <w:p w14:paraId="0A4EA5A6" w14:textId="77777777" w:rsidR="00786A78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Deploy microservices to a basic Azure Kubernetes Service cluster</w:t>
      </w:r>
    </w:p>
    <w:p w14:paraId="06358F46" w14:textId="77777777" w:rsidR="00786A78" w:rsidRPr="00A04931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Get familiar with basic Kubernetes concepts</w:t>
      </w:r>
    </w:p>
    <w:p w14:paraId="4FC62C39" w14:textId="77777777" w:rsidR="00786A78" w:rsidRDefault="00786A78" w:rsidP="00786A78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685C19">
        <w:rPr>
          <w:rFonts w:eastAsia="Times New Roman" w:cstheme="minorHAnsi"/>
          <w:b/>
          <w:lang w:bidi="he-IL"/>
        </w:rPr>
        <w:t xml:space="preserve">Challenge </w:t>
      </w:r>
      <w:r>
        <w:rPr>
          <w:rFonts w:eastAsia="Times New Roman" w:cstheme="minorHAnsi"/>
          <w:b/>
          <w:lang w:bidi="he-IL"/>
        </w:rPr>
        <w:t>3</w:t>
      </w:r>
      <w:r w:rsidRPr="00685C19">
        <w:rPr>
          <w:rFonts w:eastAsia="Times New Roman" w:cstheme="minorHAnsi"/>
          <w:b/>
          <w:lang w:bidi="he-IL"/>
        </w:rPr>
        <w:t xml:space="preserve">: </w:t>
      </w:r>
      <w:r>
        <w:rPr>
          <w:rFonts w:eastAsia="Times New Roman" w:cstheme="minorHAnsi"/>
          <w:b/>
          <w:lang w:bidi="he-IL"/>
        </w:rPr>
        <w:t>To Orchestration and Beyond</w:t>
      </w:r>
    </w:p>
    <w:p w14:paraId="009B5E9A" w14:textId="77777777" w:rsidR="00786A78" w:rsidRPr="004928AC" w:rsidRDefault="00786A78" w:rsidP="00786A78">
      <w:pPr>
        <w:pStyle w:val="ListParagraph"/>
        <w:numPr>
          <w:ilvl w:val="0"/>
          <w:numId w:val="38"/>
        </w:numPr>
        <w:tabs>
          <w:tab w:val="clear" w:pos="360"/>
        </w:tabs>
        <w:spacing w:before="0" w:after="180" w:line="288" w:lineRule="auto"/>
        <w:jc w:val="left"/>
      </w:pPr>
      <w:r>
        <w:t>Use Azure Kubernetes Service to configure and create an RBAC enabled Kubernetes cluster in an existing VNET</w:t>
      </w:r>
    </w:p>
    <w:p w14:paraId="6388EFE4" w14:textId="77777777" w:rsidR="00786A78" w:rsidRPr="0029173F" w:rsidRDefault="00786A78" w:rsidP="00786A78">
      <w:pPr>
        <w:pStyle w:val="ListParagraph"/>
        <w:numPr>
          <w:ilvl w:val="0"/>
          <w:numId w:val="38"/>
        </w:num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  <w:r>
        <w:t xml:space="preserve">Use namespaces to logically separate microservices </w:t>
      </w:r>
    </w:p>
    <w:p w14:paraId="1767F5A4" w14:textId="77777777" w:rsidR="00786A78" w:rsidRPr="00052E64" w:rsidRDefault="00786A78" w:rsidP="00786A78">
      <w:pPr>
        <w:pStyle w:val="ListParagraph"/>
        <w:numPr>
          <w:ilvl w:val="0"/>
          <w:numId w:val="38"/>
        </w:num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  <w:r>
        <w:t>Implement Ingress for the application on the cluster</w:t>
      </w:r>
    </w:p>
    <w:p w14:paraId="0A476488" w14:textId="77777777" w:rsidR="00786A78" w:rsidRPr="00052E64" w:rsidRDefault="00786A78" w:rsidP="00786A78">
      <w:pPr>
        <w:pStyle w:val="ListParagraph"/>
        <w:tabs>
          <w:tab w:val="clear" w:pos="360"/>
        </w:tabs>
        <w:spacing w:before="0" w:after="0" w:line="288" w:lineRule="auto"/>
        <w:ind w:left="756"/>
        <w:jc w:val="left"/>
        <w:textAlignment w:val="center"/>
        <w:rPr>
          <w:rFonts w:eastAsia="Times New Roman" w:cstheme="minorHAnsi"/>
          <w:b/>
          <w:lang w:bidi="he-IL"/>
        </w:rPr>
      </w:pPr>
    </w:p>
    <w:p w14:paraId="6FE8619D" w14:textId="77777777" w:rsidR="00786A78" w:rsidRPr="004928AC" w:rsidRDefault="00786A78" w:rsidP="00786A78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160D5C">
        <w:rPr>
          <w:rFonts w:eastAsia="Times New Roman" w:cstheme="minorHAnsi"/>
          <w:b/>
          <w:lang w:bidi="he-IL"/>
        </w:rPr>
        <w:t xml:space="preserve">Challenge </w:t>
      </w:r>
      <w:r>
        <w:rPr>
          <w:rFonts w:eastAsia="Times New Roman" w:cstheme="minorHAnsi"/>
          <w:b/>
          <w:lang w:bidi="he-IL"/>
        </w:rPr>
        <w:t>4</w:t>
      </w:r>
      <w:r w:rsidRPr="00160D5C">
        <w:rPr>
          <w:rFonts w:eastAsia="Times New Roman" w:cstheme="minorHAnsi"/>
          <w:b/>
          <w:lang w:bidi="he-IL"/>
        </w:rPr>
        <w:t xml:space="preserve">: </w:t>
      </w:r>
      <w:r>
        <w:rPr>
          <w:rFonts w:eastAsia="Times New Roman" w:cstheme="minorHAnsi"/>
          <w:b/>
          <w:lang w:bidi="he-IL"/>
        </w:rPr>
        <w:t>Putting the Pieces Together</w:t>
      </w:r>
    </w:p>
    <w:p w14:paraId="40F5A451" w14:textId="77777777" w:rsidR="00786A78" w:rsidRDefault="00786A78" w:rsidP="00786A78">
      <w:pPr>
        <w:pStyle w:val="ListParagraph"/>
        <w:numPr>
          <w:ilvl w:val="0"/>
          <w:numId w:val="36"/>
        </w:numPr>
      </w:pPr>
      <w:r w:rsidRPr="000B65F8">
        <w:t xml:space="preserve">Deploy containers from Challenge 1 to the Kubernetes cluster with proper RBAC configurations </w:t>
      </w:r>
    </w:p>
    <w:p w14:paraId="2AADA100" w14:textId="77777777" w:rsidR="00786A78" w:rsidRPr="00335A4A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  <w:rPr>
          <w:rFonts w:eastAsia="Times New Roman" w:cstheme="minorHAnsi"/>
          <w:b/>
          <w:lang w:bidi="he-IL"/>
        </w:rPr>
      </w:pPr>
      <w:r>
        <w:t>Manage and secure secrets with Azure Key Vault</w:t>
      </w:r>
    </w:p>
    <w:p w14:paraId="62065437" w14:textId="77777777" w:rsidR="00786A78" w:rsidRPr="004928AC" w:rsidRDefault="00786A78" w:rsidP="00786A78">
      <w:pPr>
        <w:tabs>
          <w:tab w:val="clear" w:pos="360"/>
        </w:tabs>
        <w:spacing w:before="0" w:after="0"/>
        <w:jc w:val="left"/>
        <w:textAlignment w:val="center"/>
        <w:rPr>
          <w:rFonts w:eastAsia="Times New Roman" w:cstheme="minorHAnsi"/>
          <w:b/>
          <w:lang w:bidi="he-IL"/>
        </w:rPr>
      </w:pPr>
      <w:r w:rsidRPr="004928AC">
        <w:rPr>
          <w:rFonts w:eastAsia="Times New Roman" w:cstheme="minorHAnsi"/>
          <w:b/>
          <w:lang w:bidi="he-IL"/>
        </w:rPr>
        <w:t xml:space="preserve">Challenge </w:t>
      </w:r>
      <w:r>
        <w:rPr>
          <w:rFonts w:eastAsia="Times New Roman" w:cstheme="minorHAnsi"/>
          <w:b/>
          <w:lang w:bidi="he-IL"/>
        </w:rPr>
        <w:t>5</w:t>
      </w:r>
      <w:r w:rsidRPr="004928AC">
        <w:rPr>
          <w:rFonts w:eastAsia="Times New Roman" w:cstheme="minorHAnsi"/>
          <w:b/>
          <w:lang w:bidi="he-IL"/>
        </w:rPr>
        <w:t xml:space="preserve">: </w:t>
      </w:r>
      <w:r>
        <w:rPr>
          <w:rFonts w:eastAsia="Times New Roman" w:cstheme="minorHAnsi"/>
          <w:b/>
          <w:lang w:bidi="he-IL"/>
        </w:rPr>
        <w:t>Wait, What’s Happening?</w:t>
      </w:r>
    </w:p>
    <w:p w14:paraId="27D9AC4E" w14:textId="77777777" w:rsidR="00786A78" w:rsidRPr="004928AC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Use Azure Monitor to monitor the health of the AKS cluster</w:t>
      </w:r>
    </w:p>
    <w:p w14:paraId="64B3FC82" w14:textId="77777777" w:rsidR="00786A78" w:rsidRPr="002B5C3C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Create alerts to detect issues</w:t>
      </w:r>
    </w:p>
    <w:p w14:paraId="67EAEEB3" w14:textId="77777777" w:rsidR="00786A78" w:rsidRDefault="00786A78" w:rsidP="00786A78">
      <w:p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  <w:r w:rsidRPr="002B5C3C">
        <w:rPr>
          <w:rFonts w:eastAsia="Times New Roman" w:cstheme="minorHAnsi"/>
          <w:b/>
          <w:lang w:bidi="he-IL"/>
        </w:rPr>
        <w:t xml:space="preserve">Challenge </w:t>
      </w:r>
      <w:r>
        <w:rPr>
          <w:rFonts w:eastAsia="Times New Roman" w:cstheme="minorHAnsi"/>
          <w:b/>
          <w:lang w:bidi="he-IL"/>
        </w:rPr>
        <w:t>6</w:t>
      </w:r>
      <w:r w:rsidRPr="002B5C3C">
        <w:rPr>
          <w:rFonts w:eastAsia="Times New Roman" w:cstheme="minorHAnsi"/>
          <w:b/>
          <w:lang w:bidi="he-IL"/>
        </w:rPr>
        <w:t xml:space="preserve">: </w:t>
      </w:r>
      <w:r>
        <w:rPr>
          <w:rFonts w:eastAsia="Times New Roman" w:cstheme="minorHAnsi"/>
          <w:b/>
          <w:lang w:bidi="he-IL"/>
        </w:rPr>
        <w:t>Locking it Down</w:t>
      </w:r>
    </w:p>
    <w:p w14:paraId="3AD44350" w14:textId="77777777" w:rsidR="00786A78" w:rsidRPr="003E736E" w:rsidRDefault="00786A78" w:rsidP="00786A78">
      <w:pPr>
        <w:pStyle w:val="ListParagraph"/>
        <w:numPr>
          <w:ilvl w:val="0"/>
          <w:numId w:val="39"/>
        </w:num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Cs/>
          <w:lang w:bidi="he-IL"/>
        </w:rPr>
      </w:pPr>
      <w:r>
        <w:rPr>
          <w:rFonts w:eastAsia="Times New Roman" w:cstheme="minorHAnsi"/>
          <w:bCs/>
          <w:lang w:bidi="he-IL"/>
        </w:rPr>
        <w:t>Improve cluster security using network policies and pod security policies</w:t>
      </w:r>
    </w:p>
    <w:p w14:paraId="7C271852" w14:textId="77777777" w:rsidR="00786A78" w:rsidRPr="003E736E" w:rsidRDefault="00786A78" w:rsidP="00786A78">
      <w:pPr>
        <w:pStyle w:val="ListParagraph"/>
        <w:numPr>
          <w:ilvl w:val="0"/>
          <w:numId w:val="39"/>
        </w:num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Cs/>
          <w:lang w:bidi="he-IL"/>
        </w:rPr>
      </w:pPr>
      <w:r w:rsidRPr="003E736E">
        <w:rPr>
          <w:rFonts w:eastAsia="Times New Roman" w:cstheme="minorHAnsi"/>
          <w:bCs/>
          <w:lang w:bidi="he-IL"/>
        </w:rPr>
        <w:t>Configure RBAC roles and permissions for the AKS cluster</w:t>
      </w:r>
    </w:p>
    <w:p w14:paraId="02DCEDD7" w14:textId="77777777" w:rsidR="00786A78" w:rsidRDefault="00786A78" w:rsidP="00786A78">
      <w:p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</w:p>
    <w:p w14:paraId="709D01E2" w14:textId="77777777" w:rsidR="00786A78" w:rsidRPr="004928AC" w:rsidRDefault="00786A78" w:rsidP="00786A78">
      <w:p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  <w:r w:rsidRPr="004928AC">
        <w:rPr>
          <w:rFonts w:eastAsia="Times New Roman" w:cstheme="minorHAnsi"/>
          <w:b/>
          <w:lang w:bidi="he-IL"/>
        </w:rPr>
        <w:t xml:space="preserve">Challenge </w:t>
      </w:r>
      <w:r>
        <w:rPr>
          <w:rFonts w:eastAsia="Times New Roman" w:cstheme="minorHAnsi"/>
          <w:b/>
          <w:lang w:bidi="he-IL"/>
        </w:rPr>
        <w:t>7</w:t>
      </w:r>
      <w:r w:rsidRPr="004928AC">
        <w:rPr>
          <w:rFonts w:eastAsia="Times New Roman" w:cstheme="minorHAnsi"/>
          <w:b/>
          <w:lang w:bidi="he-IL"/>
        </w:rPr>
        <w:t xml:space="preserve">: </w:t>
      </w:r>
      <w:r>
        <w:rPr>
          <w:rFonts w:eastAsia="Times New Roman" w:cstheme="minorHAnsi"/>
          <w:b/>
          <w:lang w:bidi="he-IL"/>
        </w:rPr>
        <w:t>Mixed Emotions</w:t>
      </w:r>
    </w:p>
    <w:p w14:paraId="525E1E75" w14:textId="77777777" w:rsidR="00786A78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Add Windows nodes to AKS cluster and deploy legacy Windows app</w:t>
      </w:r>
    </w:p>
    <w:p w14:paraId="7FC359DF" w14:textId="77777777" w:rsidR="00786A78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Use Taints and Tolerations to implement best practices when running mixed workloads in a cluster</w:t>
      </w:r>
    </w:p>
    <w:p w14:paraId="045BCB62" w14:textId="77777777" w:rsidR="00786A78" w:rsidRPr="004928AC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Upgrade a deployment in the cluster</w:t>
      </w:r>
    </w:p>
    <w:p w14:paraId="50961C62" w14:textId="77777777" w:rsidR="00786A78" w:rsidRPr="00DA6B36" w:rsidRDefault="00786A78" w:rsidP="00786A78">
      <w:pPr>
        <w:tabs>
          <w:tab w:val="clear" w:pos="360"/>
        </w:tabs>
        <w:spacing w:before="0" w:after="0" w:line="288" w:lineRule="auto"/>
        <w:jc w:val="left"/>
        <w:textAlignment w:val="center"/>
        <w:rPr>
          <w:rFonts w:eastAsia="Times New Roman" w:cstheme="minorHAnsi"/>
          <w:b/>
          <w:lang w:bidi="he-IL"/>
        </w:rPr>
      </w:pPr>
      <w:r w:rsidRPr="00DA6B36">
        <w:rPr>
          <w:rFonts w:eastAsia="Times New Roman" w:cstheme="minorHAnsi"/>
          <w:b/>
          <w:lang w:bidi="he-IL"/>
        </w:rPr>
        <w:t xml:space="preserve">Challenge </w:t>
      </w:r>
      <w:r>
        <w:rPr>
          <w:rFonts w:eastAsia="Times New Roman" w:cstheme="minorHAnsi"/>
          <w:b/>
          <w:lang w:bidi="he-IL"/>
        </w:rPr>
        <w:t>8</w:t>
      </w:r>
      <w:r w:rsidRPr="00DA6B36">
        <w:rPr>
          <w:rFonts w:eastAsia="Times New Roman" w:cstheme="minorHAnsi"/>
          <w:b/>
          <w:lang w:bidi="he-IL"/>
        </w:rPr>
        <w:t xml:space="preserve">: </w:t>
      </w:r>
      <w:r>
        <w:rPr>
          <w:rFonts w:eastAsia="Times New Roman" w:cstheme="minorHAnsi"/>
          <w:b/>
          <w:lang w:bidi="he-IL"/>
        </w:rPr>
        <w:t>Doing More with Service Mesh</w:t>
      </w:r>
    </w:p>
    <w:p w14:paraId="29CBB4C5" w14:textId="77777777" w:rsidR="00786A78" w:rsidRPr="004928AC" w:rsidRDefault="00786A78" w:rsidP="00786A78">
      <w:pPr>
        <w:pStyle w:val="ListParagraph"/>
        <w:numPr>
          <w:ilvl w:val="0"/>
          <w:numId w:val="36"/>
        </w:numPr>
        <w:tabs>
          <w:tab w:val="clear" w:pos="360"/>
        </w:tabs>
        <w:spacing w:before="0" w:after="180" w:line="288" w:lineRule="auto"/>
        <w:jc w:val="left"/>
      </w:pPr>
      <w:r>
        <w:t>Use service mesh technology to expand on security and observability</w:t>
      </w:r>
      <w:bookmarkStart w:id="0" w:name="_GoBack"/>
      <w:bookmarkEnd w:id="0"/>
    </w:p>
    <w:sectPr w:rsidR="00786A78" w:rsidRPr="004928AC" w:rsidSect="00492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CE49" w14:textId="77777777" w:rsidR="00552040" w:rsidRDefault="00552040" w:rsidP="00680732">
      <w:pPr>
        <w:spacing w:after="0"/>
      </w:pPr>
      <w:r>
        <w:separator/>
      </w:r>
    </w:p>
  </w:endnote>
  <w:endnote w:type="continuationSeparator" w:id="0">
    <w:p w14:paraId="0D3EE16F" w14:textId="77777777" w:rsidR="00552040" w:rsidRDefault="00552040" w:rsidP="00680732">
      <w:pPr>
        <w:spacing w:after="0"/>
      </w:pPr>
      <w:r>
        <w:continuationSeparator/>
      </w:r>
    </w:p>
  </w:endnote>
  <w:endnote w:type="continuationNotice" w:id="1">
    <w:p w14:paraId="025FE377" w14:textId="77777777" w:rsidR="00552040" w:rsidRDefault="0055204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C819F" w14:textId="77777777" w:rsidR="00552040" w:rsidRDefault="00552040" w:rsidP="00680732">
      <w:pPr>
        <w:spacing w:after="0"/>
      </w:pPr>
      <w:r>
        <w:separator/>
      </w:r>
    </w:p>
  </w:footnote>
  <w:footnote w:type="continuationSeparator" w:id="0">
    <w:p w14:paraId="5FAAC346" w14:textId="77777777" w:rsidR="00552040" w:rsidRDefault="00552040" w:rsidP="00680732">
      <w:pPr>
        <w:spacing w:after="0"/>
      </w:pPr>
      <w:r>
        <w:continuationSeparator/>
      </w:r>
    </w:p>
  </w:footnote>
  <w:footnote w:type="continuationNotice" w:id="1">
    <w:p w14:paraId="1A234997" w14:textId="77777777" w:rsidR="00552040" w:rsidRDefault="00552040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CA5"/>
    <w:multiLevelType w:val="multilevel"/>
    <w:tmpl w:val="2E0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346"/>
    <w:multiLevelType w:val="hybridMultilevel"/>
    <w:tmpl w:val="5042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75F"/>
    <w:multiLevelType w:val="hybridMultilevel"/>
    <w:tmpl w:val="021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604C9"/>
    <w:multiLevelType w:val="hybridMultilevel"/>
    <w:tmpl w:val="82BCD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4E00CB"/>
    <w:multiLevelType w:val="multilevel"/>
    <w:tmpl w:val="1BE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9403F1"/>
    <w:multiLevelType w:val="multilevel"/>
    <w:tmpl w:val="D1F4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627926"/>
    <w:multiLevelType w:val="hybridMultilevel"/>
    <w:tmpl w:val="12CA1A9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16B548CE"/>
    <w:multiLevelType w:val="multilevel"/>
    <w:tmpl w:val="8CD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A61D1"/>
    <w:multiLevelType w:val="hybridMultilevel"/>
    <w:tmpl w:val="9840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C1DE7"/>
    <w:multiLevelType w:val="multilevel"/>
    <w:tmpl w:val="BBE8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9A2B48"/>
    <w:multiLevelType w:val="hybridMultilevel"/>
    <w:tmpl w:val="5864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178E3"/>
    <w:multiLevelType w:val="hybridMultilevel"/>
    <w:tmpl w:val="038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564D"/>
    <w:multiLevelType w:val="multilevel"/>
    <w:tmpl w:val="0E3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6931CB"/>
    <w:multiLevelType w:val="multilevel"/>
    <w:tmpl w:val="CC48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C44B0"/>
    <w:multiLevelType w:val="multilevel"/>
    <w:tmpl w:val="CEA8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084A1D"/>
    <w:multiLevelType w:val="hybridMultilevel"/>
    <w:tmpl w:val="D2323F04"/>
    <w:lvl w:ilvl="0" w:tplc="6E6A73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534D7"/>
    <w:multiLevelType w:val="multilevel"/>
    <w:tmpl w:val="D43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D10AD"/>
    <w:multiLevelType w:val="hybridMultilevel"/>
    <w:tmpl w:val="F6D2761C"/>
    <w:lvl w:ilvl="0" w:tplc="667AAFB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B2E09"/>
    <w:multiLevelType w:val="hybridMultilevel"/>
    <w:tmpl w:val="973695DA"/>
    <w:lvl w:ilvl="0" w:tplc="68121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44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0F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DC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2A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525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63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C1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A1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47C17E8"/>
    <w:multiLevelType w:val="hybridMultilevel"/>
    <w:tmpl w:val="936E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7A84"/>
    <w:multiLevelType w:val="hybridMultilevel"/>
    <w:tmpl w:val="9BEE9A5A"/>
    <w:lvl w:ilvl="0" w:tplc="18D272B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C5F55"/>
    <w:multiLevelType w:val="hybridMultilevel"/>
    <w:tmpl w:val="3F42240A"/>
    <w:lvl w:ilvl="0" w:tplc="FDF412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426D9B"/>
    <w:multiLevelType w:val="hybridMultilevel"/>
    <w:tmpl w:val="31B2F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B10D91"/>
    <w:multiLevelType w:val="multilevel"/>
    <w:tmpl w:val="5486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04168E"/>
    <w:multiLevelType w:val="hybridMultilevel"/>
    <w:tmpl w:val="F524FAF0"/>
    <w:lvl w:ilvl="0" w:tplc="0ACA6120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DE768F"/>
    <w:multiLevelType w:val="hybridMultilevel"/>
    <w:tmpl w:val="2742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C2802"/>
    <w:multiLevelType w:val="hybridMultilevel"/>
    <w:tmpl w:val="41106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456D8"/>
    <w:multiLevelType w:val="hybridMultilevel"/>
    <w:tmpl w:val="DFEC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D77C36"/>
    <w:multiLevelType w:val="hybridMultilevel"/>
    <w:tmpl w:val="DBC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B27FE"/>
    <w:multiLevelType w:val="multilevel"/>
    <w:tmpl w:val="D7C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A1AC0"/>
    <w:multiLevelType w:val="hybridMultilevel"/>
    <w:tmpl w:val="EE2C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C1C2F"/>
    <w:multiLevelType w:val="hybridMultilevel"/>
    <w:tmpl w:val="EFAAE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F28C2"/>
    <w:multiLevelType w:val="hybridMultilevel"/>
    <w:tmpl w:val="9BEE9A5A"/>
    <w:lvl w:ilvl="0" w:tplc="18D272B4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7699A"/>
    <w:multiLevelType w:val="multilevel"/>
    <w:tmpl w:val="E7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C80679"/>
    <w:multiLevelType w:val="hybridMultilevel"/>
    <w:tmpl w:val="2F66A88E"/>
    <w:lvl w:ilvl="0" w:tplc="6B2E4736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30999"/>
    <w:multiLevelType w:val="hybridMultilevel"/>
    <w:tmpl w:val="96D03CC8"/>
    <w:lvl w:ilvl="0" w:tplc="0ACA612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341E7"/>
    <w:multiLevelType w:val="hybridMultilevel"/>
    <w:tmpl w:val="E4C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F2CC0"/>
    <w:multiLevelType w:val="hybridMultilevel"/>
    <w:tmpl w:val="D47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2064A"/>
    <w:multiLevelType w:val="multilevel"/>
    <w:tmpl w:val="D91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5"/>
  </w:num>
  <w:num w:numId="3">
    <w:abstractNumId w:val="4"/>
  </w:num>
  <w:num w:numId="4">
    <w:abstractNumId w:val="9"/>
  </w:num>
  <w:num w:numId="5">
    <w:abstractNumId w:val="29"/>
  </w:num>
  <w:num w:numId="6">
    <w:abstractNumId w:val="7"/>
  </w:num>
  <w:num w:numId="7">
    <w:abstractNumId w:val="33"/>
  </w:num>
  <w:num w:numId="8">
    <w:abstractNumId w:val="14"/>
  </w:num>
  <w:num w:numId="9">
    <w:abstractNumId w:val="3"/>
  </w:num>
  <w:num w:numId="10">
    <w:abstractNumId w:val="22"/>
  </w:num>
  <w:num w:numId="11">
    <w:abstractNumId w:val="30"/>
  </w:num>
  <w:num w:numId="12">
    <w:abstractNumId w:val="36"/>
  </w:num>
  <w:num w:numId="13">
    <w:abstractNumId w:val="27"/>
  </w:num>
  <w:num w:numId="14">
    <w:abstractNumId w:val="18"/>
  </w:num>
  <w:num w:numId="15">
    <w:abstractNumId w:val="21"/>
  </w:num>
  <w:num w:numId="16">
    <w:abstractNumId w:val="28"/>
  </w:num>
  <w:num w:numId="17">
    <w:abstractNumId w:val="11"/>
  </w:num>
  <w:num w:numId="18">
    <w:abstractNumId w:val="35"/>
  </w:num>
  <w:num w:numId="19">
    <w:abstractNumId w:val="24"/>
  </w:num>
  <w:num w:numId="20">
    <w:abstractNumId w:val="17"/>
  </w:num>
  <w:num w:numId="21">
    <w:abstractNumId w:val="2"/>
  </w:num>
  <w:num w:numId="22">
    <w:abstractNumId w:val="19"/>
  </w:num>
  <w:num w:numId="23">
    <w:abstractNumId w:val="37"/>
  </w:num>
  <w:num w:numId="24">
    <w:abstractNumId w:val="26"/>
  </w:num>
  <w:num w:numId="25">
    <w:abstractNumId w:val="12"/>
  </w:num>
  <w:num w:numId="26">
    <w:abstractNumId w:val="31"/>
  </w:num>
  <w:num w:numId="27">
    <w:abstractNumId w:val="13"/>
  </w:num>
  <w:num w:numId="28">
    <w:abstractNumId w:val="25"/>
  </w:num>
  <w:num w:numId="29">
    <w:abstractNumId w:val="0"/>
  </w:num>
  <w:num w:numId="30">
    <w:abstractNumId w:val="34"/>
  </w:num>
  <w:num w:numId="31">
    <w:abstractNumId w:val="20"/>
  </w:num>
  <w:num w:numId="32">
    <w:abstractNumId w:val="32"/>
  </w:num>
  <w:num w:numId="33">
    <w:abstractNumId w:val="23"/>
  </w:num>
  <w:num w:numId="34">
    <w:abstractNumId w:val="16"/>
  </w:num>
  <w:num w:numId="35">
    <w:abstractNumId w:val="1"/>
  </w:num>
  <w:num w:numId="36">
    <w:abstractNumId w:val="8"/>
  </w:num>
  <w:num w:numId="37">
    <w:abstractNumId w:val="15"/>
  </w:num>
  <w:num w:numId="38">
    <w:abstractNumId w:val="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32"/>
    <w:rsid w:val="000018C8"/>
    <w:rsid w:val="00006A2A"/>
    <w:rsid w:val="00011AE3"/>
    <w:rsid w:val="00011CD1"/>
    <w:rsid w:val="00013D98"/>
    <w:rsid w:val="0001472D"/>
    <w:rsid w:val="00021710"/>
    <w:rsid w:val="00026291"/>
    <w:rsid w:val="0002718F"/>
    <w:rsid w:val="00035F8F"/>
    <w:rsid w:val="0003729E"/>
    <w:rsid w:val="000445F9"/>
    <w:rsid w:val="00044EDD"/>
    <w:rsid w:val="00047ADE"/>
    <w:rsid w:val="0005267C"/>
    <w:rsid w:val="00053B0C"/>
    <w:rsid w:val="00053D85"/>
    <w:rsid w:val="00055FA7"/>
    <w:rsid w:val="000611C2"/>
    <w:rsid w:val="0006220D"/>
    <w:rsid w:val="000704EC"/>
    <w:rsid w:val="0007257C"/>
    <w:rsid w:val="000733A7"/>
    <w:rsid w:val="0007482D"/>
    <w:rsid w:val="000758D6"/>
    <w:rsid w:val="00085A6E"/>
    <w:rsid w:val="0008765C"/>
    <w:rsid w:val="00087E9E"/>
    <w:rsid w:val="00090635"/>
    <w:rsid w:val="00090953"/>
    <w:rsid w:val="00095161"/>
    <w:rsid w:val="0009785D"/>
    <w:rsid w:val="000A1277"/>
    <w:rsid w:val="000A2FE8"/>
    <w:rsid w:val="000A31C8"/>
    <w:rsid w:val="000A3F42"/>
    <w:rsid w:val="000A510B"/>
    <w:rsid w:val="000A567D"/>
    <w:rsid w:val="000A586E"/>
    <w:rsid w:val="000A7570"/>
    <w:rsid w:val="000B2AC1"/>
    <w:rsid w:val="000B337B"/>
    <w:rsid w:val="000B62C1"/>
    <w:rsid w:val="000B65F8"/>
    <w:rsid w:val="000B6CE3"/>
    <w:rsid w:val="000B768F"/>
    <w:rsid w:val="000B7A4E"/>
    <w:rsid w:val="000C5370"/>
    <w:rsid w:val="000C56CE"/>
    <w:rsid w:val="000D180F"/>
    <w:rsid w:val="000D3896"/>
    <w:rsid w:val="000D7147"/>
    <w:rsid w:val="000E1243"/>
    <w:rsid w:val="000E3DF5"/>
    <w:rsid w:val="000E4C8E"/>
    <w:rsid w:val="000E559D"/>
    <w:rsid w:val="000E6E4F"/>
    <w:rsid w:val="000F179F"/>
    <w:rsid w:val="000F2A63"/>
    <w:rsid w:val="000F6685"/>
    <w:rsid w:val="000F759A"/>
    <w:rsid w:val="00100094"/>
    <w:rsid w:val="00101158"/>
    <w:rsid w:val="00102EAD"/>
    <w:rsid w:val="00102EC8"/>
    <w:rsid w:val="001034CF"/>
    <w:rsid w:val="00104068"/>
    <w:rsid w:val="00106793"/>
    <w:rsid w:val="001116C0"/>
    <w:rsid w:val="00116865"/>
    <w:rsid w:val="001201B4"/>
    <w:rsid w:val="0012183E"/>
    <w:rsid w:val="00131FE3"/>
    <w:rsid w:val="0013293A"/>
    <w:rsid w:val="00134A5F"/>
    <w:rsid w:val="00135AAB"/>
    <w:rsid w:val="00135D79"/>
    <w:rsid w:val="001365C0"/>
    <w:rsid w:val="00140384"/>
    <w:rsid w:val="00147B5C"/>
    <w:rsid w:val="00153916"/>
    <w:rsid w:val="00153A83"/>
    <w:rsid w:val="00156630"/>
    <w:rsid w:val="00157EB0"/>
    <w:rsid w:val="00160D5C"/>
    <w:rsid w:val="00160EA2"/>
    <w:rsid w:val="0016211B"/>
    <w:rsid w:val="00165263"/>
    <w:rsid w:val="00166C54"/>
    <w:rsid w:val="001674EB"/>
    <w:rsid w:val="00172A73"/>
    <w:rsid w:val="00175BE1"/>
    <w:rsid w:val="00175DC3"/>
    <w:rsid w:val="0017737A"/>
    <w:rsid w:val="00177DAC"/>
    <w:rsid w:val="00181198"/>
    <w:rsid w:val="0018219B"/>
    <w:rsid w:val="00184744"/>
    <w:rsid w:val="001854B7"/>
    <w:rsid w:val="001863C6"/>
    <w:rsid w:val="00190338"/>
    <w:rsid w:val="00194748"/>
    <w:rsid w:val="0019529F"/>
    <w:rsid w:val="0019649B"/>
    <w:rsid w:val="001A1251"/>
    <w:rsid w:val="001A1EF1"/>
    <w:rsid w:val="001A244E"/>
    <w:rsid w:val="001A2693"/>
    <w:rsid w:val="001A3A05"/>
    <w:rsid w:val="001A3F77"/>
    <w:rsid w:val="001B1513"/>
    <w:rsid w:val="001C27A5"/>
    <w:rsid w:val="001C3EC3"/>
    <w:rsid w:val="001D3174"/>
    <w:rsid w:val="001D3EAB"/>
    <w:rsid w:val="001D428E"/>
    <w:rsid w:val="001D5787"/>
    <w:rsid w:val="001E31E9"/>
    <w:rsid w:val="001E521C"/>
    <w:rsid w:val="001E5836"/>
    <w:rsid w:val="001F123D"/>
    <w:rsid w:val="001F5136"/>
    <w:rsid w:val="001F5C51"/>
    <w:rsid w:val="001F6834"/>
    <w:rsid w:val="002053A3"/>
    <w:rsid w:val="0020679C"/>
    <w:rsid w:val="0020691E"/>
    <w:rsid w:val="002100B4"/>
    <w:rsid w:val="00213EBE"/>
    <w:rsid w:val="0021762F"/>
    <w:rsid w:val="00223640"/>
    <w:rsid w:val="002275DD"/>
    <w:rsid w:val="00227A68"/>
    <w:rsid w:val="00232244"/>
    <w:rsid w:val="0023317E"/>
    <w:rsid w:val="00235BA8"/>
    <w:rsid w:val="00240B7B"/>
    <w:rsid w:val="002421EB"/>
    <w:rsid w:val="00243004"/>
    <w:rsid w:val="00243693"/>
    <w:rsid w:val="00250369"/>
    <w:rsid w:val="00252218"/>
    <w:rsid w:val="00256DB9"/>
    <w:rsid w:val="002573EE"/>
    <w:rsid w:val="0026498F"/>
    <w:rsid w:val="002670ED"/>
    <w:rsid w:val="00270AB1"/>
    <w:rsid w:val="00275870"/>
    <w:rsid w:val="00276C0E"/>
    <w:rsid w:val="00281B32"/>
    <w:rsid w:val="00281DE4"/>
    <w:rsid w:val="002835F6"/>
    <w:rsid w:val="002900C8"/>
    <w:rsid w:val="00292603"/>
    <w:rsid w:val="00297106"/>
    <w:rsid w:val="002A0233"/>
    <w:rsid w:val="002A080D"/>
    <w:rsid w:val="002A3F19"/>
    <w:rsid w:val="002B6168"/>
    <w:rsid w:val="002C1478"/>
    <w:rsid w:val="002C2660"/>
    <w:rsid w:val="002C2D03"/>
    <w:rsid w:val="002C467A"/>
    <w:rsid w:val="002D0578"/>
    <w:rsid w:val="002D36D1"/>
    <w:rsid w:val="002D47BA"/>
    <w:rsid w:val="002D4CF2"/>
    <w:rsid w:val="002D58BD"/>
    <w:rsid w:val="002E1E24"/>
    <w:rsid w:val="002E2947"/>
    <w:rsid w:val="002E4EFF"/>
    <w:rsid w:val="002E5F1B"/>
    <w:rsid w:val="002F6446"/>
    <w:rsid w:val="002F66D9"/>
    <w:rsid w:val="002F702E"/>
    <w:rsid w:val="00301834"/>
    <w:rsid w:val="00301D62"/>
    <w:rsid w:val="00303124"/>
    <w:rsid w:val="0030344D"/>
    <w:rsid w:val="003036F0"/>
    <w:rsid w:val="0030397A"/>
    <w:rsid w:val="003045F3"/>
    <w:rsid w:val="00305695"/>
    <w:rsid w:val="00307EFF"/>
    <w:rsid w:val="00311903"/>
    <w:rsid w:val="00314A25"/>
    <w:rsid w:val="00314E26"/>
    <w:rsid w:val="00316057"/>
    <w:rsid w:val="00316473"/>
    <w:rsid w:val="00317C27"/>
    <w:rsid w:val="00320FE5"/>
    <w:rsid w:val="003216E7"/>
    <w:rsid w:val="00326C36"/>
    <w:rsid w:val="00326D1C"/>
    <w:rsid w:val="00326D69"/>
    <w:rsid w:val="003353E6"/>
    <w:rsid w:val="00335D22"/>
    <w:rsid w:val="00336308"/>
    <w:rsid w:val="003365F9"/>
    <w:rsid w:val="00336A20"/>
    <w:rsid w:val="00340C3E"/>
    <w:rsid w:val="003411D8"/>
    <w:rsid w:val="003440A7"/>
    <w:rsid w:val="0035257D"/>
    <w:rsid w:val="00352E9E"/>
    <w:rsid w:val="003539BF"/>
    <w:rsid w:val="00354541"/>
    <w:rsid w:val="003546B6"/>
    <w:rsid w:val="00357D8B"/>
    <w:rsid w:val="00361903"/>
    <w:rsid w:val="00363683"/>
    <w:rsid w:val="00363933"/>
    <w:rsid w:val="003670D9"/>
    <w:rsid w:val="00367F88"/>
    <w:rsid w:val="0037061E"/>
    <w:rsid w:val="00374407"/>
    <w:rsid w:val="0037481B"/>
    <w:rsid w:val="00374C58"/>
    <w:rsid w:val="00377CA0"/>
    <w:rsid w:val="00383576"/>
    <w:rsid w:val="0038452B"/>
    <w:rsid w:val="00392F2E"/>
    <w:rsid w:val="0039309C"/>
    <w:rsid w:val="00394140"/>
    <w:rsid w:val="003A79EE"/>
    <w:rsid w:val="003B703A"/>
    <w:rsid w:val="003B7342"/>
    <w:rsid w:val="003C0A04"/>
    <w:rsid w:val="003C2C0E"/>
    <w:rsid w:val="003C4E27"/>
    <w:rsid w:val="003C5F3A"/>
    <w:rsid w:val="003C7863"/>
    <w:rsid w:val="003D2405"/>
    <w:rsid w:val="003E2F89"/>
    <w:rsid w:val="003E7213"/>
    <w:rsid w:val="003F2E0E"/>
    <w:rsid w:val="003F2E42"/>
    <w:rsid w:val="003F7F4D"/>
    <w:rsid w:val="004019B2"/>
    <w:rsid w:val="004023C2"/>
    <w:rsid w:val="00402BE8"/>
    <w:rsid w:val="0040712D"/>
    <w:rsid w:val="0041018B"/>
    <w:rsid w:val="00411251"/>
    <w:rsid w:val="0041196C"/>
    <w:rsid w:val="00411E9A"/>
    <w:rsid w:val="004123C3"/>
    <w:rsid w:val="0042277B"/>
    <w:rsid w:val="004229D4"/>
    <w:rsid w:val="00427C44"/>
    <w:rsid w:val="0043406C"/>
    <w:rsid w:val="00437EC4"/>
    <w:rsid w:val="00440A33"/>
    <w:rsid w:val="004467B3"/>
    <w:rsid w:val="00446862"/>
    <w:rsid w:val="004505C3"/>
    <w:rsid w:val="004510D9"/>
    <w:rsid w:val="00453608"/>
    <w:rsid w:val="004550B5"/>
    <w:rsid w:val="00455A28"/>
    <w:rsid w:val="0046011D"/>
    <w:rsid w:val="00461357"/>
    <w:rsid w:val="004618DE"/>
    <w:rsid w:val="004658D2"/>
    <w:rsid w:val="00465DB2"/>
    <w:rsid w:val="0046656F"/>
    <w:rsid w:val="004676E9"/>
    <w:rsid w:val="00470AFD"/>
    <w:rsid w:val="0047131D"/>
    <w:rsid w:val="0047386E"/>
    <w:rsid w:val="0047515A"/>
    <w:rsid w:val="00475BC7"/>
    <w:rsid w:val="00486AA4"/>
    <w:rsid w:val="00487733"/>
    <w:rsid w:val="004900AD"/>
    <w:rsid w:val="004902FA"/>
    <w:rsid w:val="00490A89"/>
    <w:rsid w:val="00491656"/>
    <w:rsid w:val="004928AC"/>
    <w:rsid w:val="00494602"/>
    <w:rsid w:val="00495293"/>
    <w:rsid w:val="00495A7B"/>
    <w:rsid w:val="004A0F86"/>
    <w:rsid w:val="004A136B"/>
    <w:rsid w:val="004A6934"/>
    <w:rsid w:val="004B0284"/>
    <w:rsid w:val="004B28CC"/>
    <w:rsid w:val="004B4A7F"/>
    <w:rsid w:val="004B5491"/>
    <w:rsid w:val="004B5A05"/>
    <w:rsid w:val="004B7113"/>
    <w:rsid w:val="004B794D"/>
    <w:rsid w:val="004C0B50"/>
    <w:rsid w:val="004C1F34"/>
    <w:rsid w:val="004C4446"/>
    <w:rsid w:val="004D2221"/>
    <w:rsid w:val="004E1CFC"/>
    <w:rsid w:val="004E1D4C"/>
    <w:rsid w:val="004E376D"/>
    <w:rsid w:val="004E78FB"/>
    <w:rsid w:val="004F52AE"/>
    <w:rsid w:val="004F724A"/>
    <w:rsid w:val="005003F4"/>
    <w:rsid w:val="005019D6"/>
    <w:rsid w:val="00501E4D"/>
    <w:rsid w:val="00504766"/>
    <w:rsid w:val="005063DF"/>
    <w:rsid w:val="00512364"/>
    <w:rsid w:val="00517452"/>
    <w:rsid w:val="00517EA6"/>
    <w:rsid w:val="00522D47"/>
    <w:rsid w:val="0052384C"/>
    <w:rsid w:val="00523BEE"/>
    <w:rsid w:val="00525D72"/>
    <w:rsid w:val="005260FC"/>
    <w:rsid w:val="00531380"/>
    <w:rsid w:val="00535F6E"/>
    <w:rsid w:val="00542247"/>
    <w:rsid w:val="0054796B"/>
    <w:rsid w:val="0055013F"/>
    <w:rsid w:val="00551D43"/>
    <w:rsid w:val="00552040"/>
    <w:rsid w:val="00554A14"/>
    <w:rsid w:val="00562D12"/>
    <w:rsid w:val="0056388D"/>
    <w:rsid w:val="00565627"/>
    <w:rsid w:val="00566A86"/>
    <w:rsid w:val="00573850"/>
    <w:rsid w:val="005811CE"/>
    <w:rsid w:val="0058515E"/>
    <w:rsid w:val="005A034C"/>
    <w:rsid w:val="005A15C7"/>
    <w:rsid w:val="005A180D"/>
    <w:rsid w:val="005A18FF"/>
    <w:rsid w:val="005A4555"/>
    <w:rsid w:val="005A5CB0"/>
    <w:rsid w:val="005A6148"/>
    <w:rsid w:val="005A62AA"/>
    <w:rsid w:val="005A7001"/>
    <w:rsid w:val="005B70E4"/>
    <w:rsid w:val="005C06FE"/>
    <w:rsid w:val="005C10BC"/>
    <w:rsid w:val="005C17F1"/>
    <w:rsid w:val="005C1D99"/>
    <w:rsid w:val="005C4D3A"/>
    <w:rsid w:val="005C74E1"/>
    <w:rsid w:val="005C7A77"/>
    <w:rsid w:val="005D41F1"/>
    <w:rsid w:val="005D7CB5"/>
    <w:rsid w:val="005E0C39"/>
    <w:rsid w:val="005E5BF1"/>
    <w:rsid w:val="005F1A59"/>
    <w:rsid w:val="005F1ECE"/>
    <w:rsid w:val="005F240B"/>
    <w:rsid w:val="005F2714"/>
    <w:rsid w:val="005F2B15"/>
    <w:rsid w:val="005F30B7"/>
    <w:rsid w:val="005F3C13"/>
    <w:rsid w:val="005F6A5B"/>
    <w:rsid w:val="005F7A28"/>
    <w:rsid w:val="005F7B85"/>
    <w:rsid w:val="00603860"/>
    <w:rsid w:val="00614840"/>
    <w:rsid w:val="00614BA2"/>
    <w:rsid w:val="00615ECD"/>
    <w:rsid w:val="006242AD"/>
    <w:rsid w:val="00625081"/>
    <w:rsid w:val="00631465"/>
    <w:rsid w:val="00634270"/>
    <w:rsid w:val="00634EA1"/>
    <w:rsid w:val="006371D9"/>
    <w:rsid w:val="006408B2"/>
    <w:rsid w:val="00641C4C"/>
    <w:rsid w:val="006478C4"/>
    <w:rsid w:val="00647CE8"/>
    <w:rsid w:val="00655B2A"/>
    <w:rsid w:val="00655F73"/>
    <w:rsid w:val="00661E74"/>
    <w:rsid w:val="00663415"/>
    <w:rsid w:val="006679EC"/>
    <w:rsid w:val="00667FEA"/>
    <w:rsid w:val="00670728"/>
    <w:rsid w:val="006719AB"/>
    <w:rsid w:val="00680732"/>
    <w:rsid w:val="00683376"/>
    <w:rsid w:val="00684DE7"/>
    <w:rsid w:val="006900FC"/>
    <w:rsid w:val="00695CBD"/>
    <w:rsid w:val="006970A6"/>
    <w:rsid w:val="006A04AF"/>
    <w:rsid w:val="006A2E98"/>
    <w:rsid w:val="006A3AD3"/>
    <w:rsid w:val="006A602C"/>
    <w:rsid w:val="006B03C4"/>
    <w:rsid w:val="006B0560"/>
    <w:rsid w:val="006B0A62"/>
    <w:rsid w:val="006B2E7D"/>
    <w:rsid w:val="006B3C62"/>
    <w:rsid w:val="006B3EE3"/>
    <w:rsid w:val="006B415B"/>
    <w:rsid w:val="006B46DF"/>
    <w:rsid w:val="006B59F9"/>
    <w:rsid w:val="006B7837"/>
    <w:rsid w:val="006C1332"/>
    <w:rsid w:val="006C14E3"/>
    <w:rsid w:val="006C193B"/>
    <w:rsid w:val="006C1EA0"/>
    <w:rsid w:val="006C3AED"/>
    <w:rsid w:val="006C6209"/>
    <w:rsid w:val="006C7F76"/>
    <w:rsid w:val="006D1E27"/>
    <w:rsid w:val="006D3FE8"/>
    <w:rsid w:val="006D492A"/>
    <w:rsid w:val="006E12D4"/>
    <w:rsid w:val="006E5950"/>
    <w:rsid w:val="006E5A41"/>
    <w:rsid w:val="006E7434"/>
    <w:rsid w:val="006F0E3C"/>
    <w:rsid w:val="006F46C7"/>
    <w:rsid w:val="006F75C2"/>
    <w:rsid w:val="00700563"/>
    <w:rsid w:val="00700845"/>
    <w:rsid w:val="00702427"/>
    <w:rsid w:val="007028D7"/>
    <w:rsid w:val="00705F3F"/>
    <w:rsid w:val="00706342"/>
    <w:rsid w:val="00707179"/>
    <w:rsid w:val="00712887"/>
    <w:rsid w:val="007171E4"/>
    <w:rsid w:val="007171F2"/>
    <w:rsid w:val="00720DA2"/>
    <w:rsid w:val="00724D83"/>
    <w:rsid w:val="007300EB"/>
    <w:rsid w:val="00737011"/>
    <w:rsid w:val="007558C3"/>
    <w:rsid w:val="0076195B"/>
    <w:rsid w:val="0076427B"/>
    <w:rsid w:val="00764E4E"/>
    <w:rsid w:val="00765859"/>
    <w:rsid w:val="00766CF9"/>
    <w:rsid w:val="00771BB9"/>
    <w:rsid w:val="007741AE"/>
    <w:rsid w:val="00774964"/>
    <w:rsid w:val="00783E02"/>
    <w:rsid w:val="00785988"/>
    <w:rsid w:val="00786A78"/>
    <w:rsid w:val="00786DF5"/>
    <w:rsid w:val="0079223F"/>
    <w:rsid w:val="007A1C41"/>
    <w:rsid w:val="007A3313"/>
    <w:rsid w:val="007A3810"/>
    <w:rsid w:val="007A7B34"/>
    <w:rsid w:val="007B218D"/>
    <w:rsid w:val="007B24D5"/>
    <w:rsid w:val="007B4636"/>
    <w:rsid w:val="007B606A"/>
    <w:rsid w:val="007B611F"/>
    <w:rsid w:val="007C2D71"/>
    <w:rsid w:val="007C2F3A"/>
    <w:rsid w:val="007C5B86"/>
    <w:rsid w:val="007D202B"/>
    <w:rsid w:val="007D34C8"/>
    <w:rsid w:val="007D56B4"/>
    <w:rsid w:val="007F0169"/>
    <w:rsid w:val="007F0565"/>
    <w:rsid w:val="007F1DDD"/>
    <w:rsid w:val="007F31FD"/>
    <w:rsid w:val="007F3D42"/>
    <w:rsid w:val="008018D8"/>
    <w:rsid w:val="00802F50"/>
    <w:rsid w:val="00805D16"/>
    <w:rsid w:val="008079AF"/>
    <w:rsid w:val="00812852"/>
    <w:rsid w:val="00813F0B"/>
    <w:rsid w:val="00815184"/>
    <w:rsid w:val="008157DF"/>
    <w:rsid w:val="00816AB0"/>
    <w:rsid w:val="008178C9"/>
    <w:rsid w:val="00817DBF"/>
    <w:rsid w:val="0082056C"/>
    <w:rsid w:val="008205AD"/>
    <w:rsid w:val="00823479"/>
    <w:rsid w:val="0082415E"/>
    <w:rsid w:val="00824334"/>
    <w:rsid w:val="0082661B"/>
    <w:rsid w:val="0082727A"/>
    <w:rsid w:val="00832123"/>
    <w:rsid w:val="008345C2"/>
    <w:rsid w:val="008345DA"/>
    <w:rsid w:val="00840732"/>
    <w:rsid w:val="008411E9"/>
    <w:rsid w:val="00841E39"/>
    <w:rsid w:val="00842CED"/>
    <w:rsid w:val="008448E4"/>
    <w:rsid w:val="00845DB4"/>
    <w:rsid w:val="0085585F"/>
    <w:rsid w:val="008567C7"/>
    <w:rsid w:val="00862D92"/>
    <w:rsid w:val="00864621"/>
    <w:rsid w:val="00865DA4"/>
    <w:rsid w:val="00866623"/>
    <w:rsid w:val="00866E32"/>
    <w:rsid w:val="00867C54"/>
    <w:rsid w:val="00876505"/>
    <w:rsid w:val="00880A36"/>
    <w:rsid w:val="00886C77"/>
    <w:rsid w:val="00887214"/>
    <w:rsid w:val="00893851"/>
    <w:rsid w:val="00895FDD"/>
    <w:rsid w:val="00897A09"/>
    <w:rsid w:val="008A34B3"/>
    <w:rsid w:val="008A7F13"/>
    <w:rsid w:val="008A7F78"/>
    <w:rsid w:val="008B6176"/>
    <w:rsid w:val="008C1BFE"/>
    <w:rsid w:val="008C50B2"/>
    <w:rsid w:val="008D0714"/>
    <w:rsid w:val="008D3E01"/>
    <w:rsid w:val="008D4F44"/>
    <w:rsid w:val="008D6D88"/>
    <w:rsid w:val="008E314F"/>
    <w:rsid w:val="008E62B8"/>
    <w:rsid w:val="008F0991"/>
    <w:rsid w:val="008F1F8B"/>
    <w:rsid w:val="008F1F95"/>
    <w:rsid w:val="008F35E5"/>
    <w:rsid w:val="008F5A79"/>
    <w:rsid w:val="008F5E0E"/>
    <w:rsid w:val="008F5EED"/>
    <w:rsid w:val="00902706"/>
    <w:rsid w:val="00902EA3"/>
    <w:rsid w:val="009033FB"/>
    <w:rsid w:val="0090762F"/>
    <w:rsid w:val="0090784E"/>
    <w:rsid w:val="00913DF6"/>
    <w:rsid w:val="0091487C"/>
    <w:rsid w:val="009161E0"/>
    <w:rsid w:val="009266AB"/>
    <w:rsid w:val="00930275"/>
    <w:rsid w:val="00934630"/>
    <w:rsid w:val="00935997"/>
    <w:rsid w:val="00936575"/>
    <w:rsid w:val="00936DA2"/>
    <w:rsid w:val="00941BDF"/>
    <w:rsid w:val="009470C8"/>
    <w:rsid w:val="00951F16"/>
    <w:rsid w:val="00952D9F"/>
    <w:rsid w:val="009552FA"/>
    <w:rsid w:val="00970A45"/>
    <w:rsid w:val="009737D6"/>
    <w:rsid w:val="00976401"/>
    <w:rsid w:val="00977986"/>
    <w:rsid w:val="009835E3"/>
    <w:rsid w:val="00986DA2"/>
    <w:rsid w:val="00987A9F"/>
    <w:rsid w:val="0099130A"/>
    <w:rsid w:val="0099263E"/>
    <w:rsid w:val="0099323A"/>
    <w:rsid w:val="00997542"/>
    <w:rsid w:val="009A1A65"/>
    <w:rsid w:val="009A1B16"/>
    <w:rsid w:val="009A2C6E"/>
    <w:rsid w:val="009A4FC6"/>
    <w:rsid w:val="009A6808"/>
    <w:rsid w:val="009A7F2B"/>
    <w:rsid w:val="009B0DEC"/>
    <w:rsid w:val="009C5793"/>
    <w:rsid w:val="009D71F6"/>
    <w:rsid w:val="009D77DB"/>
    <w:rsid w:val="009E1A38"/>
    <w:rsid w:val="009E2237"/>
    <w:rsid w:val="009E6461"/>
    <w:rsid w:val="009F08E2"/>
    <w:rsid w:val="009F3A99"/>
    <w:rsid w:val="009F56BE"/>
    <w:rsid w:val="009F5E03"/>
    <w:rsid w:val="009F6488"/>
    <w:rsid w:val="00A00356"/>
    <w:rsid w:val="00A10E03"/>
    <w:rsid w:val="00A14F8D"/>
    <w:rsid w:val="00A208E7"/>
    <w:rsid w:val="00A20B52"/>
    <w:rsid w:val="00A236FE"/>
    <w:rsid w:val="00A378D4"/>
    <w:rsid w:val="00A40EED"/>
    <w:rsid w:val="00A42427"/>
    <w:rsid w:val="00A426DE"/>
    <w:rsid w:val="00A45752"/>
    <w:rsid w:val="00A51E53"/>
    <w:rsid w:val="00A52DE8"/>
    <w:rsid w:val="00A533B7"/>
    <w:rsid w:val="00A53551"/>
    <w:rsid w:val="00A53673"/>
    <w:rsid w:val="00A53CD1"/>
    <w:rsid w:val="00A56BBA"/>
    <w:rsid w:val="00A61A02"/>
    <w:rsid w:val="00A726AA"/>
    <w:rsid w:val="00A73CB0"/>
    <w:rsid w:val="00A73FF2"/>
    <w:rsid w:val="00A74118"/>
    <w:rsid w:val="00A7497C"/>
    <w:rsid w:val="00A756A3"/>
    <w:rsid w:val="00A82710"/>
    <w:rsid w:val="00A87FCB"/>
    <w:rsid w:val="00A93ABF"/>
    <w:rsid w:val="00AA03BC"/>
    <w:rsid w:val="00AA19D6"/>
    <w:rsid w:val="00AA2184"/>
    <w:rsid w:val="00AB3B2F"/>
    <w:rsid w:val="00AB56BE"/>
    <w:rsid w:val="00AB5F5B"/>
    <w:rsid w:val="00AC636C"/>
    <w:rsid w:val="00AD0699"/>
    <w:rsid w:val="00AD06C3"/>
    <w:rsid w:val="00AD0EB2"/>
    <w:rsid w:val="00AD4D12"/>
    <w:rsid w:val="00AD590B"/>
    <w:rsid w:val="00AD5D6A"/>
    <w:rsid w:val="00AD6DEA"/>
    <w:rsid w:val="00AD739B"/>
    <w:rsid w:val="00AE0F5D"/>
    <w:rsid w:val="00AE2BEB"/>
    <w:rsid w:val="00AE44FC"/>
    <w:rsid w:val="00AF0996"/>
    <w:rsid w:val="00AF3AA8"/>
    <w:rsid w:val="00B003C6"/>
    <w:rsid w:val="00B0360B"/>
    <w:rsid w:val="00B07822"/>
    <w:rsid w:val="00B07A4C"/>
    <w:rsid w:val="00B07C6A"/>
    <w:rsid w:val="00B11955"/>
    <w:rsid w:val="00B15F3D"/>
    <w:rsid w:val="00B170D4"/>
    <w:rsid w:val="00B31F5E"/>
    <w:rsid w:val="00B334D7"/>
    <w:rsid w:val="00B37CB1"/>
    <w:rsid w:val="00B400F6"/>
    <w:rsid w:val="00B41C58"/>
    <w:rsid w:val="00B428F8"/>
    <w:rsid w:val="00B530BF"/>
    <w:rsid w:val="00B536C2"/>
    <w:rsid w:val="00B54F13"/>
    <w:rsid w:val="00B558F0"/>
    <w:rsid w:val="00B62F71"/>
    <w:rsid w:val="00B631EF"/>
    <w:rsid w:val="00B63C61"/>
    <w:rsid w:val="00B64BA4"/>
    <w:rsid w:val="00B67A75"/>
    <w:rsid w:val="00B71006"/>
    <w:rsid w:val="00B726F6"/>
    <w:rsid w:val="00B76E1A"/>
    <w:rsid w:val="00B83BA6"/>
    <w:rsid w:val="00B8772A"/>
    <w:rsid w:val="00B900F2"/>
    <w:rsid w:val="00B95C69"/>
    <w:rsid w:val="00BA35A0"/>
    <w:rsid w:val="00BA368C"/>
    <w:rsid w:val="00BA4C59"/>
    <w:rsid w:val="00BA5F4A"/>
    <w:rsid w:val="00BA5FC8"/>
    <w:rsid w:val="00BA6CCD"/>
    <w:rsid w:val="00BB04A9"/>
    <w:rsid w:val="00BB1FE4"/>
    <w:rsid w:val="00BB4229"/>
    <w:rsid w:val="00BB4B1C"/>
    <w:rsid w:val="00BB7C76"/>
    <w:rsid w:val="00BC0FB1"/>
    <w:rsid w:val="00BC3258"/>
    <w:rsid w:val="00BC51F2"/>
    <w:rsid w:val="00BD336D"/>
    <w:rsid w:val="00BD4202"/>
    <w:rsid w:val="00BD4D05"/>
    <w:rsid w:val="00BD74E1"/>
    <w:rsid w:val="00BE0CBE"/>
    <w:rsid w:val="00BE3011"/>
    <w:rsid w:val="00BF04C8"/>
    <w:rsid w:val="00BF5DA9"/>
    <w:rsid w:val="00C0184A"/>
    <w:rsid w:val="00C0286D"/>
    <w:rsid w:val="00C02EE8"/>
    <w:rsid w:val="00C06C0C"/>
    <w:rsid w:val="00C078AC"/>
    <w:rsid w:val="00C07AFE"/>
    <w:rsid w:val="00C10BED"/>
    <w:rsid w:val="00C11F63"/>
    <w:rsid w:val="00C13213"/>
    <w:rsid w:val="00C14842"/>
    <w:rsid w:val="00C14A35"/>
    <w:rsid w:val="00C246D8"/>
    <w:rsid w:val="00C25799"/>
    <w:rsid w:val="00C30898"/>
    <w:rsid w:val="00C31310"/>
    <w:rsid w:val="00C32D58"/>
    <w:rsid w:val="00C33B3B"/>
    <w:rsid w:val="00C36222"/>
    <w:rsid w:val="00C37B7B"/>
    <w:rsid w:val="00C40BCE"/>
    <w:rsid w:val="00C437D2"/>
    <w:rsid w:val="00C43CCB"/>
    <w:rsid w:val="00C4415B"/>
    <w:rsid w:val="00C44728"/>
    <w:rsid w:val="00C4652C"/>
    <w:rsid w:val="00C5204B"/>
    <w:rsid w:val="00C542C9"/>
    <w:rsid w:val="00C54810"/>
    <w:rsid w:val="00C576EC"/>
    <w:rsid w:val="00C61E4E"/>
    <w:rsid w:val="00C66548"/>
    <w:rsid w:val="00C72AFF"/>
    <w:rsid w:val="00C75091"/>
    <w:rsid w:val="00C76F00"/>
    <w:rsid w:val="00C81E1E"/>
    <w:rsid w:val="00C83344"/>
    <w:rsid w:val="00C835A6"/>
    <w:rsid w:val="00C9135E"/>
    <w:rsid w:val="00C9522D"/>
    <w:rsid w:val="00C9572B"/>
    <w:rsid w:val="00C95DBC"/>
    <w:rsid w:val="00C960ED"/>
    <w:rsid w:val="00C96915"/>
    <w:rsid w:val="00C975C5"/>
    <w:rsid w:val="00CA27BE"/>
    <w:rsid w:val="00CA39A5"/>
    <w:rsid w:val="00CA7F40"/>
    <w:rsid w:val="00CB1E94"/>
    <w:rsid w:val="00CB42E8"/>
    <w:rsid w:val="00CC18B1"/>
    <w:rsid w:val="00CC38D8"/>
    <w:rsid w:val="00CC5694"/>
    <w:rsid w:val="00CD24DF"/>
    <w:rsid w:val="00CD24F2"/>
    <w:rsid w:val="00CD390D"/>
    <w:rsid w:val="00CD4E6C"/>
    <w:rsid w:val="00CD56DA"/>
    <w:rsid w:val="00CD61F0"/>
    <w:rsid w:val="00CE032A"/>
    <w:rsid w:val="00CE037F"/>
    <w:rsid w:val="00CE2061"/>
    <w:rsid w:val="00CE26A7"/>
    <w:rsid w:val="00CF2B5A"/>
    <w:rsid w:val="00CF2FAC"/>
    <w:rsid w:val="00D00F19"/>
    <w:rsid w:val="00D05724"/>
    <w:rsid w:val="00D172A3"/>
    <w:rsid w:val="00D17CD3"/>
    <w:rsid w:val="00D24870"/>
    <w:rsid w:val="00D24BDF"/>
    <w:rsid w:val="00D24F44"/>
    <w:rsid w:val="00D259D3"/>
    <w:rsid w:val="00D27785"/>
    <w:rsid w:val="00D30594"/>
    <w:rsid w:val="00D3319E"/>
    <w:rsid w:val="00D36B84"/>
    <w:rsid w:val="00D377AD"/>
    <w:rsid w:val="00D37B53"/>
    <w:rsid w:val="00D40D93"/>
    <w:rsid w:val="00D40DA8"/>
    <w:rsid w:val="00D412A5"/>
    <w:rsid w:val="00D4229A"/>
    <w:rsid w:val="00D4348A"/>
    <w:rsid w:val="00D456D7"/>
    <w:rsid w:val="00D47695"/>
    <w:rsid w:val="00D55EBD"/>
    <w:rsid w:val="00D57694"/>
    <w:rsid w:val="00D61629"/>
    <w:rsid w:val="00D61F07"/>
    <w:rsid w:val="00D6291F"/>
    <w:rsid w:val="00D65903"/>
    <w:rsid w:val="00D66374"/>
    <w:rsid w:val="00D667A2"/>
    <w:rsid w:val="00D70457"/>
    <w:rsid w:val="00D70C64"/>
    <w:rsid w:val="00D72F2B"/>
    <w:rsid w:val="00D7633B"/>
    <w:rsid w:val="00D76AB1"/>
    <w:rsid w:val="00D77B8B"/>
    <w:rsid w:val="00D80619"/>
    <w:rsid w:val="00D80A99"/>
    <w:rsid w:val="00D86FE6"/>
    <w:rsid w:val="00D938D2"/>
    <w:rsid w:val="00D96FF8"/>
    <w:rsid w:val="00D976CE"/>
    <w:rsid w:val="00DA22C0"/>
    <w:rsid w:val="00DA3880"/>
    <w:rsid w:val="00DA6720"/>
    <w:rsid w:val="00DA6B36"/>
    <w:rsid w:val="00DB1E1E"/>
    <w:rsid w:val="00DB413F"/>
    <w:rsid w:val="00DB4DC4"/>
    <w:rsid w:val="00DB4F73"/>
    <w:rsid w:val="00DC1A5D"/>
    <w:rsid w:val="00DC6A1B"/>
    <w:rsid w:val="00DD044E"/>
    <w:rsid w:val="00DD3423"/>
    <w:rsid w:val="00DD5721"/>
    <w:rsid w:val="00DD6D26"/>
    <w:rsid w:val="00DD6EFA"/>
    <w:rsid w:val="00DD70E0"/>
    <w:rsid w:val="00DE218A"/>
    <w:rsid w:val="00DE383E"/>
    <w:rsid w:val="00DF12E0"/>
    <w:rsid w:val="00DF2AD1"/>
    <w:rsid w:val="00DF3538"/>
    <w:rsid w:val="00E000C4"/>
    <w:rsid w:val="00E0342B"/>
    <w:rsid w:val="00E06625"/>
    <w:rsid w:val="00E119D3"/>
    <w:rsid w:val="00E11B39"/>
    <w:rsid w:val="00E126E7"/>
    <w:rsid w:val="00E14A01"/>
    <w:rsid w:val="00E14BBC"/>
    <w:rsid w:val="00E1635A"/>
    <w:rsid w:val="00E1782F"/>
    <w:rsid w:val="00E213EE"/>
    <w:rsid w:val="00E226FA"/>
    <w:rsid w:val="00E24234"/>
    <w:rsid w:val="00E242A1"/>
    <w:rsid w:val="00E24627"/>
    <w:rsid w:val="00E27441"/>
    <w:rsid w:val="00E3292F"/>
    <w:rsid w:val="00E3343E"/>
    <w:rsid w:val="00E33F89"/>
    <w:rsid w:val="00E375DF"/>
    <w:rsid w:val="00E411C6"/>
    <w:rsid w:val="00E44118"/>
    <w:rsid w:val="00E469B3"/>
    <w:rsid w:val="00E52293"/>
    <w:rsid w:val="00E52C69"/>
    <w:rsid w:val="00E61ED3"/>
    <w:rsid w:val="00E635B7"/>
    <w:rsid w:val="00E64A3B"/>
    <w:rsid w:val="00E70317"/>
    <w:rsid w:val="00E719AD"/>
    <w:rsid w:val="00E745CB"/>
    <w:rsid w:val="00E77DEB"/>
    <w:rsid w:val="00E81E7C"/>
    <w:rsid w:val="00E8223A"/>
    <w:rsid w:val="00E84070"/>
    <w:rsid w:val="00E866D1"/>
    <w:rsid w:val="00E93B72"/>
    <w:rsid w:val="00E948A9"/>
    <w:rsid w:val="00E95716"/>
    <w:rsid w:val="00E9646E"/>
    <w:rsid w:val="00EA0FEE"/>
    <w:rsid w:val="00EA1261"/>
    <w:rsid w:val="00EA2496"/>
    <w:rsid w:val="00EA53DC"/>
    <w:rsid w:val="00EB1CA5"/>
    <w:rsid w:val="00EB1EE9"/>
    <w:rsid w:val="00EB34CC"/>
    <w:rsid w:val="00EB54AD"/>
    <w:rsid w:val="00EB5534"/>
    <w:rsid w:val="00EB5C9C"/>
    <w:rsid w:val="00EC2981"/>
    <w:rsid w:val="00EC73DD"/>
    <w:rsid w:val="00EC7682"/>
    <w:rsid w:val="00ED1848"/>
    <w:rsid w:val="00ED3492"/>
    <w:rsid w:val="00ED74F5"/>
    <w:rsid w:val="00ED7EF7"/>
    <w:rsid w:val="00EE043F"/>
    <w:rsid w:val="00EE5B99"/>
    <w:rsid w:val="00EE7BB6"/>
    <w:rsid w:val="00EF33A3"/>
    <w:rsid w:val="00F00B3A"/>
    <w:rsid w:val="00F00C96"/>
    <w:rsid w:val="00F012BF"/>
    <w:rsid w:val="00F05E77"/>
    <w:rsid w:val="00F14234"/>
    <w:rsid w:val="00F146D0"/>
    <w:rsid w:val="00F176B8"/>
    <w:rsid w:val="00F17D15"/>
    <w:rsid w:val="00F20EB6"/>
    <w:rsid w:val="00F21D10"/>
    <w:rsid w:val="00F22371"/>
    <w:rsid w:val="00F22EA8"/>
    <w:rsid w:val="00F2484E"/>
    <w:rsid w:val="00F33049"/>
    <w:rsid w:val="00F37CE7"/>
    <w:rsid w:val="00F420A3"/>
    <w:rsid w:val="00F42325"/>
    <w:rsid w:val="00F426F5"/>
    <w:rsid w:val="00F42AE9"/>
    <w:rsid w:val="00F4513D"/>
    <w:rsid w:val="00F45AB0"/>
    <w:rsid w:val="00F46B8F"/>
    <w:rsid w:val="00F508A2"/>
    <w:rsid w:val="00F526B6"/>
    <w:rsid w:val="00F527EE"/>
    <w:rsid w:val="00F53032"/>
    <w:rsid w:val="00F53840"/>
    <w:rsid w:val="00F55BB5"/>
    <w:rsid w:val="00F562AA"/>
    <w:rsid w:val="00F62DB5"/>
    <w:rsid w:val="00F63300"/>
    <w:rsid w:val="00F66995"/>
    <w:rsid w:val="00F70D2B"/>
    <w:rsid w:val="00F77691"/>
    <w:rsid w:val="00F810D5"/>
    <w:rsid w:val="00F82810"/>
    <w:rsid w:val="00F82A2C"/>
    <w:rsid w:val="00F87D96"/>
    <w:rsid w:val="00F90289"/>
    <w:rsid w:val="00F92725"/>
    <w:rsid w:val="00F94B89"/>
    <w:rsid w:val="00FA0AA1"/>
    <w:rsid w:val="00FB1F64"/>
    <w:rsid w:val="00FB24FB"/>
    <w:rsid w:val="00FB3DDE"/>
    <w:rsid w:val="00FB4497"/>
    <w:rsid w:val="00FB741B"/>
    <w:rsid w:val="00FB7B1C"/>
    <w:rsid w:val="00FC0201"/>
    <w:rsid w:val="00FC300D"/>
    <w:rsid w:val="00FC322D"/>
    <w:rsid w:val="00FC4B9C"/>
    <w:rsid w:val="00FC5342"/>
    <w:rsid w:val="00FD0B0F"/>
    <w:rsid w:val="00FD591B"/>
    <w:rsid w:val="00FD604D"/>
    <w:rsid w:val="00FD6199"/>
    <w:rsid w:val="00FE671C"/>
    <w:rsid w:val="00FE7F63"/>
    <w:rsid w:val="00FF01EB"/>
    <w:rsid w:val="00FF226D"/>
    <w:rsid w:val="00FF2C91"/>
    <w:rsid w:val="00FF6DF5"/>
    <w:rsid w:val="0F1E43A7"/>
    <w:rsid w:val="1C8B467F"/>
    <w:rsid w:val="4A5C8C57"/>
    <w:rsid w:val="541A698D"/>
    <w:rsid w:val="66AB5B62"/>
    <w:rsid w:val="71F0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0AF7"/>
  <w15:chartTrackingRefBased/>
  <w15:docId w15:val="{8EBA2876-4F57-4082-9E48-D4354F65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15"/>
    <w:pPr>
      <w:tabs>
        <w:tab w:val="left" w:pos="360"/>
      </w:tabs>
      <w:spacing w:before="60" w:after="60" w:line="240" w:lineRule="auto"/>
      <w:jc w:val="both"/>
    </w:pPr>
    <w:rPr>
      <w:rFonts w:ascii="Calibri" w:hAnsi="Calibri" w:cs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4B3"/>
    <w:pPr>
      <w:keepNext/>
      <w:keepLines/>
      <w:shd w:val="clear" w:color="auto" w:fill="DBDBDB" w:themeFill="accent3" w:themeFillTint="66"/>
      <w:spacing w:before="240" w:after="12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4B3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4B3"/>
    <w:pPr>
      <w:keepNext/>
      <w:keepLines/>
      <w:tabs>
        <w:tab w:val="clear" w:pos="360"/>
      </w:tabs>
      <w:spacing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4B3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B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B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B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B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B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B3"/>
    <w:rPr>
      <w:rFonts w:asciiTheme="majorHAnsi" w:eastAsiaTheme="majorEastAsia" w:hAnsiTheme="majorHAnsi" w:cstheme="majorBidi"/>
      <w:color w:val="000000" w:themeColor="text1"/>
      <w:sz w:val="28"/>
      <w:szCs w:val="32"/>
      <w:shd w:val="clear" w:color="auto" w:fill="DBDBDB" w:themeFill="accent3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8A34B3"/>
    <w:rPr>
      <w:rFonts w:asciiTheme="majorHAnsi" w:eastAsiaTheme="majorEastAsia" w:hAnsiTheme="majorHAnsi" w:cstheme="majorBidi"/>
      <w:sz w:val="24"/>
      <w:szCs w:val="26"/>
    </w:rPr>
  </w:style>
  <w:style w:type="paragraph" w:styleId="NormalWeb">
    <w:name w:val="Normal (Web)"/>
    <w:basedOn w:val="Normal"/>
    <w:uiPriority w:val="99"/>
    <w:unhideWhenUsed/>
    <w:rsid w:val="006807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732"/>
    <w:rPr>
      <w:color w:val="0000FF"/>
      <w:u w:val="single"/>
    </w:rPr>
  </w:style>
  <w:style w:type="table" w:styleId="GridTable4">
    <w:name w:val="Grid Table 4"/>
    <w:basedOn w:val="TableNormal"/>
    <w:uiPriority w:val="49"/>
    <w:rsid w:val="002D05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3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34B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B3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B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B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4B3"/>
    <w:pPr>
      <w:tabs>
        <w:tab w:val="clear" w:pos="360"/>
      </w:tabs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4B3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4B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34B3"/>
    <w:rPr>
      <w:b/>
      <w:bCs/>
    </w:rPr>
  </w:style>
  <w:style w:type="character" w:styleId="Emphasis">
    <w:name w:val="Emphasis"/>
    <w:basedOn w:val="DefaultParagraphFont"/>
    <w:uiPriority w:val="20"/>
    <w:qFormat/>
    <w:rsid w:val="008A34B3"/>
    <w:rPr>
      <w:i/>
      <w:iCs/>
    </w:rPr>
  </w:style>
  <w:style w:type="paragraph" w:styleId="NoSpacing">
    <w:name w:val="No Spacing"/>
    <w:uiPriority w:val="1"/>
    <w:qFormat/>
    <w:rsid w:val="008A34B3"/>
    <w:pPr>
      <w:tabs>
        <w:tab w:val="left" w:pos="360"/>
      </w:tabs>
      <w:spacing w:after="0" w:line="240" w:lineRule="auto"/>
    </w:pPr>
    <w:rPr>
      <w:rFonts w:ascii="Calibri" w:hAnsi="Calibri" w:cs="Calibr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A34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B3"/>
    <w:rPr>
      <w:rFonts w:ascii="Calibri" w:hAnsi="Calibri" w:cs="Calibri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B3"/>
    <w:rPr>
      <w:rFonts w:ascii="Calibri" w:hAnsi="Calibri" w:cs="Calibri"/>
      <w:i/>
      <w:iCs/>
      <w:color w:val="4472C4" w:themeColor="accent1"/>
      <w:sz w:val="20"/>
    </w:rPr>
  </w:style>
  <w:style w:type="character" w:styleId="SubtleEmphasis">
    <w:name w:val="Subtle Emphasis"/>
    <w:basedOn w:val="DefaultParagraphFont"/>
    <w:uiPriority w:val="19"/>
    <w:qFormat/>
    <w:rsid w:val="008A34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34B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A34B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A34B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A34B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4B3"/>
    <w:pPr>
      <w:tabs>
        <w:tab w:val="clear" w:pos="360"/>
      </w:tabs>
      <w:spacing w:before="60" w:after="60" w:line="259" w:lineRule="auto"/>
      <w:outlineLvl w:val="9"/>
    </w:pPr>
    <w:rPr>
      <w:color w:val="auto"/>
      <w:sz w:val="22"/>
    </w:rPr>
  </w:style>
  <w:style w:type="paragraph" w:styleId="ListParagraph">
    <w:name w:val="List Paragraph"/>
    <w:aliases w:val="Bullet List,FooterText,List Paragraph1,numbered,Paragraphe de liste1,Bulletr List Paragraph,列出段落,列出段落1,List Paragraph2,List Paragraph21,Listeafsnit1,Parágrafo da Lista1,リスト段落1,Párrafo de lista1,Bullet list,List Paragraph11,Listenabsatz1,F"/>
    <w:basedOn w:val="Normal"/>
    <w:link w:val="ListParagraphChar"/>
    <w:uiPriority w:val="34"/>
    <w:qFormat/>
    <w:rsid w:val="008A34B3"/>
    <w:pPr>
      <w:ind w:left="720"/>
      <w:contextualSpacing/>
    </w:pPr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rsid w:val="008A34B3"/>
    <w:rPr>
      <w:rFonts w:ascii="Calibri" w:hAnsi="Calibri" w:cs="Calibri"/>
      <w:sz w:val="20"/>
    </w:rPr>
  </w:style>
  <w:style w:type="table" w:styleId="GridTable1Light">
    <w:name w:val="Grid Table 1 Light"/>
    <w:basedOn w:val="TableNormal"/>
    <w:uiPriority w:val="46"/>
    <w:rsid w:val="00CF2B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DefaultParagraphFont"/>
    <w:rsid w:val="00CF2B5A"/>
  </w:style>
  <w:style w:type="character" w:customStyle="1" w:styleId="eop">
    <w:name w:val="eop"/>
    <w:basedOn w:val="DefaultParagraphFont"/>
    <w:rsid w:val="00CF2B5A"/>
  </w:style>
  <w:style w:type="table" w:styleId="TableGrid">
    <w:name w:val="Table Grid"/>
    <w:basedOn w:val="TableNormal"/>
    <w:uiPriority w:val="39"/>
    <w:rsid w:val="0083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4C58"/>
    <w:rPr>
      <w:rFonts w:ascii="Calibri" w:hAnsi="Calibri" w:cs="Calibri"/>
      <w:sz w:val="20"/>
    </w:rPr>
  </w:style>
  <w:style w:type="paragraph" w:styleId="Footer">
    <w:name w:val="footer"/>
    <w:basedOn w:val="Normal"/>
    <w:link w:val="FooterChar"/>
    <w:uiPriority w:val="99"/>
    <w:unhideWhenUsed/>
    <w:rsid w:val="00374C58"/>
    <w:pPr>
      <w:tabs>
        <w:tab w:val="clear" w:pos="360"/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74C58"/>
    <w:rPr>
      <w:rFonts w:ascii="Calibri" w:hAnsi="Calibri" w:cs="Calibr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0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0B"/>
    <w:rPr>
      <w:rFonts w:ascii="Segoe UI" w:hAnsi="Segoe UI" w:cs="Segoe UI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7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0E55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6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56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5BA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23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6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640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640"/>
    <w:rPr>
      <w:rFonts w:ascii="Calibri" w:hAnsi="Calibri" w:cs="Calibri"/>
      <w:b/>
      <w:bCs/>
      <w:sz w:val="20"/>
      <w:szCs w:val="20"/>
    </w:rPr>
  </w:style>
  <w:style w:type="paragraph" w:customStyle="1" w:styleId="paragraph">
    <w:name w:val="paragraph"/>
    <w:basedOn w:val="Normal"/>
    <w:rsid w:val="00CA7F40"/>
    <w:pPr>
      <w:tabs>
        <w:tab w:val="clear" w:pos="36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CA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88734A532CF4391EF3D7D90B99805" ma:contentTypeVersion="51" ma:contentTypeDescription="Create a new document." ma:contentTypeScope="" ma:versionID="5bea2d719f9b3ce9950ab8bfd83dc01b">
  <xsd:schema xmlns:xsd="http://www.w3.org/2001/XMLSchema" xmlns:xs="http://www.w3.org/2001/XMLSchema" xmlns:p="http://schemas.microsoft.com/office/2006/metadata/properties" xmlns:ns2="73d41a55-8541-4874-a5e9-73a842be0981" xmlns:ns3="f0868aa0-6cd0-4d2e-a39c-44eeb21b0d05" xmlns:ns4="230e9df3-be65-4c73-a93b-d1236ebd677e" targetNamespace="http://schemas.microsoft.com/office/2006/metadata/properties" ma:root="true" ma:fieldsID="64d2267d03822ae42aa0f0e1a59fde73" ns2:_="" ns3:_="" ns4:_="">
    <xsd:import namespace="73d41a55-8541-4874-a5e9-73a842be0981"/>
    <xsd:import namespace="f0868aa0-6cd0-4d2e-a39c-44eeb21b0d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Tech_x0020_" minOccurs="0"/>
                <xsd:element ref="ns2:MediaServiceDateTaken" minOccurs="0"/>
                <xsd:element ref="ns2:Technologies" minOccurs="0"/>
                <xsd:element ref="ns2:Event_x0020_Date" minOccurs="0"/>
                <xsd:element ref="ns2:Region" minOccurs="0"/>
                <xsd:element ref="ns4:_dlc_DocId" minOccurs="0"/>
                <xsd:element ref="ns4:_dlc_DocIdUrl" minOccurs="0"/>
                <xsd:element ref="ns4:_dlc_DocIdPersistId" minOccurs="0"/>
                <xsd:element ref="ns2:MediaServiceOCR" minOccurs="0"/>
                <xsd:element ref="ns4:TaxKeywordTaxHTField" minOccurs="0"/>
                <xsd:element ref="ns4:TaxCatchAll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41a55-8541-4874-a5e9-73a842be0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Tech_x0020_" ma:index="15" nillable="true" ma:displayName="Pillar" ma:internalName="Tech_x0020_">
      <xsd:simpleType>
        <xsd:restriction base="dms:Text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Technologies" ma:index="17" nillable="true" ma:displayName="Technologies" ma:internalName="Technolog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ainers &amp; MS"/>
                    <xsd:enumeration value="Serverless Compute"/>
                    <xsd:enumeration value="IoT"/>
                    <xsd:enumeration value="High Scale Data"/>
                    <xsd:enumeration value="ML &amp; Cognitive Services"/>
                    <xsd:enumeration value="Caap &amp; Bot Framework"/>
                    <xsd:enumeration value="Teams &amp; Graph"/>
                    <xsd:enumeration value="Mixed Reality"/>
                  </xsd:restriction>
                </xsd:simpleType>
              </xsd:element>
            </xsd:sequence>
          </xsd:extension>
        </xsd:complexContent>
      </xsd:complexType>
    </xsd:element>
    <xsd:element name="Event_x0020_Date" ma:index="18" nillable="true" ma:displayName="Event Date" ma:format="DateOnly" ma:indexed="true" ma:internalName="Event_x0020_Date">
      <xsd:simpleType>
        <xsd:restriction base="dms:DateTime"/>
      </xsd:simpleType>
    </xsd:element>
    <xsd:element name="Region" ma:index="19" nillable="true" ma:displayName="Region" ma:format="Dropdown" ma:internalName="Region">
      <xsd:simpleType>
        <xsd:restriction base="dms:Choice">
          <xsd:enumeration value="Americas"/>
          <xsd:enumeration value="EMEA"/>
          <xsd:enumeration value="Asia"/>
        </xsd:restriction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68aa0-6cd0-4d2e-a39c-44eeb21b0d0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25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hidden="true" ma:list="{7c527b46-7c6b-4bb9-808c-529c3050fdc7}" ma:internalName="TaxCatchAll" ma:showField="CatchAllData" ma:web="fdb62b50-8711-4f5e-9de2-6c957b005b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4ATMDYHVRKYQ-69838584-6701</_dlc_DocId>
    <_dlc_DocIdUrl xmlns="230e9df3-be65-4c73-a93b-d1236ebd677e">
      <Url>https://microsoft.sharepoint.com/teams/wpm/Fundamentals/_layouts/15/DocIdRedir.aspx?ID=4ATMDYHVRKYQ-69838584-6701</Url>
      <Description>4ATMDYHVRKYQ-69838584-6701</Description>
    </_dlc_DocIdUrl>
    <Region xmlns="73d41a55-8541-4874-a5e9-73a842be0981" xsi:nil="true"/>
    <Event_x0020_Date xmlns="73d41a55-8541-4874-a5e9-73a842be0981" xsi:nil="true"/>
    <Tech_x0020_ xmlns="73d41a55-8541-4874-a5e9-73a842be0981" xsi:nil="true"/>
    <Technologies xmlns="73d41a55-8541-4874-a5e9-73a842be0981"/>
    <TaxKeywordTaxHTField xmlns="230e9df3-be65-4c73-a93b-d1236ebd677e">
      <Terms xmlns="http://schemas.microsoft.com/office/infopath/2007/PartnerControls"/>
    </TaxKeywordTaxHTField>
    <TaxCatchAll xmlns="230e9df3-be65-4c73-a93b-d1236ebd677e"/>
    <LastSharedByUser xmlns="f0868aa0-6cd0-4d2e-a39c-44eeb21b0d05" xsi:nil="true"/>
    <SharedWithUsers xmlns="f0868aa0-6cd0-4d2e-a39c-44eeb21b0d05">
      <UserInfo>
        <DisplayName/>
        <AccountId xsi:nil="true"/>
        <AccountType/>
      </UserInfo>
    </SharedWithUsers>
    <LastSharedByTime xmlns="f0868aa0-6cd0-4d2e-a39c-44eeb21b0d05" xsi:nil="true"/>
    <_dlc_DocIdPersistId xmlns="230e9df3-be65-4c73-a93b-d1236ebd677e">false</_dlc_DocIdPersistId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E4C35-0E0C-4B1B-909B-4EF066DA8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A43BFC-D0A1-4F28-85F6-F9FC57C8D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41a55-8541-4874-a5e9-73a842be0981"/>
    <ds:schemaRef ds:uri="f0868aa0-6cd0-4d2e-a39c-44eeb21b0d05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93DAA5-1E37-443A-8A7A-240A9338D359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73d41a55-8541-4874-a5e9-73a842be0981"/>
    <ds:schemaRef ds:uri="f0868aa0-6cd0-4d2e-a39c-44eeb21b0d05"/>
  </ds:schemaRefs>
</ds:datastoreItem>
</file>

<file path=customXml/itemProps4.xml><?xml version="1.0" encoding="utf-8"?>
<ds:datastoreItem xmlns:ds="http://schemas.openxmlformats.org/officeDocument/2006/customXml" ds:itemID="{8AD5388A-6921-45AC-9D0E-33C50F3EC1B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C22D283-DA98-4F71-8417-C65805D8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Vedrines Gerard</dc:creator>
  <cp:keywords/>
  <dc:description/>
  <cp:lastModifiedBy>Vy Ta</cp:lastModifiedBy>
  <cp:revision>12</cp:revision>
  <dcterms:created xsi:type="dcterms:W3CDTF">2018-11-27T17:20:00Z</dcterms:created>
  <dcterms:modified xsi:type="dcterms:W3CDTF">2019-07-12T00:02:00Z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sgerard@microsoft.com</vt:lpwstr>
  </property>
  <property fmtid="{D5CDD505-2E9C-101B-9397-08002B2CF9AE}" pid="5" name="MSIP_Label_f42aa342-8706-4288-bd11-ebb85995028c_SetDate">
    <vt:lpwstr>2018-06-27T16:42:43.2660013Z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0x010100EDA88734A532CF4391EF3D7D90B99805</vt:lpwstr>
  </property>
  <property fmtid="{D5CDD505-2E9C-101B-9397-08002B2CF9AE}" pid="11" name="_dlc_DocIdItemGuid">
    <vt:lpwstr>7cd0166d-3be9-4c62-81ab-7035b9d36940</vt:lpwstr>
  </property>
  <property fmtid="{D5CDD505-2E9C-101B-9397-08002B2CF9AE}" pid="12" name="TaxKeyword">
    <vt:lpwstr/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xd_Signature">
    <vt:bool>false</vt:bool>
  </property>
</Properties>
</file>