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0E62F" w14:textId="7E438215" w:rsidR="000934F6" w:rsidRDefault="00FA68DA">
      <w:r>
        <w:rPr>
          <w:noProof/>
        </w:rPr>
        <w:drawing>
          <wp:inline distT="0" distB="0" distL="0" distR="0" wp14:anchorId="1D897CE9" wp14:editId="1623D9C0">
            <wp:extent cx="5940425" cy="3310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85EE" w14:textId="7065C7B1" w:rsidR="00FA68DA" w:rsidRDefault="00FA68DA" w:rsidP="00FA68DA">
      <w:pPr>
        <w:jc w:val="center"/>
        <w:rPr>
          <w:sz w:val="28"/>
          <w:szCs w:val="28"/>
        </w:rPr>
      </w:pPr>
      <w:r w:rsidRPr="00FA68DA">
        <w:rPr>
          <w:sz w:val="28"/>
          <w:szCs w:val="28"/>
          <w:lang w:val="en-US"/>
        </w:rPr>
        <w:t>ER-</w:t>
      </w:r>
      <w:r w:rsidRPr="00FA68DA">
        <w:rPr>
          <w:sz w:val="28"/>
          <w:szCs w:val="28"/>
        </w:rPr>
        <w:t>диаграмма</w:t>
      </w:r>
    </w:p>
    <w:p w14:paraId="17E13336" w14:textId="0BAABDCD" w:rsidR="00FA68DA" w:rsidRDefault="00FA68DA" w:rsidP="00FA68D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140B141" wp14:editId="23C7AD8E">
            <wp:extent cx="5940425" cy="4904105"/>
            <wp:effectExtent l="0" t="0" r="3175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158D" w14:textId="1C7D3F04" w:rsidR="00FA68DA" w:rsidRPr="00FA68DA" w:rsidRDefault="00FA68DA" w:rsidP="00FA68D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Use-case diagramm</w:t>
      </w:r>
    </w:p>
    <w:sectPr w:rsidR="00FA68DA" w:rsidRPr="00FA6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43"/>
    <w:rsid w:val="000934F6"/>
    <w:rsid w:val="00DA2A43"/>
    <w:rsid w:val="00FA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54708"/>
  <w15:chartTrackingRefBased/>
  <w15:docId w15:val="{BCDAC556-5B46-4C09-AEAD-99DCC6CE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Student_303</dc:creator>
  <cp:keywords/>
  <dc:description/>
  <cp:lastModifiedBy>Student_303</cp:lastModifiedBy>
  <cp:revision>2</cp:revision>
  <dcterms:created xsi:type="dcterms:W3CDTF">2024-03-06T08:54:00Z</dcterms:created>
  <dcterms:modified xsi:type="dcterms:W3CDTF">2024-03-06T08:59:00Z</dcterms:modified>
</cp:coreProperties>
</file>