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483" w:rsidRPr="00583EEC" w:rsidRDefault="00DE02BD" w:rsidP="00583EEC">
      <w:pPr>
        <w:jc w:val="center"/>
        <w:rPr>
          <w:b/>
          <w:color w:val="FF0000"/>
          <w:sz w:val="40"/>
          <w:szCs w:val="40"/>
          <w:u w:val="single"/>
        </w:rPr>
      </w:pPr>
      <w:r w:rsidRPr="00583EEC">
        <w:rPr>
          <w:b/>
          <w:color w:val="FF0000"/>
          <w:sz w:val="40"/>
          <w:szCs w:val="40"/>
          <w:u w:val="single"/>
        </w:rPr>
        <w:t>Différents capteurs :</w:t>
      </w:r>
    </w:p>
    <w:p w:rsidR="00DE02BD" w:rsidRPr="00DE02BD" w:rsidRDefault="00DE02BD">
      <w:pPr>
        <w:rPr>
          <w:b/>
          <w:color w:val="FF0000"/>
          <w:sz w:val="24"/>
          <w:szCs w:val="24"/>
          <w:u w:val="single"/>
        </w:rPr>
      </w:pPr>
      <w:r w:rsidRPr="00DE02BD">
        <w:rPr>
          <w:b/>
          <w:color w:val="FF0000"/>
          <w:sz w:val="24"/>
          <w:szCs w:val="24"/>
          <w:u w:val="single"/>
        </w:rPr>
        <w:t xml:space="preserve">Caméras : </w:t>
      </w:r>
    </w:p>
    <w:p w:rsidR="00DE02BD" w:rsidRDefault="00DE02BD">
      <w:pPr>
        <w:rPr>
          <w:sz w:val="24"/>
          <w:szCs w:val="24"/>
        </w:rPr>
      </w:pPr>
      <w:r>
        <w:rPr>
          <w:sz w:val="24"/>
          <w:szCs w:val="24"/>
        </w:rPr>
        <w:t>-détection d’obstacles des feux des panneaux et aide à se garer</w:t>
      </w:r>
    </w:p>
    <w:p w:rsidR="00DE02BD" w:rsidRDefault="00DE02BD" w:rsidP="00DE02BD">
      <w:pPr>
        <w:rPr>
          <w:sz w:val="24"/>
          <w:szCs w:val="24"/>
        </w:rPr>
      </w:pPr>
      <w:r>
        <w:rPr>
          <w:sz w:val="24"/>
          <w:szCs w:val="24"/>
        </w:rPr>
        <w:t>-deux objectifs l’un à côté de l’autre qui permet une vision en relief</w:t>
      </w:r>
    </w:p>
    <w:p w:rsidR="00444F33" w:rsidRPr="00DE02BD" w:rsidRDefault="00444F33" w:rsidP="00444F33">
      <w:pPr>
        <w:rPr>
          <w:b/>
          <w:color w:val="FF0000"/>
          <w:sz w:val="24"/>
          <w:szCs w:val="24"/>
          <w:u w:val="single"/>
        </w:rPr>
      </w:pPr>
      <w:r w:rsidRPr="00DE02BD">
        <w:rPr>
          <w:b/>
          <w:color w:val="FF0000"/>
          <w:sz w:val="24"/>
          <w:szCs w:val="24"/>
          <w:u w:val="single"/>
        </w:rPr>
        <w:t>Lidar</w:t>
      </w:r>
      <w:r>
        <w:rPr>
          <w:b/>
          <w:color w:val="FF0000"/>
          <w:sz w:val="24"/>
          <w:szCs w:val="24"/>
          <w:u w:val="single"/>
        </w:rPr>
        <w:t> :</w:t>
      </w:r>
    </w:p>
    <w:p w:rsidR="00444F33" w:rsidRDefault="00444F33" w:rsidP="00444F33">
      <w:pPr>
        <w:rPr>
          <w:color w:val="000000" w:themeColor="text1"/>
          <w:sz w:val="24"/>
          <w:szCs w:val="24"/>
        </w:rPr>
      </w:pPr>
      <w:r w:rsidRPr="00F02096">
        <w:rPr>
          <w:color w:val="000000" w:themeColor="text1"/>
          <w:sz w:val="24"/>
          <w:szCs w:val="24"/>
        </w:rPr>
        <w:t>-</w:t>
      </w:r>
      <w:r w:rsidR="007C2D0D">
        <w:rPr>
          <w:color w:val="000000" w:themeColor="text1"/>
          <w:sz w:val="24"/>
          <w:szCs w:val="24"/>
        </w:rPr>
        <w:t xml:space="preserve">récepteur </w:t>
      </w:r>
      <w:r w:rsidR="007C2D0D" w:rsidRPr="00F02096">
        <w:rPr>
          <w:color w:val="000000" w:themeColor="text1"/>
          <w:sz w:val="24"/>
          <w:szCs w:val="24"/>
        </w:rPr>
        <w:t>et</w:t>
      </w:r>
      <w:r w:rsidRPr="00F02096">
        <w:rPr>
          <w:color w:val="000000" w:themeColor="text1"/>
          <w:sz w:val="24"/>
          <w:szCs w:val="24"/>
        </w:rPr>
        <w:t xml:space="preserve"> émetteurs </w:t>
      </w:r>
      <w:r w:rsidR="007C2D0D">
        <w:rPr>
          <w:color w:val="000000" w:themeColor="text1"/>
          <w:sz w:val="24"/>
          <w:szCs w:val="24"/>
        </w:rPr>
        <w:t>d’ondes laser</w:t>
      </w:r>
      <w:r w:rsidRPr="00F02096">
        <w:rPr>
          <w:color w:val="000000" w:themeColor="text1"/>
          <w:sz w:val="24"/>
          <w:szCs w:val="24"/>
        </w:rPr>
        <w:t>= mesurer la distance</w:t>
      </w:r>
    </w:p>
    <w:p w:rsidR="00444F33" w:rsidRDefault="00444F33" w:rsidP="00444F33">
      <w:pPr>
        <w:rPr>
          <w:color w:val="000000" w:themeColor="text1"/>
          <w:sz w:val="24"/>
          <w:szCs w:val="24"/>
        </w:rPr>
      </w:pPr>
      <w:r>
        <w:rPr>
          <w:color w:val="000000" w:themeColor="text1"/>
          <w:sz w:val="24"/>
          <w:szCs w:val="24"/>
        </w:rPr>
        <w:t xml:space="preserve">-ne peut mesurer la distance avec un seul objet à la fois donc on le fait tourner </w:t>
      </w:r>
    </w:p>
    <w:p w:rsidR="00444F33" w:rsidRDefault="00444F33" w:rsidP="00444F33">
      <w:pPr>
        <w:rPr>
          <w:color w:val="000000" w:themeColor="text1"/>
          <w:sz w:val="24"/>
          <w:szCs w:val="24"/>
        </w:rPr>
      </w:pPr>
      <w:r>
        <w:rPr>
          <w:color w:val="000000" w:themeColor="text1"/>
          <w:sz w:val="24"/>
          <w:szCs w:val="24"/>
        </w:rPr>
        <w:t xml:space="preserve">- permet de mesurer distance avec obstacles </w:t>
      </w:r>
    </w:p>
    <w:p w:rsidR="00444F33" w:rsidRDefault="00444F33" w:rsidP="00444F33">
      <w:pPr>
        <w:rPr>
          <w:color w:val="000000" w:themeColor="text1"/>
          <w:sz w:val="24"/>
          <w:szCs w:val="24"/>
        </w:rPr>
      </w:pPr>
      <w:r>
        <w:rPr>
          <w:color w:val="000000" w:themeColor="text1"/>
          <w:sz w:val="24"/>
          <w:szCs w:val="24"/>
        </w:rPr>
        <w:t>-Relier lidar et ordi pour faire une carte avec les informations reçues</w:t>
      </w:r>
    </w:p>
    <w:p w:rsidR="00DE02BD" w:rsidRDefault="00DE02BD">
      <w:pPr>
        <w:rPr>
          <w:b/>
          <w:color w:val="FF0000"/>
          <w:sz w:val="24"/>
          <w:szCs w:val="24"/>
          <w:u w:val="single"/>
        </w:rPr>
      </w:pPr>
      <w:r w:rsidRPr="00DE02BD">
        <w:rPr>
          <w:b/>
          <w:color w:val="FF0000"/>
          <w:sz w:val="24"/>
          <w:szCs w:val="24"/>
          <w:u w:val="single"/>
        </w:rPr>
        <w:t>Radar :</w:t>
      </w:r>
    </w:p>
    <w:p w:rsidR="00DE02BD" w:rsidRPr="00DE02BD" w:rsidRDefault="00DE02BD">
      <w:pPr>
        <w:rPr>
          <w:color w:val="000000" w:themeColor="text1"/>
          <w:sz w:val="24"/>
          <w:szCs w:val="24"/>
        </w:rPr>
      </w:pPr>
      <w:r>
        <w:rPr>
          <w:color w:val="000000" w:themeColor="text1"/>
          <w:sz w:val="24"/>
          <w:szCs w:val="24"/>
        </w:rPr>
        <w:t>-Capteur et émetteurs d’ondes radios = mesurer la distance</w:t>
      </w:r>
    </w:p>
    <w:p w:rsidR="00DE02BD" w:rsidRDefault="00DE02BD">
      <w:pPr>
        <w:rPr>
          <w:color w:val="000000" w:themeColor="text1"/>
          <w:sz w:val="24"/>
          <w:szCs w:val="24"/>
        </w:rPr>
      </w:pPr>
      <w:r>
        <w:rPr>
          <w:color w:val="000000" w:themeColor="text1"/>
          <w:sz w:val="24"/>
          <w:szCs w:val="24"/>
        </w:rPr>
        <w:t xml:space="preserve">-émetteur et capteur à côté </w:t>
      </w:r>
    </w:p>
    <w:p w:rsidR="00DE02BD" w:rsidRDefault="00DE02BD">
      <w:pPr>
        <w:rPr>
          <w:color w:val="000000" w:themeColor="text1"/>
          <w:sz w:val="24"/>
          <w:szCs w:val="24"/>
        </w:rPr>
      </w:pPr>
      <w:r>
        <w:rPr>
          <w:color w:val="000000" w:themeColor="text1"/>
          <w:sz w:val="24"/>
          <w:szCs w:val="24"/>
        </w:rPr>
        <w:t xml:space="preserve">-émetteur envoie ondes, système détecte la distance entre l’émetteur et l’obstacle </w:t>
      </w:r>
    </w:p>
    <w:p w:rsidR="00DE02BD" w:rsidRDefault="00DE02BD">
      <w:pPr>
        <w:rPr>
          <w:color w:val="000000" w:themeColor="text1"/>
          <w:sz w:val="24"/>
          <w:szCs w:val="24"/>
        </w:rPr>
      </w:pPr>
      <w:r>
        <w:rPr>
          <w:color w:val="000000" w:themeColor="text1"/>
          <w:sz w:val="24"/>
          <w:szCs w:val="24"/>
        </w:rPr>
        <w:t xml:space="preserve">-sert à alerter l’ordi central d’un obstacle pour s’arrêter </w:t>
      </w:r>
    </w:p>
    <w:p w:rsidR="00DE02BD" w:rsidRDefault="00DE02BD">
      <w:pPr>
        <w:rPr>
          <w:color w:val="000000" w:themeColor="text1"/>
          <w:sz w:val="24"/>
          <w:szCs w:val="24"/>
        </w:rPr>
      </w:pPr>
      <w:r>
        <w:rPr>
          <w:color w:val="000000" w:themeColor="text1"/>
          <w:sz w:val="24"/>
          <w:szCs w:val="24"/>
        </w:rPr>
        <w:t xml:space="preserve">-peuvent aussi servir à détecter le trafic environnant   </w:t>
      </w:r>
    </w:p>
    <w:p w:rsidR="00444F33" w:rsidRPr="00F02096" w:rsidRDefault="00444F33" w:rsidP="00444F33">
      <w:pPr>
        <w:rPr>
          <w:b/>
          <w:color w:val="FF0000"/>
          <w:sz w:val="24"/>
          <w:szCs w:val="24"/>
          <w:u w:val="single"/>
        </w:rPr>
      </w:pPr>
      <w:r w:rsidRPr="00F02096">
        <w:rPr>
          <w:b/>
          <w:color w:val="FF0000"/>
          <w:sz w:val="24"/>
          <w:szCs w:val="24"/>
          <w:u w:val="single"/>
        </w:rPr>
        <w:t>Centrale à inertie</w:t>
      </w:r>
      <w:r>
        <w:rPr>
          <w:b/>
          <w:color w:val="FF0000"/>
          <w:sz w:val="24"/>
          <w:szCs w:val="24"/>
          <w:u w:val="single"/>
        </w:rPr>
        <w:t> :</w:t>
      </w:r>
    </w:p>
    <w:p w:rsidR="00444F33" w:rsidRDefault="00444F33" w:rsidP="00444F33">
      <w:pPr>
        <w:rPr>
          <w:color w:val="000000" w:themeColor="text1"/>
          <w:sz w:val="24"/>
          <w:szCs w:val="24"/>
        </w:rPr>
      </w:pPr>
      <w:r>
        <w:rPr>
          <w:color w:val="000000" w:themeColor="text1"/>
          <w:sz w:val="24"/>
          <w:szCs w:val="24"/>
        </w:rPr>
        <w:t xml:space="preserve">-permet de détecter les mouvements et position d’un objet </w:t>
      </w:r>
    </w:p>
    <w:p w:rsidR="00444F33" w:rsidRDefault="00444F33" w:rsidP="00444F33">
      <w:pPr>
        <w:rPr>
          <w:color w:val="000000" w:themeColor="text1"/>
          <w:sz w:val="24"/>
          <w:szCs w:val="24"/>
        </w:rPr>
      </w:pPr>
      <w:r>
        <w:rPr>
          <w:color w:val="000000" w:themeColor="text1"/>
          <w:sz w:val="24"/>
          <w:szCs w:val="24"/>
        </w:rPr>
        <w:t>-six capteurs</w:t>
      </w:r>
    </w:p>
    <w:p w:rsidR="00444F33" w:rsidRDefault="00444F33" w:rsidP="00444F33">
      <w:pPr>
        <w:rPr>
          <w:color w:val="000000" w:themeColor="text1"/>
          <w:sz w:val="24"/>
          <w:szCs w:val="24"/>
        </w:rPr>
      </w:pPr>
      <w:r>
        <w:rPr>
          <w:color w:val="000000" w:themeColor="text1"/>
          <w:sz w:val="24"/>
          <w:szCs w:val="24"/>
        </w:rPr>
        <w:t xml:space="preserve">-Trois gyromètres : qui déterminer la vitesse et la position d’un objet </w:t>
      </w:r>
    </w:p>
    <w:p w:rsidR="00444F33" w:rsidRDefault="00444F33" w:rsidP="00444F33">
      <w:pPr>
        <w:rPr>
          <w:color w:val="000000" w:themeColor="text1"/>
          <w:sz w:val="24"/>
          <w:szCs w:val="24"/>
        </w:rPr>
      </w:pPr>
      <w:r>
        <w:rPr>
          <w:color w:val="000000" w:themeColor="text1"/>
          <w:sz w:val="24"/>
          <w:szCs w:val="24"/>
        </w:rPr>
        <w:t>-trois accéléromètres : qui mesure les déplacements sur les trois axes orthogonaux</w:t>
      </w:r>
    </w:p>
    <w:p w:rsidR="00444F33" w:rsidRDefault="00444F33" w:rsidP="00444F33">
      <w:pPr>
        <w:rPr>
          <w:color w:val="000000" w:themeColor="text1"/>
          <w:sz w:val="24"/>
          <w:szCs w:val="24"/>
        </w:rPr>
      </w:pPr>
      <w:r>
        <w:rPr>
          <w:color w:val="000000" w:themeColor="text1"/>
          <w:sz w:val="24"/>
          <w:szCs w:val="24"/>
        </w:rPr>
        <w:t xml:space="preserve">-voiture connaît ses déplacements et son positionnement </w:t>
      </w:r>
    </w:p>
    <w:p w:rsidR="00444F33" w:rsidRDefault="00444F33" w:rsidP="00444F33">
      <w:pPr>
        <w:rPr>
          <w:color w:val="000000" w:themeColor="text1"/>
          <w:sz w:val="24"/>
          <w:szCs w:val="24"/>
        </w:rPr>
      </w:pPr>
      <w:r>
        <w:rPr>
          <w:color w:val="000000" w:themeColor="text1"/>
          <w:sz w:val="24"/>
          <w:szCs w:val="24"/>
        </w:rPr>
        <w:t>-Comme un GPS mais pas besoin de connexion satellite</w:t>
      </w:r>
    </w:p>
    <w:p w:rsidR="00444F33" w:rsidRDefault="00444F33" w:rsidP="00444F33">
      <w:pPr>
        <w:rPr>
          <w:b/>
          <w:color w:val="FF0000"/>
          <w:sz w:val="24"/>
          <w:szCs w:val="24"/>
          <w:u w:val="single"/>
        </w:rPr>
      </w:pPr>
    </w:p>
    <w:p w:rsidR="00F02096" w:rsidRPr="00F02096" w:rsidRDefault="00F02096">
      <w:pPr>
        <w:rPr>
          <w:b/>
          <w:color w:val="FF0000"/>
          <w:sz w:val="24"/>
          <w:szCs w:val="24"/>
          <w:u w:val="single"/>
        </w:rPr>
      </w:pPr>
      <w:r w:rsidRPr="00F02096">
        <w:rPr>
          <w:b/>
          <w:color w:val="FF0000"/>
          <w:sz w:val="24"/>
          <w:szCs w:val="24"/>
          <w:u w:val="single"/>
        </w:rPr>
        <w:t>Odomètre ou codeur rotatif</w:t>
      </w:r>
      <w:r>
        <w:rPr>
          <w:b/>
          <w:color w:val="FF0000"/>
          <w:sz w:val="24"/>
          <w:szCs w:val="24"/>
          <w:u w:val="single"/>
        </w:rPr>
        <w:t> :</w:t>
      </w:r>
    </w:p>
    <w:p w:rsidR="00F02096" w:rsidRPr="00F02096" w:rsidRDefault="00F02096" w:rsidP="00F02096">
      <w:pPr>
        <w:rPr>
          <w:color w:val="000000" w:themeColor="text1"/>
          <w:sz w:val="24"/>
          <w:szCs w:val="24"/>
        </w:rPr>
      </w:pPr>
      <w:r>
        <w:rPr>
          <w:color w:val="000000" w:themeColor="text1"/>
          <w:sz w:val="24"/>
          <w:szCs w:val="24"/>
        </w:rPr>
        <w:t>-</w:t>
      </w:r>
      <w:r w:rsidRPr="00F02096">
        <w:rPr>
          <w:color w:val="000000" w:themeColor="text1"/>
          <w:sz w:val="24"/>
          <w:szCs w:val="24"/>
        </w:rPr>
        <w:t>Mesure la vitesse et la distance parcourut par la voiture</w:t>
      </w:r>
    </w:p>
    <w:p w:rsidR="00F02096" w:rsidRDefault="00F02096" w:rsidP="00F02096">
      <w:pPr>
        <w:rPr>
          <w:color w:val="000000" w:themeColor="text1"/>
          <w:sz w:val="24"/>
          <w:szCs w:val="24"/>
        </w:rPr>
      </w:pPr>
      <w:r>
        <w:rPr>
          <w:color w:val="000000" w:themeColor="text1"/>
          <w:sz w:val="24"/>
          <w:szCs w:val="24"/>
        </w:rPr>
        <w:t xml:space="preserve">-mesure nombre de tours de roues par rapport au temps = vitesse </w:t>
      </w:r>
    </w:p>
    <w:p w:rsidR="00F02096" w:rsidRDefault="00F02096" w:rsidP="00F02096">
      <w:pPr>
        <w:rPr>
          <w:color w:val="000000" w:themeColor="text1"/>
          <w:sz w:val="24"/>
          <w:szCs w:val="24"/>
        </w:rPr>
      </w:pPr>
      <w:r>
        <w:rPr>
          <w:color w:val="000000" w:themeColor="text1"/>
          <w:sz w:val="24"/>
          <w:szCs w:val="24"/>
        </w:rPr>
        <w:t>-déterminer distance parcoure avec circonférence de la roue et nombre de rotations</w:t>
      </w:r>
    </w:p>
    <w:p w:rsidR="00F02096" w:rsidRPr="00F02096" w:rsidRDefault="00F02096" w:rsidP="00F02096">
      <w:pPr>
        <w:rPr>
          <w:color w:val="44546A" w:themeColor="text2"/>
          <w:sz w:val="24"/>
          <w:szCs w:val="24"/>
        </w:rPr>
      </w:pPr>
      <w:r>
        <w:rPr>
          <w:color w:val="000000" w:themeColor="text1"/>
          <w:sz w:val="24"/>
          <w:szCs w:val="24"/>
        </w:rPr>
        <w:t xml:space="preserve">-envoie vitesse et </w:t>
      </w:r>
      <w:r w:rsidRPr="00F02096">
        <w:rPr>
          <w:color w:val="44546A" w:themeColor="text2"/>
          <w:sz w:val="24"/>
          <w:szCs w:val="24"/>
        </w:rPr>
        <w:t>distance a l’ordi centrale pour réguler la vitesse, géolocalisation…</w:t>
      </w:r>
    </w:p>
    <w:p w:rsidR="00891501" w:rsidRDefault="00891501" w:rsidP="00891501">
      <w:pPr>
        <w:rPr>
          <w:b/>
          <w:color w:val="FF0000"/>
          <w:sz w:val="24"/>
          <w:szCs w:val="24"/>
          <w:u w:val="single"/>
        </w:rPr>
      </w:pPr>
      <w:r w:rsidRPr="00891501">
        <w:rPr>
          <w:b/>
          <w:color w:val="FF0000"/>
          <w:sz w:val="24"/>
          <w:szCs w:val="24"/>
          <w:u w:val="single"/>
        </w:rPr>
        <w:t>Système anti-franchissements de lignes :</w:t>
      </w:r>
    </w:p>
    <w:p w:rsidR="00891501" w:rsidRDefault="00891501" w:rsidP="00891501">
      <w:pPr>
        <w:rPr>
          <w:color w:val="000000" w:themeColor="text1"/>
          <w:sz w:val="24"/>
          <w:szCs w:val="24"/>
        </w:rPr>
      </w:pPr>
      <w:r>
        <w:rPr>
          <w:color w:val="000000" w:themeColor="text1"/>
          <w:sz w:val="24"/>
          <w:szCs w:val="24"/>
        </w:rPr>
        <w:lastRenderedPageBreak/>
        <w:t>-détecter les lignes au sol </w:t>
      </w:r>
    </w:p>
    <w:p w:rsidR="00891501" w:rsidRDefault="00891501" w:rsidP="00891501">
      <w:pPr>
        <w:rPr>
          <w:color w:val="000000" w:themeColor="text1"/>
          <w:sz w:val="24"/>
          <w:szCs w:val="24"/>
        </w:rPr>
      </w:pPr>
      <w:r>
        <w:rPr>
          <w:color w:val="000000" w:themeColor="text1"/>
          <w:sz w:val="24"/>
          <w:szCs w:val="24"/>
        </w:rPr>
        <w:t xml:space="preserve">-avertir si dépassement de ligne et faire que la voiture corrige sa direction </w:t>
      </w:r>
    </w:p>
    <w:tbl>
      <w:tblPr>
        <w:tblpPr w:leftFromText="141" w:rightFromText="141" w:vertAnchor="text" w:tblpX="106" w:tblpY="1"/>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30"/>
        <w:gridCol w:w="4845"/>
      </w:tblGrid>
      <w:tr w:rsidR="00891501" w:rsidTr="00891501">
        <w:trPr>
          <w:trHeight w:val="585"/>
        </w:trPr>
        <w:tc>
          <w:tcPr>
            <w:tcW w:w="9675" w:type="dxa"/>
            <w:gridSpan w:val="2"/>
          </w:tcPr>
          <w:p w:rsidR="00891501" w:rsidRPr="00891501" w:rsidRDefault="00891501" w:rsidP="00891501">
            <w:pPr>
              <w:jc w:val="center"/>
              <w:rPr>
                <w:b/>
                <w:color w:val="FF0000"/>
                <w:sz w:val="24"/>
                <w:szCs w:val="24"/>
                <w:u w:val="single"/>
              </w:rPr>
            </w:pPr>
            <w:r w:rsidRPr="00891501">
              <w:rPr>
                <w:b/>
                <w:color w:val="FF0000"/>
                <w:sz w:val="24"/>
                <w:szCs w:val="24"/>
                <w:u w:val="single"/>
              </w:rPr>
              <w:t>SOIT</w:t>
            </w:r>
          </w:p>
        </w:tc>
      </w:tr>
      <w:tr w:rsidR="00891501" w:rsidTr="00891501">
        <w:trPr>
          <w:trHeight w:val="1290"/>
        </w:trPr>
        <w:tc>
          <w:tcPr>
            <w:tcW w:w="4830" w:type="dxa"/>
          </w:tcPr>
          <w:p w:rsidR="00891501" w:rsidRDefault="00891501" w:rsidP="00891501">
            <w:pPr>
              <w:rPr>
                <w:color w:val="000000" w:themeColor="text1"/>
                <w:sz w:val="24"/>
                <w:szCs w:val="24"/>
              </w:rPr>
            </w:pPr>
            <w:r w:rsidRPr="00891501">
              <w:rPr>
                <w:color w:val="000000" w:themeColor="text1"/>
                <w:sz w:val="24"/>
                <w:szCs w:val="24"/>
              </w:rPr>
              <w:t>Des capteurs infrarouges notent les variations au sol qui sont analysées par des algorithmes.</w:t>
            </w:r>
          </w:p>
        </w:tc>
        <w:tc>
          <w:tcPr>
            <w:tcW w:w="4845" w:type="dxa"/>
            <w:shd w:val="clear" w:color="auto" w:fill="auto"/>
          </w:tcPr>
          <w:p w:rsidR="00891501" w:rsidRDefault="00891501" w:rsidP="00891501">
            <w:pPr>
              <w:rPr>
                <w:color w:val="000000" w:themeColor="text1"/>
                <w:sz w:val="24"/>
                <w:szCs w:val="24"/>
              </w:rPr>
            </w:pPr>
            <w:r w:rsidRPr="00891501">
              <w:rPr>
                <w:color w:val="000000" w:themeColor="text1"/>
                <w:sz w:val="24"/>
                <w:szCs w:val="24"/>
              </w:rPr>
              <w:t>Une caméra cherche des zones de couleur blanche en forme de ligne.</w:t>
            </w:r>
          </w:p>
        </w:tc>
      </w:tr>
    </w:tbl>
    <w:p w:rsidR="00891501" w:rsidRDefault="00891501" w:rsidP="00891501">
      <w:pPr>
        <w:rPr>
          <w:color w:val="000000" w:themeColor="text1"/>
          <w:sz w:val="24"/>
          <w:szCs w:val="24"/>
        </w:rPr>
      </w:pPr>
      <w:r>
        <w:rPr>
          <w:color w:val="000000" w:themeColor="text1"/>
          <w:sz w:val="24"/>
          <w:szCs w:val="24"/>
        </w:rPr>
        <w:t>-</w:t>
      </w:r>
      <w:r w:rsidR="00092CE8">
        <w:rPr>
          <w:color w:val="000000" w:themeColor="text1"/>
          <w:sz w:val="24"/>
          <w:szCs w:val="24"/>
        </w:rPr>
        <w:t>permet de rester entre les lignes ce qui permet de ne pas gêner les autres ou de ne pas sortir de la route</w:t>
      </w:r>
    </w:p>
    <w:p w:rsidR="00092CE8" w:rsidRDefault="00092CE8" w:rsidP="00891501">
      <w:pPr>
        <w:rPr>
          <w:b/>
          <w:color w:val="FF0000"/>
          <w:sz w:val="24"/>
          <w:szCs w:val="24"/>
          <w:u w:val="single"/>
        </w:rPr>
      </w:pPr>
      <w:r w:rsidRPr="00092CE8">
        <w:rPr>
          <w:b/>
          <w:color w:val="FF0000"/>
          <w:sz w:val="24"/>
          <w:szCs w:val="24"/>
          <w:u w:val="single"/>
        </w:rPr>
        <w:t>Télémètre à ultrasons</w:t>
      </w:r>
      <w:r>
        <w:rPr>
          <w:b/>
          <w:color w:val="FF0000"/>
          <w:sz w:val="24"/>
          <w:szCs w:val="24"/>
          <w:u w:val="single"/>
        </w:rPr>
        <w:t> :</w:t>
      </w:r>
    </w:p>
    <w:p w:rsidR="00092CE8" w:rsidRDefault="00092CE8" w:rsidP="00891501">
      <w:pPr>
        <w:rPr>
          <w:sz w:val="24"/>
          <w:szCs w:val="24"/>
        </w:rPr>
      </w:pPr>
      <w:r>
        <w:rPr>
          <w:sz w:val="24"/>
          <w:szCs w:val="24"/>
        </w:rPr>
        <w:t>-Comme le radar et le lidar mais avec une faible portée de deux mètres</w:t>
      </w:r>
    </w:p>
    <w:p w:rsidR="00092CE8" w:rsidRDefault="00092CE8" w:rsidP="00891501">
      <w:pPr>
        <w:rPr>
          <w:sz w:val="24"/>
          <w:szCs w:val="24"/>
        </w:rPr>
      </w:pPr>
      <w:r>
        <w:rPr>
          <w:sz w:val="24"/>
          <w:szCs w:val="24"/>
        </w:rPr>
        <w:t xml:space="preserve">-même fonctionnement que le radar mais avec un autre domaine d’ondes </w:t>
      </w:r>
      <w:r w:rsidR="000E04AC">
        <w:rPr>
          <w:sz w:val="24"/>
          <w:szCs w:val="24"/>
        </w:rPr>
        <w:t>(ultrasons)</w:t>
      </w:r>
    </w:p>
    <w:p w:rsidR="00EE0558" w:rsidRDefault="00092CE8" w:rsidP="00DA56AA">
      <w:r>
        <w:rPr>
          <w:sz w:val="24"/>
          <w:szCs w:val="24"/>
        </w:rPr>
        <w:t>-il sert à l’aid</w:t>
      </w:r>
      <w:r w:rsidR="00DA56AA">
        <w:rPr>
          <w:sz w:val="24"/>
          <w:szCs w:val="24"/>
        </w:rPr>
        <w:t>e</w:t>
      </w:r>
      <w:r w:rsidR="00DA56AA" w:rsidRPr="00DA56AA">
        <w:t xml:space="preserve"> </w:t>
      </w:r>
      <w:r w:rsidR="00A83BF5">
        <w:t xml:space="preserve">au stationnement </w:t>
      </w:r>
    </w:p>
    <w:p w:rsidR="00B61433" w:rsidRDefault="00B61433" w:rsidP="00DA56AA">
      <w:pPr>
        <w:rPr>
          <w:b/>
          <w:color w:val="FF0000"/>
          <w:u w:val="single"/>
        </w:rPr>
      </w:pPr>
      <w:r w:rsidRPr="00B61433">
        <w:rPr>
          <w:b/>
          <w:color w:val="FF0000"/>
          <w:u w:val="single"/>
        </w:rPr>
        <w:t xml:space="preserve">Antenne </w:t>
      </w:r>
      <w:r w:rsidR="005D274D">
        <w:rPr>
          <w:b/>
          <w:color w:val="FF0000"/>
          <w:u w:val="single"/>
        </w:rPr>
        <w:t xml:space="preserve">GPS : </w:t>
      </w:r>
    </w:p>
    <w:p w:rsidR="003315CF" w:rsidRDefault="003315CF" w:rsidP="00DA56AA">
      <w:r>
        <w:t>GPS sert à</w:t>
      </w:r>
      <w:bookmarkStart w:id="0" w:name="_GoBack"/>
      <w:bookmarkEnd w:id="0"/>
      <w:r>
        <w:t xml:space="preserve"> localiser la voiture </w:t>
      </w:r>
    </w:p>
    <w:p w:rsidR="00A83BF5" w:rsidRDefault="005D274D" w:rsidP="00DA56AA">
      <w:r>
        <w:t>Qui permet à la voiture autonome de se repérer et avec de nouvelles antennes GPS précise qui ont une marge d’erreur comprise entre 20 et 90 cm alors que les anciennes antennes GPS ont une marge d’erreur comprise entre 15 et 30 mètres. Les anciennes antennes pourraient suffire pour une GPS normal mais pour un GPS ou il faut changer de voie ou autre un GPS plus puissant est nécessaire</w:t>
      </w:r>
    </w:p>
    <w:p w:rsidR="003315CF" w:rsidRPr="003315CF" w:rsidRDefault="003315CF" w:rsidP="00DA56AA"/>
    <w:p w:rsidR="00DA56AA" w:rsidRPr="00A83BF5" w:rsidRDefault="00DA56AA" w:rsidP="00DA56AA">
      <w:pPr>
        <w:rPr>
          <w:sz w:val="36"/>
          <w:szCs w:val="36"/>
          <w:u w:val="single"/>
        </w:rPr>
      </w:pPr>
      <w:r w:rsidRPr="00A83BF5">
        <w:rPr>
          <w:sz w:val="36"/>
          <w:szCs w:val="36"/>
          <w:u w:val="single"/>
        </w:rPr>
        <w:t>Au total, il existe cinq niveaux d’automatisation de voiture :</w:t>
      </w:r>
      <w:r w:rsidR="0017089D" w:rsidRPr="0017089D">
        <w:t xml:space="preserve"> </w:t>
      </w:r>
    </w:p>
    <w:p w:rsidR="00DA56AA" w:rsidRDefault="00DA56AA" w:rsidP="00DA56AA">
      <w:pPr>
        <w:rPr>
          <w:sz w:val="24"/>
          <w:szCs w:val="24"/>
        </w:rPr>
      </w:pPr>
      <w:r w:rsidRPr="00EE0558">
        <w:rPr>
          <w:b/>
          <w:color w:val="FF0000"/>
          <w:sz w:val="24"/>
          <w:szCs w:val="24"/>
          <w:u w:val="single"/>
        </w:rPr>
        <w:t>Niveau 0 :</w:t>
      </w:r>
      <w:r w:rsidRPr="00EE0558">
        <w:rPr>
          <w:color w:val="FF0000"/>
          <w:sz w:val="24"/>
          <w:szCs w:val="24"/>
        </w:rPr>
        <w:t xml:space="preserve"> </w:t>
      </w:r>
      <w:r>
        <w:rPr>
          <w:sz w:val="24"/>
          <w:szCs w:val="24"/>
        </w:rPr>
        <w:t xml:space="preserve">c’est une voiture </w:t>
      </w:r>
      <w:r w:rsidR="00DA0044">
        <w:rPr>
          <w:sz w:val="24"/>
          <w:szCs w:val="24"/>
        </w:rPr>
        <w:t>basique</w:t>
      </w:r>
      <w:r>
        <w:rPr>
          <w:sz w:val="24"/>
          <w:szCs w:val="24"/>
        </w:rPr>
        <w:t xml:space="preserve"> avec pour seul équipement automatique le système </w:t>
      </w:r>
      <w:r w:rsidR="00DA0044">
        <w:rPr>
          <w:sz w:val="24"/>
          <w:szCs w:val="24"/>
        </w:rPr>
        <w:t>« </w:t>
      </w:r>
      <w:proofErr w:type="spellStart"/>
      <w:r w:rsidR="00DA0044">
        <w:rPr>
          <w:sz w:val="24"/>
          <w:szCs w:val="24"/>
        </w:rPr>
        <w:t>lane</w:t>
      </w:r>
      <w:proofErr w:type="spellEnd"/>
      <w:r w:rsidR="00DA0044">
        <w:rPr>
          <w:sz w:val="24"/>
          <w:szCs w:val="24"/>
        </w:rPr>
        <w:t xml:space="preserve"> </w:t>
      </w:r>
      <w:proofErr w:type="spellStart"/>
      <w:r w:rsidR="00DA0044">
        <w:rPr>
          <w:sz w:val="24"/>
          <w:szCs w:val="24"/>
        </w:rPr>
        <w:t>departur</w:t>
      </w:r>
      <w:r w:rsidR="007C2D0D">
        <w:rPr>
          <w:sz w:val="24"/>
          <w:szCs w:val="24"/>
        </w:rPr>
        <w:t>e</w:t>
      </w:r>
      <w:proofErr w:type="spellEnd"/>
      <w:r w:rsidR="00DA0044">
        <w:rPr>
          <w:sz w:val="24"/>
          <w:szCs w:val="24"/>
        </w:rPr>
        <w:t xml:space="preserve"> warning » qui sert à ne pas sortir de la voie en émettant un signal sonore lors d’un franchissement de ligne blanche.</w:t>
      </w:r>
    </w:p>
    <w:p w:rsidR="00DA56AA" w:rsidRDefault="00DA56AA" w:rsidP="00DA56AA">
      <w:pPr>
        <w:rPr>
          <w:sz w:val="24"/>
          <w:szCs w:val="24"/>
        </w:rPr>
      </w:pPr>
      <w:r w:rsidRPr="00EE0558">
        <w:rPr>
          <w:b/>
          <w:color w:val="FF0000"/>
          <w:sz w:val="24"/>
          <w:szCs w:val="24"/>
          <w:u w:val="single"/>
        </w:rPr>
        <w:t>Niveau 1 :</w:t>
      </w:r>
      <w:r w:rsidR="00DA0044" w:rsidRPr="00EE0558">
        <w:rPr>
          <w:color w:val="FF0000"/>
          <w:sz w:val="24"/>
          <w:szCs w:val="24"/>
        </w:rPr>
        <w:t xml:space="preserve"> </w:t>
      </w:r>
      <w:r w:rsidR="00DA0044">
        <w:rPr>
          <w:sz w:val="24"/>
          <w:szCs w:val="24"/>
        </w:rPr>
        <w:t xml:space="preserve">c’est lorsque la voiture est équipée </w:t>
      </w:r>
      <w:r w:rsidR="00DA0044" w:rsidRPr="00DA0044">
        <w:rPr>
          <w:sz w:val="24"/>
          <w:szCs w:val="24"/>
        </w:rPr>
        <w:t>d’un dispositif d’aide à la conduite comme le système d’assistance au freinage ou le système de contrôle électronique de stabilité</w:t>
      </w:r>
      <w:r w:rsidR="00B93A55">
        <w:rPr>
          <w:sz w:val="24"/>
          <w:szCs w:val="24"/>
        </w:rPr>
        <w:t>, régulateur de vitesse etc..</w:t>
      </w:r>
      <w:r w:rsidR="00DA0044" w:rsidRPr="00DA0044">
        <w:rPr>
          <w:sz w:val="24"/>
          <w:szCs w:val="24"/>
        </w:rPr>
        <w:t>.</w:t>
      </w:r>
    </w:p>
    <w:p w:rsidR="00DA0044" w:rsidRDefault="00DA56AA" w:rsidP="00DA56AA">
      <w:pPr>
        <w:rPr>
          <w:sz w:val="24"/>
          <w:szCs w:val="24"/>
        </w:rPr>
      </w:pPr>
      <w:r w:rsidRPr="00EE0558">
        <w:rPr>
          <w:b/>
          <w:color w:val="FF0000"/>
          <w:sz w:val="24"/>
          <w:szCs w:val="24"/>
          <w:u w:val="single"/>
        </w:rPr>
        <w:t>Niveau 2 :</w:t>
      </w:r>
      <w:r w:rsidR="00DA0044" w:rsidRPr="00EE0558">
        <w:rPr>
          <w:color w:val="FF0000"/>
          <w:sz w:val="24"/>
          <w:szCs w:val="24"/>
        </w:rPr>
        <w:t xml:space="preserve"> </w:t>
      </w:r>
      <w:r w:rsidR="00DA0044">
        <w:rPr>
          <w:sz w:val="24"/>
          <w:szCs w:val="24"/>
        </w:rPr>
        <w:t xml:space="preserve">les voitures de niveaux ont plus d’autonomie notamment le système de </w:t>
      </w:r>
      <w:proofErr w:type="spellStart"/>
      <w:r w:rsidR="00DA0044">
        <w:rPr>
          <w:sz w:val="24"/>
          <w:szCs w:val="24"/>
        </w:rPr>
        <w:t>park</w:t>
      </w:r>
      <w:proofErr w:type="spellEnd"/>
      <w:r w:rsidR="00DA0044">
        <w:rPr>
          <w:sz w:val="24"/>
          <w:szCs w:val="24"/>
        </w:rPr>
        <w:t xml:space="preserve"> </w:t>
      </w:r>
      <w:proofErr w:type="spellStart"/>
      <w:r w:rsidR="00DA0044">
        <w:rPr>
          <w:sz w:val="24"/>
          <w:szCs w:val="24"/>
        </w:rPr>
        <w:t>assist</w:t>
      </w:r>
      <w:proofErr w:type="spellEnd"/>
      <w:r w:rsidR="00DA0044">
        <w:rPr>
          <w:sz w:val="24"/>
          <w:szCs w:val="24"/>
        </w:rPr>
        <w:t>, pour se garer seul,</w:t>
      </w:r>
      <w:r w:rsidR="00EE0558">
        <w:rPr>
          <w:sz w:val="24"/>
          <w:szCs w:val="24"/>
        </w:rPr>
        <w:t xml:space="preserve"> ainsi que le système </w:t>
      </w:r>
      <w:proofErr w:type="spellStart"/>
      <w:r w:rsidR="00EE0558">
        <w:rPr>
          <w:sz w:val="24"/>
          <w:szCs w:val="24"/>
        </w:rPr>
        <w:t>park</w:t>
      </w:r>
      <w:proofErr w:type="spellEnd"/>
      <w:r w:rsidR="00EE0558">
        <w:rPr>
          <w:sz w:val="24"/>
          <w:szCs w:val="24"/>
        </w:rPr>
        <w:t xml:space="preserve"> </w:t>
      </w:r>
      <w:proofErr w:type="spellStart"/>
      <w:r w:rsidR="00EE0558">
        <w:rPr>
          <w:sz w:val="24"/>
          <w:szCs w:val="24"/>
        </w:rPr>
        <w:t>assist</w:t>
      </w:r>
      <w:proofErr w:type="spellEnd"/>
      <w:r w:rsidR="00EE0558">
        <w:rPr>
          <w:sz w:val="24"/>
          <w:szCs w:val="24"/>
        </w:rPr>
        <w:t xml:space="preserve"> </w:t>
      </w:r>
      <w:proofErr w:type="spellStart"/>
      <w:r w:rsidR="00EE0558">
        <w:rPr>
          <w:sz w:val="24"/>
          <w:szCs w:val="24"/>
        </w:rPr>
        <w:t>feet</w:t>
      </w:r>
      <w:proofErr w:type="spellEnd"/>
      <w:r w:rsidR="00EE0558">
        <w:rPr>
          <w:sz w:val="24"/>
          <w:szCs w:val="24"/>
        </w:rPr>
        <w:t xml:space="preserve"> grâce auquel la voiture peut se garer alors que le conducteur est sorti, </w:t>
      </w:r>
      <w:r w:rsidR="00DA0044">
        <w:rPr>
          <w:sz w:val="24"/>
          <w:szCs w:val="24"/>
        </w:rPr>
        <w:t xml:space="preserve">le système </w:t>
      </w:r>
      <w:proofErr w:type="spellStart"/>
      <w:r w:rsidR="00DA0044">
        <w:rPr>
          <w:sz w:val="24"/>
          <w:szCs w:val="24"/>
        </w:rPr>
        <w:t>traffic</w:t>
      </w:r>
      <w:proofErr w:type="spellEnd"/>
      <w:r w:rsidR="00DA0044">
        <w:rPr>
          <w:sz w:val="24"/>
          <w:szCs w:val="24"/>
        </w:rPr>
        <w:t xml:space="preserve"> jam, un dispositif qui aide les automobilistes lors des embouteillages ou alors sur l’autoroute lorsque l’on roule à plus de 60km/h</w:t>
      </w:r>
      <w:r w:rsidR="00EE0558">
        <w:rPr>
          <w:sz w:val="24"/>
          <w:szCs w:val="24"/>
        </w:rPr>
        <w:t>.</w:t>
      </w:r>
    </w:p>
    <w:p w:rsidR="00DA56AA" w:rsidRPr="00EE0558" w:rsidRDefault="00DA56AA" w:rsidP="00DA56AA">
      <w:r w:rsidRPr="00EE0558">
        <w:rPr>
          <w:b/>
          <w:color w:val="FF0000"/>
          <w:sz w:val="24"/>
          <w:szCs w:val="24"/>
          <w:u w:val="single"/>
        </w:rPr>
        <w:t>Niveau 3</w:t>
      </w:r>
      <w:r w:rsidR="00EE0558" w:rsidRPr="00EE0558">
        <w:rPr>
          <w:b/>
          <w:color w:val="FF0000"/>
          <w:sz w:val="24"/>
          <w:szCs w:val="24"/>
          <w:u w:val="single"/>
        </w:rPr>
        <w:t> :</w:t>
      </w:r>
      <w:r w:rsidR="00EE0558" w:rsidRPr="00EE0558">
        <w:t xml:space="preserve"> automatisation partielle de la conduite</w:t>
      </w:r>
      <w:r w:rsidR="00EE0558">
        <w:t xml:space="preserve">, présence du conducteur obligatoire, mais il a seulement un rôle secondaire, voiture roule seule mais </w:t>
      </w:r>
      <w:r w:rsidR="00A83BF5">
        <w:t>conducteur intervient dans les situations exceptionnelles. Google car est une voiture autonome de niveau 3.</w:t>
      </w:r>
    </w:p>
    <w:p w:rsidR="00DA56AA" w:rsidRDefault="00DA56AA" w:rsidP="00A83BF5">
      <w:r w:rsidRPr="00A83BF5">
        <w:rPr>
          <w:b/>
          <w:color w:val="FF0000"/>
          <w:u w:val="single"/>
        </w:rPr>
        <w:lastRenderedPageBreak/>
        <w:t>Niveau 4 :</w:t>
      </w:r>
      <w:r w:rsidR="00A83BF5">
        <w:rPr>
          <w:b/>
          <w:color w:val="FF0000"/>
        </w:rPr>
        <w:t xml:space="preserve"> </w:t>
      </w:r>
      <w:r w:rsidR="00A83BF5">
        <w:t>voiture totalement autonome, juste à rentrer la destination et la voiture nous y amènent. Niveau 3 et 4 pas autoriser dans tous les pays.</w:t>
      </w:r>
    </w:p>
    <w:p w:rsidR="00A83BF5" w:rsidRPr="00A83BF5" w:rsidRDefault="006E0371" w:rsidP="00A83BF5">
      <w:r w:rsidRPr="00444F33">
        <w:t>Promesse des constructeurs en matière de voiture totalement autonome pour environ 2020</w:t>
      </w:r>
      <w:r>
        <w:t>.</w:t>
      </w:r>
    </w:p>
    <w:sectPr w:rsidR="00A83BF5" w:rsidRPr="00A83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694A"/>
    <w:multiLevelType w:val="hybridMultilevel"/>
    <w:tmpl w:val="0C56ACCC"/>
    <w:lvl w:ilvl="0" w:tplc="7D3267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153C51"/>
    <w:multiLevelType w:val="hybridMultilevel"/>
    <w:tmpl w:val="58145086"/>
    <w:lvl w:ilvl="0" w:tplc="F5685C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BD"/>
    <w:rsid w:val="00061657"/>
    <w:rsid w:val="00092CE8"/>
    <w:rsid w:val="000E04AC"/>
    <w:rsid w:val="0017089D"/>
    <w:rsid w:val="003315CF"/>
    <w:rsid w:val="00343A58"/>
    <w:rsid w:val="00357A99"/>
    <w:rsid w:val="00444F33"/>
    <w:rsid w:val="00564D2E"/>
    <w:rsid w:val="00583EEC"/>
    <w:rsid w:val="005D274D"/>
    <w:rsid w:val="006E0371"/>
    <w:rsid w:val="00742483"/>
    <w:rsid w:val="007C2D0D"/>
    <w:rsid w:val="00891501"/>
    <w:rsid w:val="00A83BF5"/>
    <w:rsid w:val="00B61433"/>
    <w:rsid w:val="00B93A55"/>
    <w:rsid w:val="00DA0044"/>
    <w:rsid w:val="00DA56AA"/>
    <w:rsid w:val="00DE02BD"/>
    <w:rsid w:val="00EE0558"/>
    <w:rsid w:val="00F02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159E"/>
  <w15:chartTrackingRefBased/>
  <w15:docId w15:val="{DF6D3C07-23EE-4C51-BF31-5E24821B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DB47-89FE-468C-910F-E09E4C72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593</Words>
  <Characters>3266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Lycée Rabelais Chinon</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NAVARRO</dc:creator>
  <cp:keywords/>
  <dc:description/>
  <cp:lastModifiedBy>Yvan NAVARRO</cp:lastModifiedBy>
  <cp:revision>102</cp:revision>
  <dcterms:created xsi:type="dcterms:W3CDTF">2017-12-12T16:05:00Z</dcterms:created>
  <dcterms:modified xsi:type="dcterms:W3CDTF">2018-02-06T16:57:00Z</dcterms:modified>
</cp:coreProperties>
</file>