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orben" w:cs="Corben" w:eastAsia="Corben" w:hAnsi="Corben"/>
          <w:b w:val="1"/>
          <w:sz w:val="48"/>
          <w:szCs w:val="48"/>
        </w:rPr>
      </w:pPr>
      <w:r w:rsidDel="00000000" w:rsidR="00000000" w:rsidRPr="00000000">
        <w:rPr>
          <w:rFonts w:ascii="Corben" w:cs="Corben" w:eastAsia="Corben" w:hAnsi="Corben"/>
          <w:b w:val="1"/>
          <w:sz w:val="48"/>
          <w:szCs w:val="48"/>
          <w:rtl w:val="0"/>
        </w:rPr>
        <w:t xml:space="preserve">HiLCoE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computer science and technology </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Mining Assignment</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Names </w:t>
      </w:r>
    </w:p>
    <w:p w:rsidR="00000000" w:rsidDel="00000000" w:rsidP="00000000" w:rsidRDefault="00000000" w:rsidRPr="00000000" w14:paraId="00000007">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Abubeker Nasir</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Afomiya Belay</w:t>
      </w:r>
    </w:p>
    <w:p w:rsidR="00000000" w:rsidDel="00000000" w:rsidP="00000000" w:rsidRDefault="00000000" w:rsidRPr="00000000" w14:paraId="00000009">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Mahlet Zelalem</w:t>
      </w:r>
    </w:p>
    <w:p w:rsidR="00000000" w:rsidDel="00000000" w:rsidP="00000000" w:rsidRDefault="00000000" w:rsidRPr="00000000" w14:paraId="0000000A">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Sami Mursela</w:t>
      </w:r>
    </w:p>
    <w:p w:rsidR="00000000" w:rsidDel="00000000" w:rsidP="00000000" w:rsidRDefault="00000000" w:rsidRPr="00000000" w14:paraId="0000000B">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Welid Abdulhafiz</w:t>
      </w:r>
    </w:p>
    <w:p w:rsidR="00000000" w:rsidDel="00000000" w:rsidP="00000000" w:rsidRDefault="00000000" w:rsidRPr="00000000" w14:paraId="0000000C">
      <w:pPr>
        <w:tabs>
          <w:tab w:val="left" w:pos="3646"/>
        </w:tabs>
        <w:spacing w:after="160" w:line="259"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ab/>
        <w:tab/>
      </w:r>
    </w:p>
    <w:p w:rsidR="00000000" w:rsidDel="00000000" w:rsidP="00000000" w:rsidRDefault="00000000" w:rsidRPr="00000000" w14:paraId="0000000D">
      <w:pPr>
        <w:tabs>
          <w:tab w:val="left" w:pos="3646"/>
        </w:tabs>
        <w:spacing w:after="160" w:line="259"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E">
      <w:pPr>
        <w:tabs>
          <w:tab w:val="left" w:pos="3646"/>
        </w:tabs>
        <w:spacing w:after="160" w:line="259"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F">
      <w:pPr>
        <w:tabs>
          <w:tab w:val="left" w:pos="3646"/>
        </w:tabs>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48"/>
          <w:szCs w:val="48"/>
          <w:rtl w:val="0"/>
        </w:rPr>
        <w:tab/>
        <w:tab/>
        <w:tab/>
      </w:r>
      <w:r w:rsidDel="00000000" w:rsidR="00000000" w:rsidRPr="00000000">
        <w:rPr>
          <w:rFonts w:ascii="Calibri" w:cs="Calibri" w:eastAsia="Calibri" w:hAnsi="Calibri"/>
          <w:b w:val="1"/>
          <w:sz w:val="28"/>
          <w:szCs w:val="28"/>
          <w:rtl w:val="0"/>
        </w:rPr>
        <w:t xml:space="preserve">Submitted to – Eyob N. (PhD) </w:t>
      </w:r>
    </w:p>
    <w:p w:rsidR="00000000" w:rsidDel="00000000" w:rsidP="00000000" w:rsidRDefault="00000000" w:rsidRPr="00000000" w14:paraId="00000010">
      <w:pPr>
        <w:tabs>
          <w:tab w:val="left" w:pos="3646"/>
        </w:tabs>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ab/>
        <w:tab/>
        <w:t xml:space="preserve">Due date-  27/05/2022</w:t>
      </w:r>
    </w:p>
    <w:p w:rsidR="00000000" w:rsidDel="00000000" w:rsidP="00000000" w:rsidRDefault="00000000" w:rsidRPr="00000000" w14:paraId="00000011">
      <w:pPr>
        <w:jc w:val="center"/>
        <w:rPr>
          <w:b w:val="1"/>
          <w:sz w:val="32"/>
          <w:szCs w:val="32"/>
          <w:u w:val="single"/>
        </w:rPr>
      </w:pPr>
      <w:r w:rsidDel="00000000" w:rsidR="00000000" w:rsidRPr="00000000">
        <w:rPr>
          <w:rtl w:val="0"/>
        </w:rPr>
      </w:r>
    </w:p>
    <w:p w:rsidR="00000000" w:rsidDel="00000000" w:rsidP="00000000" w:rsidRDefault="00000000" w:rsidRPr="00000000" w14:paraId="00000012">
      <w:pPr>
        <w:jc w:val="center"/>
        <w:rPr>
          <w:b w:val="1"/>
          <w:sz w:val="32"/>
          <w:szCs w:val="32"/>
          <w:u w:val="single"/>
        </w:rPr>
      </w:pPr>
      <w:r w:rsidDel="00000000" w:rsidR="00000000" w:rsidRPr="00000000">
        <w:rPr>
          <w:rtl w:val="0"/>
        </w:rPr>
      </w:r>
    </w:p>
    <w:p w:rsidR="00000000" w:rsidDel="00000000" w:rsidP="00000000" w:rsidRDefault="00000000" w:rsidRPr="00000000" w14:paraId="00000013">
      <w:pPr>
        <w:jc w:val="center"/>
        <w:rPr>
          <w:b w:val="1"/>
          <w:sz w:val="32"/>
          <w:szCs w:val="32"/>
          <w:u w:val="single"/>
        </w:rPr>
      </w:pPr>
      <w:r w:rsidDel="00000000" w:rsidR="00000000" w:rsidRPr="00000000">
        <w:rPr>
          <w:rtl w:val="0"/>
        </w:rPr>
      </w:r>
    </w:p>
    <w:p w:rsidR="00000000" w:rsidDel="00000000" w:rsidP="00000000" w:rsidRDefault="00000000" w:rsidRPr="00000000" w14:paraId="00000014">
      <w:pPr>
        <w:jc w:val="center"/>
        <w:rPr>
          <w:b w:val="1"/>
          <w:sz w:val="32"/>
          <w:szCs w:val="32"/>
          <w:u w:val="single"/>
        </w:rPr>
      </w:pPr>
      <w:r w:rsidDel="00000000" w:rsidR="00000000" w:rsidRPr="00000000">
        <w:rPr>
          <w:rtl w:val="0"/>
        </w:rPr>
      </w:r>
    </w:p>
    <w:p w:rsidR="00000000" w:rsidDel="00000000" w:rsidP="00000000" w:rsidRDefault="00000000" w:rsidRPr="00000000" w14:paraId="00000015">
      <w:pPr>
        <w:jc w:val="center"/>
        <w:rPr>
          <w:b w:val="1"/>
          <w:sz w:val="32"/>
          <w:szCs w:val="32"/>
          <w:u w:val="single"/>
        </w:rPr>
      </w:pPr>
      <w:r w:rsidDel="00000000" w:rsidR="00000000" w:rsidRPr="00000000">
        <w:rPr>
          <w:rtl w:val="0"/>
        </w:rPr>
      </w:r>
    </w:p>
    <w:p w:rsidR="00000000" w:rsidDel="00000000" w:rsidP="00000000" w:rsidRDefault="00000000" w:rsidRPr="00000000" w14:paraId="00000016">
      <w:pPr>
        <w:jc w:val="left"/>
        <w:rPr>
          <w:b w:val="1"/>
          <w:sz w:val="32"/>
          <w:szCs w:val="32"/>
          <w:u w:val="single"/>
        </w:rPr>
      </w:pPr>
      <w:r w:rsidDel="00000000" w:rsidR="00000000" w:rsidRPr="00000000">
        <w:rPr>
          <w:rtl w:val="0"/>
        </w:rPr>
      </w:r>
    </w:p>
    <w:p w:rsidR="00000000" w:rsidDel="00000000" w:rsidP="00000000" w:rsidRDefault="00000000" w:rsidRPr="00000000" w14:paraId="00000017">
      <w:pPr>
        <w:jc w:val="cente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rPr>
          <w:b w:val="1"/>
          <w:sz w:val="32"/>
          <w:szCs w:val="32"/>
          <w:u w:val="single"/>
        </w:rPr>
      </w:pPr>
      <w:r w:rsidDel="00000000" w:rsidR="00000000" w:rsidRPr="00000000">
        <w:rPr>
          <w:rtl w:val="0"/>
        </w:rPr>
      </w:r>
    </w:p>
    <w:p w:rsidR="00000000" w:rsidDel="00000000" w:rsidP="00000000" w:rsidRDefault="00000000" w:rsidRPr="00000000" w14:paraId="00000019">
      <w:pPr>
        <w:shd w:fill="ffffff" w:val="clear"/>
        <w:rPr>
          <w:b w:val="1"/>
          <w:sz w:val="32"/>
          <w:szCs w:val="32"/>
          <w:u w:val="single"/>
        </w:rPr>
      </w:pPr>
      <w:r w:rsidDel="00000000" w:rsidR="00000000" w:rsidRPr="00000000">
        <w:rPr>
          <w:b w:val="1"/>
          <w:color w:val="222328"/>
          <w:sz w:val="34"/>
          <w:szCs w:val="34"/>
          <w:u w:val="single"/>
          <w:rtl w:val="0"/>
        </w:rPr>
        <w:t xml:space="preserve">Stroke</w:t>
      </w:r>
      <w:r w:rsidDel="00000000" w:rsidR="00000000" w:rsidRPr="00000000">
        <w:rPr>
          <w:rtl w:val="0"/>
        </w:rPr>
      </w:r>
    </w:p>
    <w:p w:rsidR="00000000" w:rsidDel="00000000" w:rsidP="00000000" w:rsidRDefault="00000000" w:rsidRPr="00000000" w14:paraId="0000001A">
      <w:pPr>
        <w:shd w:fill="ffffff" w:val="clear"/>
        <w:spacing w:after="360" w:lineRule="auto"/>
        <w:rPr>
          <w:color w:val="222328"/>
          <w:sz w:val="24"/>
          <w:szCs w:val="24"/>
        </w:rPr>
      </w:pPr>
      <w:r w:rsidDel="00000000" w:rsidR="00000000" w:rsidRPr="00000000">
        <w:rPr>
          <w:color w:val="222328"/>
          <w:sz w:val="24"/>
          <w:szCs w:val="24"/>
          <w:rtl w:val="0"/>
        </w:rPr>
        <w:t xml:space="preserve">Stroke is a disease that affects the arteries leading to and within the brain. It is the No. 5 cause of death and a leading cause of disability in the United States.</w:t>
      </w:r>
    </w:p>
    <w:p w:rsidR="00000000" w:rsidDel="00000000" w:rsidP="00000000" w:rsidRDefault="00000000" w:rsidRPr="00000000" w14:paraId="0000001B">
      <w:pPr>
        <w:shd w:fill="ffffff" w:val="clear"/>
        <w:rPr>
          <w:color w:val="222328"/>
          <w:sz w:val="24"/>
          <w:szCs w:val="24"/>
        </w:rPr>
      </w:pPr>
      <w:r w:rsidDel="00000000" w:rsidR="00000000" w:rsidRPr="00000000">
        <w:rPr>
          <w:color w:val="222328"/>
          <w:sz w:val="24"/>
          <w:szCs w:val="24"/>
          <w:rtl w:val="0"/>
        </w:rPr>
        <w:t xml:space="preserve">A stroke occurs when a blood vessel that carries oxygen and nutrients to the brain is either blocked by a clot or bursts (or ruptures). When that happens, part of the brain cannot get the blood (and oxygen) it needs, so it and brain cells die.</w:t>
      </w:r>
    </w:p>
    <w:p w:rsidR="00000000" w:rsidDel="00000000" w:rsidP="00000000" w:rsidRDefault="00000000" w:rsidRPr="00000000" w14:paraId="0000001C">
      <w:pPr>
        <w:shd w:fill="ffffff" w:val="clear"/>
        <w:rPr>
          <w:color w:val="222328"/>
          <w:sz w:val="24"/>
          <w:szCs w:val="24"/>
        </w:rPr>
      </w:pPr>
      <w:r w:rsidDel="00000000" w:rsidR="00000000" w:rsidRPr="00000000">
        <w:rPr>
          <w:rtl w:val="0"/>
        </w:rPr>
      </w:r>
    </w:p>
    <w:p w:rsidR="00000000" w:rsidDel="00000000" w:rsidP="00000000" w:rsidRDefault="00000000" w:rsidRPr="00000000" w14:paraId="0000001D">
      <w:pPr>
        <w:shd w:fill="ffffff" w:val="clear"/>
        <w:rPr>
          <w:color w:val="222328"/>
          <w:sz w:val="34"/>
          <w:szCs w:val="34"/>
        </w:rPr>
      </w:pPr>
      <w:r w:rsidDel="00000000" w:rsidR="00000000" w:rsidRPr="00000000">
        <w:rPr>
          <w:color w:val="222328"/>
          <w:sz w:val="24"/>
          <w:szCs w:val="24"/>
          <w:rtl w:val="0"/>
        </w:rPr>
        <w:t xml:space="preserve">​​</w:t>
      </w:r>
      <w:r w:rsidDel="00000000" w:rsidR="00000000" w:rsidRPr="00000000">
        <w:rPr>
          <w:color w:val="222328"/>
          <w:sz w:val="34"/>
          <w:szCs w:val="34"/>
          <w:rtl w:val="0"/>
        </w:rPr>
        <w:t xml:space="preserve">What are the types of stroke?</w:t>
      </w:r>
    </w:p>
    <w:p w:rsidR="00000000" w:rsidDel="00000000" w:rsidP="00000000" w:rsidRDefault="00000000" w:rsidRPr="00000000" w14:paraId="0000001E">
      <w:pPr>
        <w:shd w:fill="ffffff" w:val="clear"/>
        <w:spacing w:after="240" w:line="360" w:lineRule="auto"/>
        <w:rPr>
          <w:color w:val="222328"/>
          <w:sz w:val="24"/>
          <w:szCs w:val="24"/>
        </w:rPr>
      </w:pPr>
      <w:r w:rsidDel="00000000" w:rsidR="00000000" w:rsidRPr="00000000">
        <w:rPr>
          <w:color w:val="222328"/>
          <w:sz w:val="24"/>
          <w:szCs w:val="24"/>
          <w:rtl w:val="0"/>
        </w:rPr>
        <w:t xml:space="preserve">Stroke can be caused either by a clot obstructing the flow of blood to the brain (called an </w:t>
      </w:r>
      <w:hyperlink r:id="rId6">
        <w:r w:rsidDel="00000000" w:rsidR="00000000" w:rsidRPr="00000000">
          <w:rPr>
            <w:color w:val="222328"/>
            <w:sz w:val="24"/>
            <w:szCs w:val="24"/>
            <w:rtl w:val="0"/>
          </w:rPr>
          <w:t xml:space="preserve">ischemic stroke</w:t>
        </w:r>
      </w:hyperlink>
      <w:r w:rsidDel="00000000" w:rsidR="00000000" w:rsidRPr="00000000">
        <w:rPr>
          <w:color w:val="222328"/>
          <w:sz w:val="24"/>
          <w:szCs w:val="24"/>
          <w:rtl w:val="0"/>
        </w:rPr>
        <w:t xml:space="preserve">) or by a blood vessel rupturing and preventing blood flow to the brain (called a </w:t>
      </w:r>
      <w:hyperlink r:id="rId7">
        <w:r w:rsidDel="00000000" w:rsidR="00000000" w:rsidRPr="00000000">
          <w:rPr>
            <w:color w:val="222328"/>
            <w:sz w:val="24"/>
            <w:szCs w:val="24"/>
            <w:rtl w:val="0"/>
          </w:rPr>
          <w:t xml:space="preserve">hemorrhagic stroke</w:t>
        </w:r>
      </w:hyperlink>
      <w:r w:rsidDel="00000000" w:rsidR="00000000" w:rsidRPr="00000000">
        <w:rPr>
          <w:color w:val="222328"/>
          <w:sz w:val="24"/>
          <w:szCs w:val="24"/>
          <w:rtl w:val="0"/>
        </w:rPr>
        <w:t xml:space="preserve">). A TIA (</w:t>
      </w:r>
      <w:hyperlink r:id="rId8">
        <w:r w:rsidDel="00000000" w:rsidR="00000000" w:rsidRPr="00000000">
          <w:rPr>
            <w:color w:val="222328"/>
            <w:sz w:val="24"/>
            <w:szCs w:val="24"/>
            <w:rtl w:val="0"/>
          </w:rPr>
          <w:t xml:space="preserve">transient ischemic attack</w:t>
        </w:r>
      </w:hyperlink>
      <w:r w:rsidDel="00000000" w:rsidR="00000000" w:rsidRPr="00000000">
        <w:rPr>
          <w:color w:val="222328"/>
          <w:sz w:val="24"/>
          <w:szCs w:val="24"/>
          <w:rtl w:val="0"/>
        </w:rPr>
        <w:t xml:space="preserve">), or "mini stroke", is caused by a temporary clot.</w:t>
      </w:r>
    </w:p>
    <w:p w:rsidR="00000000" w:rsidDel="00000000" w:rsidP="00000000" w:rsidRDefault="00000000" w:rsidRPr="00000000" w14:paraId="0000001F">
      <w:pPr>
        <w:pStyle w:val="Heading2"/>
        <w:keepNext w:val="0"/>
        <w:keepLines w:val="0"/>
        <w:shd w:fill="ffffff" w:val="clear"/>
        <w:spacing w:after="80" w:before="0" w:line="360" w:lineRule="auto"/>
        <w:rPr>
          <w:color w:val="222328"/>
          <w:sz w:val="34"/>
          <w:szCs w:val="34"/>
        </w:rPr>
      </w:pPr>
      <w:bookmarkStart w:colFirst="0" w:colLast="0" w:name="_7gf7n29qjkam" w:id="0"/>
      <w:bookmarkEnd w:id="0"/>
      <w:r w:rsidDel="00000000" w:rsidR="00000000" w:rsidRPr="00000000">
        <w:rPr>
          <w:color w:val="222328"/>
          <w:sz w:val="34"/>
          <w:szCs w:val="34"/>
          <w:rtl w:val="0"/>
        </w:rPr>
        <w:t xml:space="preserve">What are the effects of stroke?</w:t>
      </w:r>
    </w:p>
    <w:p w:rsidR="00000000" w:rsidDel="00000000" w:rsidP="00000000" w:rsidRDefault="00000000" w:rsidRPr="00000000" w14:paraId="00000020">
      <w:pPr>
        <w:shd w:fill="ffffff" w:val="clear"/>
        <w:spacing w:after="240" w:line="360" w:lineRule="auto"/>
        <w:rPr>
          <w:color w:val="222328"/>
          <w:sz w:val="24"/>
          <w:szCs w:val="24"/>
        </w:rPr>
      </w:pPr>
      <w:r w:rsidDel="00000000" w:rsidR="00000000" w:rsidRPr="00000000">
        <w:rPr>
          <w:color w:val="222328"/>
          <w:sz w:val="24"/>
          <w:szCs w:val="24"/>
          <w:rtl w:val="0"/>
        </w:rPr>
        <w:t xml:space="preserve">The brain is an extremely complex organ that controls various body functions. If a stroke occurs and blood flow can't reach the region that controls a particular body function, that part of the body won't work as it should.</w:t>
      </w:r>
    </w:p>
    <w:p w:rsidR="00000000" w:rsidDel="00000000" w:rsidP="00000000" w:rsidRDefault="00000000" w:rsidRPr="00000000" w14:paraId="00000021">
      <w:pPr>
        <w:rPr>
          <w:color w:val="202124"/>
          <w:sz w:val="24"/>
          <w:szCs w:val="24"/>
          <w:highlight w:val="white"/>
        </w:rPr>
      </w:pPr>
      <w:r w:rsidDel="00000000" w:rsidR="00000000" w:rsidRPr="00000000">
        <w:rPr>
          <w:sz w:val="24"/>
          <w:szCs w:val="24"/>
          <w:rtl w:val="0"/>
        </w:rPr>
        <w:t xml:space="preserve">The main problem of stroke is that it is unpredictable. </w:t>
      </w:r>
      <w:r w:rsidDel="00000000" w:rsidR="00000000" w:rsidRPr="00000000">
        <w:rPr>
          <w:color w:val="202124"/>
          <w:sz w:val="24"/>
          <w:szCs w:val="24"/>
          <w:highlight w:val="white"/>
          <w:rtl w:val="0"/>
        </w:rPr>
        <w:t xml:space="preserve">Although strokes appear to hit victims indiscriminately, they often occur when precursory signs go unheeded. For example, individuals who have untreated hypertension (high blood pressure) are at higher risk of having a stroke.</w:t>
      </w:r>
    </w:p>
    <w:p w:rsidR="00000000" w:rsidDel="00000000" w:rsidP="00000000" w:rsidRDefault="00000000" w:rsidRPr="00000000" w14:paraId="00000022">
      <w:pPr>
        <w:rPr>
          <w:color w:val="202124"/>
          <w:sz w:val="24"/>
          <w:szCs w:val="24"/>
          <w:highlight w:val="white"/>
        </w:rPr>
      </w:pPr>
      <w:r w:rsidDel="00000000" w:rsidR="00000000" w:rsidRPr="00000000">
        <w:rPr>
          <w:rtl w:val="0"/>
        </w:rPr>
      </w:r>
    </w:p>
    <w:p w:rsidR="00000000" w:rsidDel="00000000" w:rsidP="00000000" w:rsidRDefault="00000000" w:rsidRPr="00000000" w14:paraId="00000023">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Objective</w:t>
      </w:r>
    </w:p>
    <w:p w:rsidR="00000000" w:rsidDel="00000000" w:rsidP="00000000" w:rsidRDefault="00000000" w:rsidRPr="00000000" w14:paraId="00000024">
      <w:pPr>
        <w:rPr>
          <w:color w:val="202124"/>
          <w:sz w:val="24"/>
          <w:szCs w:val="24"/>
          <w:highlight w:val="white"/>
        </w:rPr>
      </w:pPr>
      <w:r w:rsidDel="00000000" w:rsidR="00000000" w:rsidRPr="00000000">
        <w:rPr>
          <w:rtl w:val="0"/>
        </w:rPr>
      </w:r>
    </w:p>
    <w:p w:rsidR="00000000" w:rsidDel="00000000" w:rsidP="00000000" w:rsidRDefault="00000000" w:rsidRPr="00000000" w14:paraId="00000025">
      <w:pPr>
        <w:rPr>
          <w:color w:val="202124"/>
          <w:sz w:val="24"/>
          <w:szCs w:val="24"/>
          <w:highlight w:val="white"/>
        </w:rPr>
      </w:pPr>
      <w:r w:rsidDel="00000000" w:rsidR="00000000" w:rsidRPr="00000000">
        <w:rPr>
          <w:color w:val="202124"/>
          <w:sz w:val="24"/>
          <w:szCs w:val="24"/>
          <w:highlight w:val="white"/>
          <w:rtl w:val="0"/>
        </w:rPr>
        <w:t xml:space="preserve">The objective of this project is to predict if someone is at risk of having stroke using two classification algorithms.</w:t>
      </w:r>
    </w:p>
    <w:p w:rsidR="00000000" w:rsidDel="00000000" w:rsidP="00000000" w:rsidRDefault="00000000" w:rsidRPr="00000000" w14:paraId="00000026">
      <w:pPr>
        <w:rPr>
          <w:color w:val="202124"/>
          <w:sz w:val="24"/>
          <w:szCs w:val="24"/>
          <w:highlight w:val="white"/>
        </w:rPr>
      </w:pPr>
      <w:r w:rsidDel="00000000" w:rsidR="00000000" w:rsidRPr="00000000">
        <w:rPr>
          <w:rtl w:val="0"/>
        </w:rPr>
      </w:r>
    </w:p>
    <w:p w:rsidR="00000000" w:rsidDel="00000000" w:rsidP="00000000" w:rsidRDefault="00000000" w:rsidRPr="00000000" w14:paraId="00000027">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Methodology</w:t>
      </w:r>
    </w:p>
    <w:p w:rsidR="00000000" w:rsidDel="00000000" w:rsidP="00000000" w:rsidRDefault="00000000" w:rsidRPr="00000000" w14:paraId="00000028">
      <w:pPr>
        <w:rPr>
          <w:b w:val="1"/>
          <w:color w:val="202124"/>
          <w:sz w:val="24"/>
          <w:szCs w:val="24"/>
          <w:highlight w:val="white"/>
          <w:u w:val="single"/>
        </w:rPr>
      </w:pPr>
      <w:r w:rsidDel="00000000" w:rsidR="00000000" w:rsidRPr="00000000">
        <w:rPr>
          <w:rtl w:val="0"/>
        </w:rPr>
      </w:r>
    </w:p>
    <w:p w:rsidR="00000000" w:rsidDel="00000000" w:rsidP="00000000" w:rsidRDefault="00000000" w:rsidRPr="00000000" w14:paraId="00000029">
      <w:pPr>
        <w:rPr>
          <w:color w:val="202124"/>
          <w:highlight w:val="white"/>
        </w:rPr>
      </w:pPr>
      <w:r w:rsidDel="00000000" w:rsidR="00000000" w:rsidRPr="00000000">
        <w:rPr>
          <w:color w:val="202124"/>
          <w:sz w:val="24"/>
          <w:szCs w:val="24"/>
          <w:highlight w:val="white"/>
          <w:rtl w:val="0"/>
        </w:rPr>
        <w:t xml:space="preserve">To implement the data mining task we used python and Jupyter notebook as an IDE. This is because from the research we made, the jupyter notebook is very suitable for machine learning. The data mining task we have used for this project is classification. Classification is a data mining function that assigns items in a collection to target categories or classes. The goal of classification is to accurately predict the target class for each case in the data. A classification task begins with a data set in which the class assignments are known. </w:t>
      </w:r>
      <w:r w:rsidDel="00000000" w:rsidR="00000000" w:rsidRPr="00000000">
        <w:rPr>
          <w:color w:val="202124"/>
          <w:highlight w:val="white"/>
          <w:rtl w:val="0"/>
        </w:rPr>
        <w:t xml:space="preserve">Classifications are discrete and do not imply order. Continuous, floating-point values would indicate a numerical, rather than a categorical, target. A predictive model with a numerical target uses a regression algorithm, not a classification algorithm.</w:t>
      </w:r>
    </w:p>
    <w:p w:rsidR="00000000" w:rsidDel="00000000" w:rsidP="00000000" w:rsidRDefault="00000000" w:rsidRPr="00000000" w14:paraId="0000002A">
      <w:pPr>
        <w:rPr>
          <w:color w:val="202124"/>
          <w:highlight w:val="white"/>
        </w:rPr>
      </w:pPr>
      <w:r w:rsidDel="00000000" w:rsidR="00000000" w:rsidRPr="00000000">
        <w:rPr>
          <w:rtl w:val="0"/>
        </w:rPr>
      </w:r>
    </w:p>
    <w:p w:rsidR="00000000" w:rsidDel="00000000" w:rsidP="00000000" w:rsidRDefault="00000000" w:rsidRPr="00000000" w14:paraId="0000002B">
      <w:pPr>
        <w:rPr>
          <w:color w:val="202124"/>
          <w:highlight w:val="white"/>
        </w:rPr>
      </w:pPr>
      <w:r w:rsidDel="00000000" w:rsidR="00000000" w:rsidRPr="00000000">
        <w:rPr>
          <w:color w:val="202124"/>
          <w:highlight w:val="white"/>
          <w:rtl w:val="0"/>
        </w:rPr>
        <w:t xml:space="preserve">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rsidR="00000000" w:rsidDel="00000000" w:rsidP="00000000" w:rsidRDefault="00000000" w:rsidRPr="00000000" w14:paraId="0000002C">
      <w:pPr>
        <w:rPr>
          <w:color w:val="202124"/>
          <w:highlight w:val="white"/>
        </w:rPr>
      </w:pPr>
      <w:r w:rsidDel="00000000" w:rsidR="00000000" w:rsidRPr="00000000">
        <w:rPr>
          <w:rtl w:val="0"/>
        </w:rPr>
      </w:r>
    </w:p>
    <w:p w:rsidR="00000000" w:rsidDel="00000000" w:rsidP="00000000" w:rsidRDefault="00000000" w:rsidRPr="00000000" w14:paraId="0000002D">
      <w:pPr>
        <w:rPr>
          <w:color w:val="202124"/>
          <w:highlight w:val="white"/>
        </w:rPr>
      </w:pPr>
      <w:r w:rsidDel="00000000" w:rsidR="00000000" w:rsidRPr="00000000">
        <w:rPr>
          <w:color w:val="202124"/>
          <w:highlight w:val="white"/>
          <w:rtl w:val="0"/>
        </w:rPr>
        <w:t xml:space="preserve">We have chosen two algorithms for classification:</w:t>
      </w:r>
    </w:p>
    <w:p w:rsidR="00000000" w:rsidDel="00000000" w:rsidP="00000000" w:rsidRDefault="00000000" w:rsidRPr="00000000" w14:paraId="0000002E">
      <w:pPr>
        <w:numPr>
          <w:ilvl w:val="0"/>
          <w:numId w:val="3"/>
        </w:numPr>
        <w:ind w:left="720" w:hanging="360"/>
        <w:rPr>
          <w:color w:val="202124"/>
          <w:highlight w:val="white"/>
          <w:u w:val="none"/>
        </w:rPr>
      </w:pPr>
      <w:r w:rsidDel="00000000" w:rsidR="00000000" w:rsidRPr="00000000">
        <w:rPr>
          <w:color w:val="202124"/>
          <w:highlight w:val="white"/>
          <w:rtl w:val="0"/>
        </w:rPr>
        <w:t xml:space="preserve">Decision tree classifier</w:t>
      </w:r>
    </w:p>
    <w:p w:rsidR="00000000" w:rsidDel="00000000" w:rsidP="00000000" w:rsidRDefault="00000000" w:rsidRPr="00000000" w14:paraId="0000002F">
      <w:pPr>
        <w:numPr>
          <w:ilvl w:val="0"/>
          <w:numId w:val="3"/>
        </w:numPr>
        <w:ind w:left="720" w:hanging="360"/>
        <w:rPr>
          <w:color w:val="202124"/>
          <w:highlight w:val="white"/>
          <w:u w:val="none"/>
        </w:rPr>
      </w:pPr>
      <w:r w:rsidDel="00000000" w:rsidR="00000000" w:rsidRPr="00000000">
        <w:rPr>
          <w:color w:val="202124"/>
          <w:highlight w:val="white"/>
          <w:rtl w:val="0"/>
        </w:rPr>
        <w:t xml:space="preserve">KNN classifier</w:t>
      </w:r>
    </w:p>
    <w:p w:rsidR="00000000" w:rsidDel="00000000" w:rsidP="00000000" w:rsidRDefault="00000000" w:rsidRPr="00000000" w14:paraId="00000030">
      <w:pPr>
        <w:ind w:left="0" w:firstLine="0"/>
        <w:rPr>
          <w:color w:val="202124"/>
          <w:highlight w:val="white"/>
        </w:rPr>
      </w:pPr>
      <w:r w:rsidDel="00000000" w:rsidR="00000000" w:rsidRPr="00000000">
        <w:rPr>
          <w:rtl w:val="0"/>
        </w:rPr>
      </w:r>
    </w:p>
    <w:p w:rsidR="00000000" w:rsidDel="00000000" w:rsidP="00000000" w:rsidRDefault="00000000" w:rsidRPr="00000000" w14:paraId="00000031">
      <w:pPr>
        <w:ind w:left="0" w:firstLine="0"/>
        <w:rPr>
          <w:color w:val="202124"/>
          <w:highlight w:val="white"/>
        </w:rPr>
      </w:pPr>
      <w:r w:rsidDel="00000000" w:rsidR="00000000" w:rsidRPr="00000000">
        <w:rPr>
          <w:rtl w:val="0"/>
        </w:rPr>
      </w:r>
    </w:p>
    <w:p w:rsidR="00000000" w:rsidDel="00000000" w:rsidP="00000000" w:rsidRDefault="00000000" w:rsidRPr="00000000" w14:paraId="00000032">
      <w:pPr>
        <w:ind w:left="0" w:firstLine="0"/>
        <w:rPr>
          <w:b w:val="1"/>
          <w:color w:val="202124"/>
          <w:highlight w:val="white"/>
          <w:u w:val="single"/>
        </w:rPr>
      </w:pPr>
      <w:r w:rsidDel="00000000" w:rsidR="00000000" w:rsidRPr="00000000">
        <w:rPr>
          <w:b w:val="1"/>
          <w:color w:val="202124"/>
          <w:highlight w:val="white"/>
          <w:u w:val="single"/>
          <w:rtl w:val="0"/>
        </w:rPr>
        <w:t xml:space="preserve">Decision tree classifier</w:t>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34">
      <w:pPr>
        <w:ind w:left="0" w:firstLine="0"/>
        <w:rPr>
          <w:b w:val="1"/>
          <w:color w:val="202124"/>
          <w:highlight w:val="white"/>
          <w:u w:val="single"/>
        </w:rPr>
      </w:pPr>
      <w:r w:rsidDel="00000000" w:rsidR="00000000" w:rsidRPr="00000000">
        <w:rPr>
          <w:rtl w:val="0"/>
        </w:rPr>
      </w:r>
    </w:p>
    <w:p w:rsidR="00000000" w:rsidDel="00000000" w:rsidP="00000000" w:rsidRDefault="00000000" w:rsidRPr="00000000" w14:paraId="00000035">
      <w:pPr>
        <w:ind w:left="0" w:firstLine="0"/>
        <w:rPr>
          <w:b w:val="1"/>
          <w:color w:val="202124"/>
          <w:highlight w:val="white"/>
          <w:u w:val="single"/>
        </w:rPr>
      </w:pPr>
      <w:r w:rsidDel="00000000" w:rsidR="00000000" w:rsidRPr="00000000">
        <w:rPr>
          <w:b w:val="1"/>
          <w:color w:val="202124"/>
          <w:highlight w:val="white"/>
          <w:u w:val="single"/>
          <w:rtl w:val="0"/>
        </w:rPr>
        <w:t xml:space="preserve">KNN classifier</w:t>
      </w:r>
    </w:p>
    <w:p w:rsidR="00000000" w:rsidDel="00000000" w:rsidP="00000000" w:rsidRDefault="00000000" w:rsidRPr="00000000" w14:paraId="00000036">
      <w:pPr>
        <w:ind w:left="0" w:firstLine="0"/>
        <w:rPr>
          <w:color w:val="2021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highlight w:val="white"/>
        </w:rPr>
      </w:pPr>
      <w:r w:rsidDel="00000000" w:rsidR="00000000" w:rsidRPr="00000000">
        <w:rPr>
          <w:color w:val="161616"/>
          <w:sz w:val="24"/>
          <w:szCs w:val="24"/>
          <w:highlight w:val="white"/>
          <w:rtl w:val="0"/>
        </w:rPr>
        <w:t xml:space="preserve">The k-nearest neighbors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61616"/>
          <w:sz w:val="24"/>
          <w:szCs w:val="24"/>
          <w:highlight w:val="white"/>
          <w:u w:val="single"/>
        </w:rPr>
      </w:pPr>
      <w:r w:rsidDel="00000000" w:rsidR="00000000" w:rsidRPr="00000000">
        <w:rPr>
          <w:color w:val="161616"/>
          <w:sz w:val="24"/>
          <w:szCs w:val="24"/>
          <w:highlight w:val="white"/>
          <w:rtl w:val="0"/>
        </w:rPr>
        <w:tab/>
        <w:tab/>
        <w:t xml:space="preserve"> </w:t>
        <w:tab/>
      </w:r>
      <w:r w:rsidDel="00000000" w:rsidR="00000000" w:rsidRPr="00000000">
        <w:rPr>
          <w:b w:val="1"/>
          <w:color w:val="161616"/>
          <w:sz w:val="24"/>
          <w:szCs w:val="24"/>
          <w:highlight w:val="white"/>
          <w:u w:val="single"/>
          <w:rtl w:val="0"/>
        </w:rPr>
        <w:t xml:space="preserve">Review related works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highlight w:val="white"/>
        </w:rPr>
      </w:pPr>
      <w:r w:rsidDel="00000000" w:rsidR="00000000" w:rsidRPr="00000000">
        <w:rPr>
          <w:color w:val="161616"/>
          <w:sz w:val="24"/>
          <w:szCs w:val="24"/>
          <w:highlight w:val="white"/>
          <w:rtl w:val="0"/>
        </w:rPr>
        <w:t xml:space="preserve">We have reviewed two international works since we did not find local works on this particular case. We have attached both links below in the reference.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161616"/>
          <w:sz w:val="23"/>
          <w:szCs w:val="23"/>
          <w:highlight w:val="white"/>
        </w:rPr>
      </w:pPr>
      <w:r w:rsidDel="00000000" w:rsidR="00000000" w:rsidRPr="00000000">
        <w:rPr>
          <w:color w:val="161616"/>
          <w:sz w:val="24"/>
          <w:szCs w:val="24"/>
          <w:highlight w:val="white"/>
          <w:rtl w:val="0"/>
        </w:rPr>
        <w:t xml:space="preserve">The first work we reviewed was done by hindawi. It is titled “</w:t>
      </w:r>
      <w:r w:rsidDel="00000000" w:rsidR="00000000" w:rsidRPr="00000000">
        <w:rPr>
          <w:b w:val="1"/>
          <w:color w:val="161616"/>
          <w:sz w:val="23"/>
          <w:szCs w:val="23"/>
          <w:highlight w:val="white"/>
          <w:rtl w:val="0"/>
        </w:rPr>
        <w:t xml:space="preserve">Stroke Disease Detection and Prediction Using Robust Learning Approaches”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161616"/>
          <w:sz w:val="24"/>
          <w:szCs w:val="24"/>
          <w:highlight w:val="white"/>
        </w:rPr>
      </w:pPr>
      <w:r w:rsidDel="00000000" w:rsidR="00000000" w:rsidRPr="00000000">
        <w:rPr>
          <w:color w:val="161616"/>
          <w:sz w:val="23"/>
          <w:szCs w:val="23"/>
          <w:highlight w:val="white"/>
          <w:rtl w:val="0"/>
        </w:rPr>
        <w:t xml:space="preserve">The study approaches the problem by using methods like </w:t>
      </w:r>
      <w:r w:rsidDel="00000000" w:rsidR="00000000" w:rsidRPr="00000000">
        <w:rPr>
          <w:color w:val="161616"/>
          <w:sz w:val="24"/>
          <w:szCs w:val="24"/>
          <w:highlight w:val="white"/>
          <w:rtl w:val="0"/>
        </w:rPr>
        <w:t xml:space="preserve">LR, DT classification, RF classification, and voting classifier. After creating four alternative models, the accuracy measures, namely accuracy score, precision score, recall score, and F1 score are used to compare them.</w:t>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Rule="auto"/>
        <w:jc w:val="both"/>
        <w:rPr>
          <w:b w:val="1"/>
          <w:color w:val="161616"/>
          <w:sz w:val="24"/>
          <w:szCs w:val="24"/>
          <w:highlight w:val="white"/>
        </w:rPr>
      </w:pPr>
      <w:bookmarkStart w:colFirst="0" w:colLast="0" w:name="_8j5k4qnw6zpn" w:id="1"/>
      <w:bookmarkEnd w:id="1"/>
      <w:r w:rsidDel="00000000" w:rsidR="00000000" w:rsidRPr="00000000">
        <w:rPr>
          <w:b w:val="1"/>
          <w:color w:val="161616"/>
          <w:sz w:val="24"/>
          <w:szCs w:val="24"/>
          <w:highlight w:val="white"/>
          <w:rtl w:val="0"/>
        </w:rPr>
        <w:t xml:space="preserve">Proposed Algorithms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00" w:lineRule="auto"/>
        <w:jc w:val="both"/>
        <w:rPr>
          <w:color w:val="161616"/>
          <w:sz w:val="20"/>
          <w:szCs w:val="20"/>
          <w:highlight w:val="white"/>
        </w:rPr>
      </w:pPr>
      <w:r w:rsidDel="00000000" w:rsidR="00000000" w:rsidRPr="00000000">
        <w:rPr>
          <w:color w:val="161616"/>
          <w:sz w:val="20"/>
          <w:szCs w:val="20"/>
          <w:highlight w:val="white"/>
          <w:rtl w:val="0"/>
        </w:rPr>
        <w:t xml:space="preserve">The most common disease identified in the medical field is stroke, which is on the rise year after year. Using the publicly accessible stroke prediction dataset, the study measured four commonly used machine learning methods for predicting brain stroke recurrence, which are as follows: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color w:val="161616"/>
          <w:sz w:val="20"/>
          <w:szCs w:val="20"/>
          <w:highlight w:val="white"/>
        </w:rPr>
      </w:pPr>
      <w:r w:rsidDel="00000000" w:rsidR="00000000" w:rsidRPr="00000000">
        <w:rPr>
          <w:color w:val="161616"/>
          <w:sz w:val="20"/>
          <w:szCs w:val="20"/>
          <w:highlight w:val="white"/>
          <w:rtl w:val="0"/>
        </w:rPr>
        <w:t xml:space="preserve">(i)Random forest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color w:val="161616"/>
          <w:sz w:val="20"/>
          <w:szCs w:val="20"/>
          <w:highlight w:val="white"/>
        </w:rPr>
      </w:pPr>
      <w:r w:rsidDel="00000000" w:rsidR="00000000" w:rsidRPr="00000000">
        <w:rPr>
          <w:color w:val="161616"/>
          <w:sz w:val="20"/>
          <w:szCs w:val="20"/>
          <w:highlight w:val="white"/>
          <w:rtl w:val="0"/>
        </w:rPr>
        <w:t xml:space="preserve">(ii)Decision tree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color w:val="161616"/>
          <w:sz w:val="20"/>
          <w:szCs w:val="20"/>
          <w:highlight w:val="white"/>
        </w:rPr>
      </w:pPr>
      <w:r w:rsidDel="00000000" w:rsidR="00000000" w:rsidRPr="00000000">
        <w:rPr>
          <w:color w:val="161616"/>
          <w:sz w:val="20"/>
          <w:szCs w:val="20"/>
          <w:highlight w:val="white"/>
          <w:rtl w:val="0"/>
        </w:rPr>
        <w:t xml:space="preserve">(iii)Voting classifier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color w:val="161616"/>
          <w:sz w:val="20"/>
          <w:szCs w:val="20"/>
          <w:highlight w:val="white"/>
        </w:rPr>
      </w:pPr>
      <w:r w:rsidDel="00000000" w:rsidR="00000000" w:rsidRPr="00000000">
        <w:rPr>
          <w:color w:val="161616"/>
          <w:sz w:val="20"/>
          <w:szCs w:val="20"/>
          <w:highlight w:val="white"/>
          <w:rtl w:val="0"/>
        </w:rPr>
        <w:t xml:space="preserve">(iv)Logistic regression</w:t>
      </w:r>
    </w:p>
    <w:p w:rsidR="00000000" w:rsidDel="00000000" w:rsidP="00000000" w:rsidRDefault="00000000" w:rsidRPr="00000000" w14:paraId="0000004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340" w:line="300" w:lineRule="auto"/>
        <w:jc w:val="both"/>
        <w:rPr>
          <w:b w:val="1"/>
          <w:color w:val="161616"/>
          <w:sz w:val="24"/>
          <w:szCs w:val="24"/>
          <w:highlight w:val="white"/>
        </w:rPr>
      </w:pPr>
      <w:bookmarkStart w:colFirst="0" w:colLast="0" w:name="_no6xusrm0869" w:id="2"/>
      <w:bookmarkEnd w:id="2"/>
      <w:r w:rsidDel="00000000" w:rsidR="00000000" w:rsidRPr="00000000">
        <w:rPr>
          <w:b w:val="1"/>
          <w:color w:val="161616"/>
          <w:sz w:val="24"/>
          <w:szCs w:val="24"/>
          <w:highlight w:val="white"/>
          <w:rtl w:val="0"/>
        </w:rPr>
        <w:t xml:space="preserve"> Evaluation of the Model</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color w:val="161616"/>
          <w:sz w:val="24"/>
          <w:szCs w:val="24"/>
          <w:highlight w:val="white"/>
        </w:rPr>
      </w:pPr>
      <w:r w:rsidDel="00000000" w:rsidR="00000000" w:rsidRPr="00000000">
        <w:rPr>
          <w:color w:val="161616"/>
          <w:sz w:val="24"/>
          <w:szCs w:val="24"/>
          <w:highlight w:val="white"/>
          <w:rtl w:val="0"/>
        </w:rPr>
        <w:t xml:space="preserve">We have only viewed two of the algorithms evaluations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b w:val="1"/>
          <w:color w:val="161616"/>
          <w:sz w:val="24"/>
          <w:szCs w:val="24"/>
          <w:highlight w:val="white"/>
        </w:rPr>
      </w:pPr>
      <w:r w:rsidDel="00000000" w:rsidR="00000000" w:rsidRPr="00000000">
        <w:rPr>
          <w:b w:val="1"/>
          <w:i w:val="0"/>
          <w:color w:val="161616"/>
          <w:sz w:val="24"/>
          <w:szCs w:val="24"/>
          <w:highlight w:val="white"/>
          <w:rtl w:val="0"/>
        </w:rPr>
        <w:t xml:space="preserve">Random Forest</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b w:val="1"/>
          <w:color w:val="161616"/>
          <w:sz w:val="24"/>
          <w:szCs w:val="24"/>
          <w:highlight w:val="white"/>
        </w:rPr>
      </w:pPr>
      <w:r w:rsidDel="00000000" w:rsidR="00000000" w:rsidRPr="00000000">
        <w:rPr>
          <w:b w:val="1"/>
          <w:color w:val="161616"/>
          <w:sz w:val="24"/>
          <w:szCs w:val="24"/>
          <w:highlight w:val="white"/>
        </w:rPr>
        <w:drawing>
          <wp:inline distB="114300" distT="114300" distL="114300" distR="114300">
            <wp:extent cx="2814808" cy="95726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14808"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00" w:lineRule="auto"/>
        <w:jc w:val="both"/>
        <w:rPr>
          <w:b w:val="1"/>
          <w:i w:val="0"/>
          <w:color w:val="161616"/>
          <w:sz w:val="24"/>
          <w:szCs w:val="24"/>
          <w:highlight w:val="white"/>
        </w:rPr>
      </w:pPr>
      <w:bookmarkStart w:colFirst="0" w:colLast="0" w:name="_spldnqt79cih" w:id="3"/>
      <w:bookmarkEnd w:id="3"/>
      <w:r w:rsidDel="00000000" w:rsidR="00000000" w:rsidRPr="00000000">
        <w:rPr>
          <w:b w:val="1"/>
          <w:i w:val="0"/>
          <w:color w:val="161616"/>
          <w:sz w:val="24"/>
          <w:szCs w:val="24"/>
          <w:highlight w:val="white"/>
          <w:rtl w:val="0"/>
        </w:rPr>
        <w:t xml:space="preserve">Voting Classifier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before="360" w:line="300" w:lineRule="auto"/>
        <w:jc w:val="both"/>
        <w:rPr>
          <w:b w:val="1"/>
          <w:color w:val="161616"/>
          <w:sz w:val="24"/>
          <w:szCs w:val="24"/>
          <w:highlight w:val="white"/>
        </w:rPr>
      </w:pPr>
      <w:r w:rsidDel="00000000" w:rsidR="00000000" w:rsidRPr="00000000">
        <w:rPr>
          <w:b w:val="1"/>
          <w:color w:val="161616"/>
          <w:sz w:val="24"/>
          <w:szCs w:val="24"/>
          <w:highlight w:val="white"/>
        </w:rPr>
        <w:drawing>
          <wp:inline distB="114300" distT="114300" distL="114300" distR="114300">
            <wp:extent cx="2312665" cy="90011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12665" cy="900113"/>
                    </a:xfrm>
                    <a:prstGeom prst="rect"/>
                    <a:ln/>
                  </pic:spPr>
                </pic:pic>
              </a:graphicData>
            </a:graphic>
          </wp:inline>
        </w:drawing>
      </w:r>
      <w:r w:rsidDel="00000000" w:rsidR="00000000" w:rsidRPr="00000000">
        <w:rPr>
          <w:b w:val="1"/>
          <w:color w:val="161616"/>
          <w:sz w:val="24"/>
          <w:szCs w:val="24"/>
          <w:highlight w:val="white"/>
          <w:rtl w:val="0"/>
        </w:rPr>
        <w:t xml:space="preserve">We can conclude that the random forest has a better performance and accuracy compared to voting classifier</w:t>
      </w:r>
    </w:p>
    <w:p w:rsidR="00000000" w:rsidDel="00000000" w:rsidP="00000000" w:rsidRDefault="00000000" w:rsidRPr="00000000" w14:paraId="00000048">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00" w:lineRule="auto"/>
        <w:jc w:val="both"/>
        <w:rPr>
          <w:rFonts w:ascii="Verdana" w:cs="Verdana" w:eastAsia="Verdana" w:hAnsi="Verdana"/>
          <w:i w:val="0"/>
          <w:color w:val="222222"/>
          <w:sz w:val="18"/>
          <w:szCs w:val="18"/>
          <w:highlight w:val="white"/>
        </w:rPr>
      </w:pPr>
      <w:bookmarkStart w:colFirst="0" w:colLast="0" w:name="_fxq4i4obdp4c" w:id="4"/>
      <w:bookmarkEnd w:id="4"/>
      <w:r w:rsidDel="00000000" w:rsidR="00000000" w:rsidRPr="00000000">
        <w:rPr>
          <w:i w:val="0"/>
          <w:color w:val="161616"/>
          <w:sz w:val="24"/>
          <w:szCs w:val="24"/>
          <w:highlight w:val="white"/>
          <w:rtl w:val="0"/>
        </w:rPr>
        <w:t xml:space="preserve">The second work we reviewed was done by hindawi. It is titled “</w:t>
      </w:r>
      <w:r w:rsidDel="00000000" w:rsidR="00000000" w:rsidRPr="00000000">
        <w:rPr>
          <w:b w:val="1"/>
          <w:i w:val="0"/>
          <w:color w:val="161616"/>
          <w:sz w:val="21"/>
          <w:szCs w:val="21"/>
          <w:highlight w:val="white"/>
          <w:rtl w:val="0"/>
        </w:rPr>
        <w:t xml:space="preserve">Stroke Prediction Analysis using Machine Learning Classifiers and Feature Technique</w:t>
      </w:r>
      <w:r w:rsidDel="00000000" w:rsidR="00000000" w:rsidRPr="00000000">
        <w:rPr>
          <w:b w:val="1"/>
          <w:i w:val="0"/>
          <w:color w:val="161616"/>
          <w:sz w:val="23"/>
          <w:szCs w:val="23"/>
          <w:highlight w:val="white"/>
          <w:rtl w:val="0"/>
        </w:rPr>
        <w:t xml:space="preserve">”</w:t>
      </w:r>
      <w:r w:rsidDel="00000000" w:rsidR="00000000" w:rsidRPr="00000000">
        <w:rPr>
          <w:i w:val="0"/>
          <w:color w:val="161616"/>
          <w:sz w:val="24"/>
          <w:szCs w:val="24"/>
          <w:highlight w:val="white"/>
          <w:rtl w:val="0"/>
        </w:rPr>
        <w:t xml:space="preserve">  it was done by  </w:t>
      </w:r>
      <w:r w:rsidDel="00000000" w:rsidR="00000000" w:rsidRPr="00000000">
        <w:rPr>
          <w:rFonts w:ascii="Verdana" w:cs="Verdana" w:eastAsia="Verdana" w:hAnsi="Verdana"/>
          <w:i w:val="0"/>
          <w:color w:val="222222"/>
          <w:sz w:val="18"/>
          <w:szCs w:val="18"/>
          <w:highlight w:val="white"/>
          <w:rtl w:val="0"/>
        </w:rPr>
        <w:t xml:space="preserve">Uttara University Bangladesh  </w:t>
      </w:r>
      <w:r w:rsidDel="00000000" w:rsidR="00000000" w:rsidRPr="00000000">
        <w:rPr>
          <w:rFonts w:ascii="Verdana" w:cs="Verdana" w:eastAsia="Verdana" w:hAnsi="Verdana"/>
          <w:i w:val="0"/>
          <w:color w:val="222222"/>
          <w:highlight w:val="white"/>
          <w:rtl w:val="0"/>
        </w:rPr>
        <w:t xml:space="preserve">the study states that “</w:t>
      </w:r>
      <w:r w:rsidDel="00000000" w:rsidR="00000000" w:rsidRPr="00000000">
        <w:rPr>
          <w:rFonts w:ascii="Verdana" w:cs="Verdana" w:eastAsia="Verdana" w:hAnsi="Verdana"/>
          <w:i w:val="0"/>
          <w:color w:val="222222"/>
          <w:sz w:val="18"/>
          <w:szCs w:val="18"/>
          <w:highlight w:val="white"/>
          <w:rtl w:val="0"/>
        </w:rPr>
        <w:t xml:space="preserve">Machine learners have various applications expanding within the study of bioinformatics, a subfield of artificial intelligence which includes improving calculations to discover how projections are dependent on information.” “This paper utilized various machine learning (ML) models containing Naïve Bayes, Random Forest, Ada Boost Algorithm. Among them, the Random Forest model out performs the best accuracy. So Random forest model is described here.” </w:t>
      </w:r>
    </w:p>
    <w:p w:rsidR="00000000" w:rsidDel="00000000" w:rsidP="00000000" w:rsidRDefault="00000000" w:rsidRPr="00000000" w14:paraId="00000049">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00" w:lineRule="auto"/>
        <w:jc w:val="both"/>
        <w:rPr>
          <w:rFonts w:ascii="Verdana" w:cs="Verdana" w:eastAsia="Verdana" w:hAnsi="Verdana"/>
          <w:i w:val="0"/>
          <w:color w:val="222222"/>
          <w:sz w:val="18"/>
          <w:szCs w:val="18"/>
          <w:highlight w:val="white"/>
        </w:rPr>
      </w:pPr>
      <w:bookmarkStart w:colFirst="0" w:colLast="0" w:name="_pbg5r3mxkrl2" w:id="5"/>
      <w:bookmarkEnd w:id="5"/>
      <w:r w:rsidDel="00000000" w:rsidR="00000000" w:rsidRPr="00000000">
        <w:rPr>
          <w:rFonts w:ascii="Verdana" w:cs="Verdana" w:eastAsia="Verdana" w:hAnsi="Verdana"/>
          <w:i w:val="0"/>
          <w:color w:val="222222"/>
          <w:sz w:val="18"/>
          <w:szCs w:val="18"/>
          <w:highlight w:val="white"/>
        </w:rPr>
        <w:drawing>
          <wp:inline distB="114300" distT="114300" distL="114300" distR="114300">
            <wp:extent cx="1855419" cy="127387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55419" cy="1273870"/>
                    </a:xfrm>
                    <a:prstGeom prst="rect"/>
                    <a:ln/>
                  </pic:spPr>
                </pic:pic>
              </a:graphicData>
            </a:graphic>
          </wp:inline>
        </w:drawing>
      </w:r>
      <w:r w:rsidDel="00000000" w:rsidR="00000000" w:rsidRPr="00000000">
        <w:rPr>
          <w:rFonts w:ascii="Verdana" w:cs="Verdana" w:eastAsia="Verdana" w:hAnsi="Verdana"/>
          <w:i w:val="0"/>
          <w:color w:val="222222"/>
          <w:sz w:val="18"/>
          <w:szCs w:val="18"/>
          <w:highlight w:val="white"/>
          <w:rtl w:val="0"/>
        </w:rPr>
        <w:t xml:space="preserve"> from the above table we can conclude that random forest has a better performance than the other algorithms </w:t>
      </w:r>
    </w:p>
    <w:p w:rsidR="00000000" w:rsidDel="00000000" w:rsidP="00000000" w:rsidRDefault="00000000" w:rsidRPr="00000000" w14:paraId="0000004A">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00" w:lineRule="auto"/>
        <w:jc w:val="both"/>
        <w:rPr>
          <w:i w:val="0"/>
          <w:color w:val="161616"/>
          <w:highlight w:val="white"/>
        </w:rPr>
      </w:pPr>
      <w:bookmarkStart w:colFirst="0" w:colLast="0" w:name="_bcjqk9o34q9f" w:id="6"/>
      <w:bookmarkEnd w:id="6"/>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202124"/>
          <w:highlight w:val="white"/>
          <w:u w:val="single"/>
        </w:rPr>
      </w:pPr>
      <w:r w:rsidDel="00000000" w:rsidR="00000000" w:rsidRPr="00000000">
        <w:rPr>
          <w:b w:val="1"/>
          <w:color w:val="202124"/>
          <w:highlight w:val="white"/>
          <w:u w:val="single"/>
          <w:rtl w:val="0"/>
        </w:rPr>
        <w:t xml:space="preserve">Data Preparation </w:t>
      </w:r>
    </w:p>
    <w:p w:rsidR="00000000" w:rsidDel="00000000" w:rsidP="00000000" w:rsidRDefault="00000000" w:rsidRPr="00000000" w14:paraId="0000004D">
      <w:pPr>
        <w:ind w:left="0" w:firstLine="0"/>
        <w:rPr>
          <w:b w:val="1"/>
          <w:color w:val="202124"/>
          <w:highlight w:val="white"/>
          <w:u w:val="single"/>
        </w:rPr>
      </w:pPr>
      <w:r w:rsidDel="00000000" w:rsidR="00000000" w:rsidRPr="00000000">
        <w:rPr>
          <w:rtl w:val="0"/>
        </w:rPr>
      </w:r>
    </w:p>
    <w:p w:rsidR="00000000" w:rsidDel="00000000" w:rsidP="00000000" w:rsidRDefault="00000000" w:rsidRPr="00000000" w14:paraId="0000004E">
      <w:pPr>
        <w:ind w:left="0" w:firstLine="0"/>
        <w:rPr>
          <w:color w:val="202124"/>
          <w:highlight w:val="white"/>
        </w:rPr>
      </w:pPr>
      <w:r w:rsidDel="00000000" w:rsidR="00000000" w:rsidRPr="00000000">
        <w:rPr>
          <w:rtl w:val="0"/>
        </w:rPr>
      </w:r>
    </w:p>
    <w:p w:rsidR="00000000" w:rsidDel="00000000" w:rsidP="00000000" w:rsidRDefault="00000000" w:rsidRPr="00000000" w14:paraId="0000004F">
      <w:pPr>
        <w:ind w:left="0" w:firstLine="0"/>
        <w:rPr>
          <w:color w:val="202124"/>
          <w:highlight w:val="white"/>
        </w:rPr>
      </w:pPr>
      <w:r w:rsidDel="00000000" w:rsidR="00000000" w:rsidRPr="00000000">
        <w:rPr>
          <w:color w:val="202124"/>
          <w:highlight w:val="white"/>
          <w:rtl w:val="0"/>
        </w:rPr>
        <w:t xml:space="preserve">First and foremost we tried to find different datasets that are suitable for this particular project. We looked into websites provided by the instructor, this are:</w:t>
      </w:r>
    </w:p>
    <w:p w:rsidR="00000000" w:rsidDel="00000000" w:rsidP="00000000" w:rsidRDefault="00000000" w:rsidRPr="00000000" w14:paraId="00000050">
      <w:pPr>
        <w:ind w:left="0" w:firstLine="0"/>
        <w:rPr>
          <w:color w:val="202124"/>
          <w:highlight w:val="white"/>
        </w:rPr>
      </w:pPr>
      <w:r w:rsidDel="00000000" w:rsidR="00000000" w:rsidRPr="00000000">
        <w:rPr>
          <w:color w:val="202124"/>
          <w:highlight w:val="white"/>
          <w:rtl w:val="0"/>
        </w:rPr>
        <w:tab/>
        <w:tab/>
        <w:t xml:space="preserve"> </w:t>
        <w:tab/>
        <w:t xml:space="preserve"> </w:t>
        <w:tab/>
        <w:t xml:space="preserve"> </w:t>
        <w:tab/>
        <w:tab/>
      </w:r>
    </w:p>
    <w:p w:rsidR="00000000" w:rsidDel="00000000" w:rsidP="00000000" w:rsidRDefault="00000000" w:rsidRPr="00000000" w14:paraId="00000051">
      <w:pPr>
        <w:ind w:left="0" w:firstLine="0"/>
        <w:rPr>
          <w:color w:val="202124"/>
          <w:highlight w:val="white"/>
        </w:rPr>
      </w:pPr>
      <w:r w:rsidDel="00000000" w:rsidR="00000000" w:rsidRPr="00000000">
        <w:rPr>
          <w:color w:val="202124"/>
          <w:highlight w:val="white"/>
          <w:rtl w:val="0"/>
        </w:rPr>
        <w:tab/>
        <w:tab/>
        <w:tab/>
      </w:r>
    </w:p>
    <w:p w:rsidR="00000000" w:rsidDel="00000000" w:rsidP="00000000" w:rsidRDefault="00000000" w:rsidRPr="00000000" w14:paraId="00000052">
      <w:pPr>
        <w:ind w:left="0" w:firstLine="0"/>
        <w:rPr>
          <w:color w:val="202124"/>
          <w:highlight w:val="white"/>
        </w:rPr>
      </w:pPr>
      <w:r w:rsidDel="00000000" w:rsidR="00000000" w:rsidRPr="00000000">
        <w:rPr>
          <w:color w:val="202124"/>
          <w:highlight w:val="white"/>
          <w:rtl w:val="0"/>
        </w:rPr>
        <w:tab/>
        <w:t xml:space="preserve">          http://www.kdnuggets.com/datasets/ </w:t>
      </w:r>
    </w:p>
    <w:p w:rsidR="00000000" w:rsidDel="00000000" w:rsidP="00000000" w:rsidRDefault="00000000" w:rsidRPr="00000000" w14:paraId="00000053">
      <w:pPr>
        <w:ind w:left="0" w:firstLine="0"/>
        <w:rPr>
          <w:color w:val="202124"/>
          <w:highlight w:val="white"/>
        </w:rPr>
      </w:pPr>
      <w:r w:rsidDel="00000000" w:rsidR="00000000" w:rsidRPr="00000000">
        <w:rPr>
          <w:color w:val="202124"/>
          <w:highlight w:val="white"/>
          <w:rtl w:val="0"/>
        </w:rPr>
        <w:t xml:space="preserve">                      </w:t>
      </w:r>
      <w:hyperlink r:id="rId12">
        <w:r w:rsidDel="00000000" w:rsidR="00000000" w:rsidRPr="00000000">
          <w:rPr>
            <w:color w:val="1155cc"/>
            <w:highlight w:val="white"/>
            <w:u w:val="single"/>
            <w:rtl w:val="0"/>
          </w:rPr>
          <w:t xml:space="preserve">https://favtutor.com/blogs/data-mining-projects</w:t>
        </w:r>
      </w:hyperlink>
      <w:r w:rsidDel="00000000" w:rsidR="00000000" w:rsidRPr="00000000">
        <w:rPr>
          <w:rtl w:val="0"/>
        </w:rPr>
      </w:r>
    </w:p>
    <w:p w:rsidR="00000000" w:rsidDel="00000000" w:rsidP="00000000" w:rsidRDefault="00000000" w:rsidRPr="00000000" w14:paraId="00000054">
      <w:pPr>
        <w:ind w:left="0" w:firstLine="0"/>
        <w:rPr>
          <w:color w:val="202124"/>
          <w:highlight w:val="white"/>
        </w:rPr>
      </w:pPr>
      <w:r w:rsidDel="00000000" w:rsidR="00000000" w:rsidRPr="00000000">
        <w:rPr>
          <w:color w:val="202124"/>
          <w:highlight w:val="white"/>
          <w:rtl w:val="0"/>
        </w:rPr>
        <w:t xml:space="preserve">                      http://www.inf.ed.ac.uk/teaching/courses/dme/html/datasets0405.html </w:t>
        <w:tab/>
        <w:tab/>
        <w:tab/>
        <w:tab/>
        <w:tab/>
        <w:tab/>
      </w:r>
    </w:p>
    <w:p w:rsidR="00000000" w:rsidDel="00000000" w:rsidP="00000000" w:rsidRDefault="00000000" w:rsidRPr="00000000" w14:paraId="00000055">
      <w:pPr>
        <w:rPr>
          <w:color w:val="202124"/>
          <w:highlight w:val="white"/>
        </w:rPr>
      </w:pPr>
      <w:r w:rsidDel="00000000" w:rsidR="00000000" w:rsidRPr="00000000">
        <w:rPr>
          <w:color w:val="202124"/>
          <w:highlight w:val="white"/>
          <w:rtl w:val="0"/>
        </w:rPr>
        <w:tab/>
        <w:tab/>
        <w:tab/>
        <w:tab/>
        <w:tab/>
        <w:t xml:space="preserve"> </w:t>
        <w:tab/>
        <w:tab/>
        <w:tab/>
        <w:tab/>
      </w:r>
    </w:p>
    <w:p w:rsidR="00000000" w:rsidDel="00000000" w:rsidP="00000000" w:rsidRDefault="00000000" w:rsidRPr="00000000" w14:paraId="00000056">
      <w:pPr>
        <w:rPr>
          <w:color w:val="202124"/>
          <w:highlight w:val="white"/>
        </w:rPr>
      </w:pPr>
      <w:r w:rsidDel="00000000" w:rsidR="00000000" w:rsidRPr="00000000">
        <w:rPr>
          <w:color w:val="202124"/>
          <w:highlight w:val="white"/>
          <w:rtl w:val="0"/>
        </w:rPr>
        <w:t xml:space="preserve">We found the stroke dataset in the first website. We chose this particular dataset because it has over 5000 data instances.</w:t>
      </w:r>
    </w:p>
    <w:p w:rsidR="00000000" w:rsidDel="00000000" w:rsidP="00000000" w:rsidRDefault="00000000" w:rsidRPr="00000000" w14:paraId="00000057">
      <w:pPr>
        <w:rPr>
          <w:color w:val="202124"/>
          <w:highlight w:val="white"/>
        </w:rPr>
      </w:pPr>
      <w:r w:rsidDel="00000000" w:rsidR="00000000" w:rsidRPr="00000000">
        <w:rPr>
          <w:rtl w:val="0"/>
        </w:rPr>
      </w:r>
    </w:p>
    <w:p w:rsidR="00000000" w:rsidDel="00000000" w:rsidP="00000000" w:rsidRDefault="00000000" w:rsidRPr="00000000" w14:paraId="00000058">
      <w:pPr>
        <w:rPr>
          <w:color w:val="202124"/>
          <w:highlight w:val="white"/>
        </w:rPr>
      </w:pPr>
      <w:r w:rsidDel="00000000" w:rsidR="00000000" w:rsidRPr="00000000">
        <w:rPr>
          <w:color w:val="202124"/>
          <w:highlight w:val="white"/>
          <w:rtl w:val="0"/>
        </w:rPr>
        <w:t xml:space="preserve">We then pre processed it by looking for null values, outlier values and noise. Then we cleaned them using different techniques.</w:t>
      </w:r>
    </w:p>
    <w:p w:rsidR="00000000" w:rsidDel="00000000" w:rsidP="00000000" w:rsidRDefault="00000000" w:rsidRPr="00000000" w14:paraId="00000059">
      <w:pPr>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5A">
      <w:pPr>
        <w:rPr>
          <w:color w:val="202124"/>
          <w:highlight w:val="white"/>
        </w:rPr>
      </w:pPr>
      <w:r w:rsidDel="00000000" w:rsidR="00000000" w:rsidRPr="00000000">
        <w:rPr>
          <w:color w:val="202124"/>
          <w:highlight w:val="white"/>
          <w:rtl w:val="0"/>
        </w:rPr>
        <w:t xml:space="preserve">The below code is to deal with outliers</w:t>
      </w:r>
    </w:p>
    <w:p w:rsidR="00000000" w:rsidDel="00000000" w:rsidP="00000000" w:rsidRDefault="00000000" w:rsidRPr="00000000" w14:paraId="0000005B">
      <w:pPr>
        <w:ind w:left="0" w:firstLine="0"/>
        <w:rPr>
          <w:color w:val="202124"/>
          <w:highlight w:val="white"/>
        </w:rPr>
      </w:pPr>
      <w:r w:rsidDel="00000000" w:rsidR="00000000" w:rsidRPr="00000000">
        <w:rPr>
          <w:color w:val="202124"/>
          <w:highlight w:val="white"/>
          <w:rtl w:val="0"/>
        </w:rPr>
        <w:tab/>
        <w:tab/>
        <w:tab/>
      </w:r>
    </w:p>
    <w:p w:rsidR="00000000" w:rsidDel="00000000" w:rsidP="00000000" w:rsidRDefault="00000000" w:rsidRPr="00000000" w14:paraId="0000005C">
      <w:pPr>
        <w:ind w:left="0" w:firstLine="0"/>
        <w:rPr>
          <w:color w:val="202124"/>
          <w:highlight w:val="white"/>
        </w:rPr>
      </w:pPr>
      <w:r w:rsidDel="00000000" w:rsidR="00000000" w:rsidRPr="00000000">
        <w:rPr>
          <w:color w:val="202124"/>
          <w:highlight w:val="white"/>
          <w:rtl w:val="0"/>
        </w:rPr>
        <w:tab/>
        <w:tab/>
      </w:r>
      <w:r w:rsidDel="00000000" w:rsidR="00000000" w:rsidRPr="00000000">
        <w:rPr>
          <w:b w:val="1"/>
          <w:color w:val="202124"/>
          <w:highlight w:val="white"/>
          <w:u w:val="single"/>
        </w:rPr>
        <w:drawing>
          <wp:inline distB="114300" distT="114300" distL="114300" distR="114300">
            <wp:extent cx="5943600" cy="1066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color w:val="202124"/>
          <w:highlight w:val="white"/>
        </w:rPr>
      </w:pPr>
      <w:r w:rsidDel="00000000" w:rsidR="00000000" w:rsidRPr="00000000">
        <w:rPr>
          <w:rtl w:val="0"/>
        </w:rPr>
      </w:r>
    </w:p>
    <w:p w:rsidR="00000000" w:rsidDel="00000000" w:rsidP="00000000" w:rsidRDefault="00000000" w:rsidRPr="00000000" w14:paraId="0000005E">
      <w:pPr>
        <w:ind w:left="0" w:firstLine="0"/>
        <w:rPr>
          <w:rFonts w:ascii="Nunito" w:cs="Nunito" w:eastAsia="Nunito" w:hAnsi="Nunito"/>
          <w:color w:val="202124"/>
          <w:sz w:val="24"/>
          <w:szCs w:val="24"/>
          <w:highlight w:val="white"/>
        </w:rPr>
      </w:pPr>
      <w:r w:rsidDel="00000000" w:rsidR="00000000" w:rsidRPr="00000000">
        <w:rPr>
          <w:color w:val="202124"/>
          <w:highlight w:val="white"/>
          <w:rtl w:val="0"/>
        </w:rPr>
        <w:t xml:space="preserve">After that we checked the heatmap of the dataset. </w:t>
      </w:r>
      <w:r w:rsidDel="00000000" w:rsidR="00000000" w:rsidRPr="00000000">
        <w:rPr>
          <w:rFonts w:ascii="Nunito" w:cs="Nunito" w:eastAsia="Nunito" w:hAnsi="Nunito"/>
          <w:color w:val="202124"/>
          <w:sz w:val="24"/>
          <w:szCs w:val="24"/>
          <w:highlight w:val="white"/>
          <w:rtl w:val="0"/>
        </w:rPr>
        <w:t xml:space="preserve">A heatmap contains values representing various shades of the same color for each value to be plotted. Usually the darker shades of the chart represent higher values than the lighter shade. For a very different value a completely different color can also be used.</w:t>
      </w:r>
    </w:p>
    <w:p w:rsidR="00000000" w:rsidDel="00000000" w:rsidP="00000000" w:rsidRDefault="00000000" w:rsidRPr="00000000" w14:paraId="0000005F">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Pr>
        <w:drawing>
          <wp:inline distB="114300" distT="114300" distL="114300" distR="114300">
            <wp:extent cx="4294747" cy="2471738"/>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94747"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After that we could say that the data is clean. But we still need to differentiate the class label from the attributes. Obviously the class label was   “​​Stroke” column. It had two classes, “1” and “0” meaning yes stroke and no stroke. After that we split the dataset as training dataset and test dataset. We did this using train_test_split library in sklearn.  </w:t>
      </w:r>
      <w:r w:rsidDel="00000000" w:rsidR="00000000" w:rsidRPr="00000000">
        <w:rPr>
          <w:rFonts w:ascii="Nunito" w:cs="Nunito" w:eastAsia="Nunito" w:hAnsi="Nunito"/>
          <w:color w:val="202124"/>
          <w:sz w:val="24"/>
          <w:szCs w:val="24"/>
          <w:highlight w:val="white"/>
        </w:rPr>
        <w:drawing>
          <wp:inline distB="114300" distT="114300" distL="114300" distR="114300">
            <wp:extent cx="5943600" cy="3683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color w:val="202124"/>
          <w:sz w:val="24"/>
          <w:szCs w:val="24"/>
          <w:highlight w:val="white"/>
        </w:rPr>
      </w:pPr>
      <w:r w:rsidDel="00000000" w:rsidR="00000000" w:rsidRPr="00000000">
        <w:rPr>
          <w:b w:val="1"/>
          <w:color w:val="202124"/>
          <w:sz w:val="24"/>
          <w:szCs w:val="24"/>
          <w:highlight w:val="white"/>
          <w:u w:val="single"/>
          <w:rtl w:val="0"/>
        </w:rPr>
        <w:t xml:space="preserve">Experimental setup</w:t>
      </w:r>
      <w:r w:rsidDel="00000000" w:rsidR="00000000" w:rsidRPr="00000000">
        <w:rPr>
          <w:b w:val="1"/>
          <w:color w:val="202124"/>
          <w:sz w:val="24"/>
          <w:szCs w:val="24"/>
          <w:highlight w:val="white"/>
          <w:rtl w:val="0"/>
        </w:rPr>
        <w:t xml:space="preserve">   </w:t>
      </w:r>
      <w:r w:rsidDel="00000000" w:rsidR="00000000" w:rsidRPr="00000000">
        <w:rPr>
          <w:color w:val="202124"/>
          <w:sz w:val="24"/>
          <w:szCs w:val="24"/>
          <w:highlight w:val="white"/>
          <w:rtl w:val="0"/>
        </w:rPr>
        <w:t xml:space="preserve">After the data has been cleaned we need to build the algorithm to do the data mining tasks.</w:t>
      </w:r>
    </w:p>
    <w:p w:rsidR="00000000" w:rsidDel="00000000" w:rsidP="00000000" w:rsidRDefault="00000000" w:rsidRPr="00000000" w14:paraId="00000062">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202124"/>
          <w:highlight w:val="white"/>
        </w:rPr>
      </w:pPr>
      <w:r w:rsidDel="00000000" w:rsidR="00000000" w:rsidRPr="00000000">
        <w:rPr>
          <w:color w:val="202124"/>
          <w:sz w:val="24"/>
          <w:szCs w:val="24"/>
          <w:highlight w:val="white"/>
          <w:rtl w:val="0"/>
        </w:rPr>
        <w:t xml:space="preserve"> </w:t>
      </w:r>
      <w:r w:rsidDel="00000000" w:rsidR="00000000" w:rsidRPr="00000000">
        <w:rPr>
          <w:color w:val="202124"/>
          <w:sz w:val="24"/>
          <w:szCs w:val="24"/>
          <w:highlight w:val="white"/>
          <w:u w:val="single"/>
          <w:rtl w:val="0"/>
        </w:rPr>
        <w:t xml:space="preserve"> </w:t>
      </w:r>
      <w:r w:rsidDel="00000000" w:rsidR="00000000" w:rsidRPr="00000000">
        <w:rPr>
          <w:b w:val="1"/>
          <w:color w:val="202124"/>
          <w:highlight w:val="white"/>
          <w:u w:val="single"/>
          <w:rtl w:val="0"/>
        </w:rPr>
        <w:t xml:space="preserve">Decision tree classifier</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To write the algorithm for decision tree we looked into many references. There are lots of options we can use for decision tree algorithm like:</w:t>
      </w:r>
    </w:p>
    <w:p w:rsidR="00000000" w:rsidDel="00000000" w:rsidP="00000000" w:rsidRDefault="00000000" w:rsidRPr="00000000" w14:paraId="00000064">
      <w:pPr>
        <w:ind w:left="0" w:firstLine="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65">
      <w:pPr>
        <w:numPr>
          <w:ilvl w:val="0"/>
          <w:numId w:val="1"/>
        </w:numPr>
        <w:shd w:fill="ffffff" w:val="clear"/>
        <w:spacing w:after="0" w:afterAutospacing="0" w:before="120" w:lineRule="auto"/>
        <w:ind w:left="1080" w:hanging="360"/>
        <w:rPr>
          <w:highlight w:val="white"/>
        </w:rPr>
      </w:pPr>
      <w:r w:rsidDel="00000000" w:rsidR="00000000" w:rsidRPr="00000000">
        <w:rPr>
          <w:color w:val="202124"/>
          <w:sz w:val="21"/>
          <w:szCs w:val="21"/>
          <w:highlight w:val="white"/>
          <w:rtl w:val="0"/>
        </w:rPr>
        <w:t xml:space="preserve">ID3</w:t>
      </w:r>
      <w:r w:rsidDel="00000000" w:rsidR="00000000" w:rsidRPr="00000000">
        <w:rPr>
          <w:color w:val="202122"/>
          <w:sz w:val="21"/>
          <w:szCs w:val="21"/>
          <w:highlight w:val="white"/>
          <w:rtl w:val="0"/>
        </w:rPr>
        <w:t xml:space="preserve"> (Iterative Dichotomiser 3)</w:t>
      </w:r>
    </w:p>
    <w:p w:rsidR="00000000" w:rsidDel="00000000" w:rsidP="00000000" w:rsidRDefault="00000000" w:rsidRPr="00000000" w14:paraId="00000066">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C4.5 (successor of ID3)</w:t>
      </w:r>
    </w:p>
    <w:p w:rsidR="00000000" w:rsidDel="00000000" w:rsidP="00000000" w:rsidRDefault="00000000" w:rsidRPr="00000000" w14:paraId="00000067">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CART (Classification And Regression Tree)</w:t>
      </w:r>
      <w:r w:rsidDel="00000000" w:rsidR="00000000" w:rsidRPr="00000000">
        <w:rPr>
          <w:rtl w:val="0"/>
        </w:rPr>
      </w:r>
    </w:p>
    <w:p w:rsidR="00000000" w:rsidDel="00000000" w:rsidP="00000000" w:rsidRDefault="00000000" w:rsidRPr="00000000" w14:paraId="00000068">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02122"/>
          <w:sz w:val="21"/>
          <w:szCs w:val="21"/>
          <w:highlight w:val="white"/>
          <w:rtl w:val="0"/>
        </w:rPr>
        <w:t xml:space="preserve">Chi-square automatic interaction detection (CHAID). Performs multi-level splits when computing classification trees.</w:t>
      </w:r>
      <w:r w:rsidDel="00000000" w:rsidR="00000000" w:rsidRPr="00000000">
        <w:rPr>
          <w:rtl w:val="0"/>
        </w:rPr>
      </w:r>
    </w:p>
    <w:p w:rsidR="00000000" w:rsidDel="00000000" w:rsidP="00000000" w:rsidRDefault="00000000" w:rsidRPr="00000000" w14:paraId="00000069">
      <w:pPr>
        <w:numPr>
          <w:ilvl w:val="0"/>
          <w:numId w:val="1"/>
        </w:numPr>
        <w:shd w:fill="ffffff" w:val="clear"/>
        <w:spacing w:after="0" w:afterAutospacing="0" w:before="0" w:beforeAutospacing="0" w:lineRule="auto"/>
        <w:ind w:left="1080" w:hanging="360"/>
        <w:rPr>
          <w:highlight w:val="white"/>
        </w:rPr>
      </w:pPr>
      <w:r w:rsidDel="00000000" w:rsidR="00000000" w:rsidRPr="00000000">
        <w:rPr>
          <w:color w:val="222328"/>
          <w:sz w:val="21"/>
          <w:szCs w:val="21"/>
          <w:highlight w:val="white"/>
          <w:rtl w:val="0"/>
        </w:rPr>
        <w:t xml:space="preserve">MARS</w:t>
      </w:r>
      <w:r w:rsidDel="00000000" w:rsidR="00000000" w:rsidRPr="00000000">
        <w:rPr>
          <w:color w:val="202122"/>
          <w:sz w:val="21"/>
          <w:szCs w:val="21"/>
          <w:highlight w:val="white"/>
          <w:rtl w:val="0"/>
        </w:rPr>
        <w:t xml:space="preserve">: extends decision trees to handle numerical data better.</w:t>
      </w:r>
    </w:p>
    <w:p w:rsidR="00000000" w:rsidDel="00000000" w:rsidP="00000000" w:rsidRDefault="00000000" w:rsidRPr="00000000" w14:paraId="0000006A">
      <w:pPr>
        <w:numPr>
          <w:ilvl w:val="0"/>
          <w:numId w:val="1"/>
        </w:numPr>
        <w:shd w:fill="ffffff" w:val="clear"/>
        <w:spacing w:after="20" w:before="0" w:beforeAutospacing="0" w:lineRule="auto"/>
        <w:ind w:left="1080" w:hanging="360"/>
        <w:rPr>
          <w:highlight w:val="white"/>
        </w:rPr>
      </w:pPr>
      <w:r w:rsidDel="00000000" w:rsidR="00000000" w:rsidRPr="00000000">
        <w:rPr>
          <w:color w:val="202122"/>
          <w:sz w:val="21"/>
          <w:szCs w:val="21"/>
          <w:highlight w:val="white"/>
          <w:rtl w:val="0"/>
        </w:rPr>
        <w:t xml:space="preserve">Conditional Inference Trees. Statistics-based approach that uses non-parametric tests as splitting criteria, corrected for multiple testing to avoid overfitting. This approach results in unbiased predictor selection and does not require pruning.</w:t>
      </w:r>
      <w:r w:rsidDel="00000000" w:rsidR="00000000" w:rsidRPr="00000000">
        <w:rPr>
          <w:rtl w:val="0"/>
        </w:rPr>
      </w:r>
    </w:p>
    <w:p w:rsidR="00000000" w:rsidDel="00000000" w:rsidP="00000000" w:rsidRDefault="00000000" w:rsidRPr="00000000" w14:paraId="0000006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ID3 and CART were invented independently at around the same time (between 1970 and 1980), yet follow a similar approach for learning a decision tree from training tuples.</w:t>
      </w:r>
    </w:p>
    <w:p w:rsidR="00000000" w:rsidDel="00000000" w:rsidP="00000000" w:rsidRDefault="00000000" w:rsidRPr="00000000" w14:paraId="0000006C">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6D">
      <w:pPr>
        <w:shd w:fill="ffffff" w:val="clear"/>
        <w:spacing w:after="100" w:before="100" w:lineRule="auto"/>
        <w:rPr>
          <w:color w:val="222328"/>
          <w:sz w:val="23"/>
          <w:szCs w:val="23"/>
          <w:highlight w:val="white"/>
        </w:rPr>
      </w:pPr>
      <w:r w:rsidDel="00000000" w:rsidR="00000000" w:rsidRPr="00000000">
        <w:rPr>
          <w:color w:val="202122"/>
          <w:sz w:val="21"/>
          <w:szCs w:val="21"/>
          <w:highlight w:val="white"/>
          <w:rtl w:val="0"/>
        </w:rPr>
        <w:t xml:space="preserve">For this project we used the CART algorithm.</w:t>
      </w:r>
      <w:r w:rsidDel="00000000" w:rsidR="00000000" w:rsidRPr="00000000">
        <w:rPr>
          <w:color w:val="222328"/>
          <w:sz w:val="23"/>
          <w:szCs w:val="23"/>
          <w:highlight w:val="white"/>
          <w:rtl w:val="0"/>
        </w:rPr>
        <w:t xml:space="preserve">The representation for the CART model is a binary tree.</w:t>
      </w:r>
    </w:p>
    <w:p w:rsidR="00000000" w:rsidDel="00000000" w:rsidP="00000000" w:rsidRDefault="00000000" w:rsidRPr="00000000" w14:paraId="0000006E">
      <w:pPr>
        <w:shd w:fill="ffffff" w:val="clear"/>
        <w:spacing w:after="100" w:before="100" w:lineRule="auto"/>
        <w:rPr>
          <w:color w:val="222328"/>
          <w:sz w:val="23"/>
          <w:szCs w:val="23"/>
          <w:highlight w:val="white"/>
        </w:rPr>
      </w:pPr>
      <w:r w:rsidDel="00000000" w:rsidR="00000000" w:rsidRPr="00000000">
        <w:rPr>
          <w:rtl w:val="0"/>
        </w:rPr>
      </w:r>
    </w:p>
    <w:p w:rsidR="00000000" w:rsidDel="00000000" w:rsidP="00000000" w:rsidRDefault="00000000" w:rsidRPr="00000000" w14:paraId="0000006F">
      <w:pPr>
        <w:shd w:fill="ffffff" w:val="clear"/>
        <w:spacing w:after="100" w:before="100" w:lineRule="auto"/>
        <w:rPr>
          <w:color w:val="222328"/>
          <w:sz w:val="23"/>
          <w:szCs w:val="23"/>
          <w:highlight w:val="white"/>
        </w:rPr>
      </w:pPr>
      <w:r w:rsidDel="00000000" w:rsidR="00000000" w:rsidRPr="00000000">
        <w:rPr>
          <w:color w:val="222328"/>
          <w:sz w:val="23"/>
          <w:szCs w:val="23"/>
          <w:highlight w:val="white"/>
        </w:rPr>
        <w:drawing>
          <wp:inline distB="114300" distT="114300" distL="114300" distR="114300">
            <wp:extent cx="5943600" cy="3490913"/>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100" w:before="100" w:lineRule="auto"/>
        <w:rPr>
          <w:color w:val="222328"/>
          <w:sz w:val="23"/>
          <w:szCs w:val="23"/>
          <w:highlight w:val="white"/>
        </w:rPr>
      </w:pPr>
      <w:r w:rsidDel="00000000" w:rsidR="00000000" w:rsidRPr="00000000">
        <w:rPr>
          <w:rtl w:val="0"/>
        </w:rPr>
      </w:r>
    </w:p>
    <w:p w:rsidR="00000000" w:rsidDel="00000000" w:rsidP="00000000" w:rsidRDefault="00000000" w:rsidRPr="00000000" w14:paraId="00000071">
      <w:pPr>
        <w:shd w:fill="ffffff" w:val="clear"/>
        <w:spacing w:after="100" w:before="100" w:lineRule="auto"/>
        <w:rPr>
          <w:color w:val="222328"/>
          <w:sz w:val="23"/>
          <w:szCs w:val="23"/>
          <w:highlight w:val="white"/>
        </w:rPr>
      </w:pPr>
      <w:r w:rsidDel="00000000" w:rsidR="00000000" w:rsidRPr="00000000">
        <w:rPr>
          <w:rtl w:val="0"/>
        </w:rPr>
      </w:r>
    </w:p>
    <w:p w:rsidR="00000000" w:rsidDel="00000000" w:rsidP="00000000" w:rsidRDefault="00000000" w:rsidRPr="00000000" w14:paraId="00000072">
      <w:pPr>
        <w:shd w:fill="ffffff" w:val="clear"/>
        <w:spacing w:after="100" w:before="100" w:lineRule="auto"/>
        <w:rPr>
          <w:color w:val="222328"/>
          <w:sz w:val="23"/>
          <w:szCs w:val="23"/>
          <w:highlight w:val="white"/>
        </w:rPr>
      </w:pPr>
      <w:r w:rsidDel="00000000" w:rsidR="00000000" w:rsidRPr="00000000">
        <w:rPr>
          <w:color w:val="222328"/>
          <w:sz w:val="23"/>
          <w:szCs w:val="23"/>
          <w:highlight w:val="white"/>
        </w:rPr>
        <w:drawing>
          <wp:inline distB="114300" distT="114300" distL="114300" distR="114300">
            <wp:extent cx="5943600" cy="28702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100" w:before="100" w:lineRule="auto"/>
        <w:rPr>
          <w:color w:val="222328"/>
          <w:sz w:val="23"/>
          <w:szCs w:val="23"/>
          <w:highlight w:val="white"/>
        </w:rPr>
      </w:pPr>
      <w:r w:rsidDel="00000000" w:rsidR="00000000" w:rsidRPr="00000000">
        <w:rPr>
          <w:rtl w:val="0"/>
        </w:rPr>
      </w:r>
    </w:p>
    <w:p w:rsidR="00000000" w:rsidDel="00000000" w:rsidP="00000000" w:rsidRDefault="00000000" w:rsidRPr="00000000" w14:paraId="00000074">
      <w:pPr>
        <w:shd w:fill="ffffff" w:val="clear"/>
        <w:spacing w:after="100" w:before="100" w:lineRule="auto"/>
        <w:rPr>
          <w:color w:val="222328"/>
          <w:sz w:val="23"/>
          <w:szCs w:val="23"/>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222328"/>
          <w:sz w:val="24"/>
          <w:szCs w:val="24"/>
          <w:highlight w:val="white"/>
        </w:rPr>
      </w:pPr>
      <w:r w:rsidDel="00000000" w:rsidR="00000000" w:rsidRPr="00000000">
        <w:rPr>
          <w:color w:val="222328"/>
          <w:sz w:val="24"/>
          <w:szCs w:val="24"/>
          <w:highlight w:val="white"/>
          <w:rtl w:val="0"/>
        </w:rPr>
        <w:t xml:space="preserve">CART use Gini Impurity as the criterion to split node, not Information Gain. CART supports numerical target variables, which enables itself to become a Regression Tree that predicts continuous values.</w:t>
      </w:r>
    </w:p>
    <w:p w:rsidR="00000000" w:rsidDel="00000000" w:rsidP="00000000" w:rsidRDefault="00000000" w:rsidRPr="00000000" w14:paraId="00000076">
      <w:pPr>
        <w:numPr>
          <w:ilvl w:val="0"/>
          <w:numId w:val="3"/>
        </w:numPr>
        <w:ind w:left="720" w:hanging="360"/>
        <w:rPr>
          <w:b w:val="1"/>
          <w:color w:val="202124"/>
          <w:highlight w:val="white"/>
        </w:rPr>
      </w:pPr>
      <w:r w:rsidDel="00000000" w:rsidR="00000000" w:rsidRPr="00000000">
        <w:rPr>
          <w:b w:val="1"/>
          <w:color w:val="202124"/>
          <w:highlight w:val="white"/>
          <w:u w:val="single"/>
          <w:rtl w:val="0"/>
        </w:rPr>
        <w:t xml:space="preserve">KNN classifier</w:t>
      </w:r>
    </w:p>
    <w:p w:rsidR="00000000" w:rsidDel="00000000" w:rsidP="00000000" w:rsidRDefault="00000000" w:rsidRPr="00000000" w14:paraId="00000077">
      <w:pPr>
        <w:rPr>
          <w:color w:val="161616"/>
          <w:sz w:val="24"/>
          <w:szCs w:val="24"/>
          <w:highlight w:val="white"/>
        </w:rPr>
      </w:pPr>
      <w:r w:rsidDel="00000000" w:rsidR="00000000" w:rsidRPr="00000000">
        <w:rPr>
          <w:color w:val="161616"/>
          <w:sz w:val="24"/>
          <w:szCs w:val="24"/>
          <w:highlight w:val="white"/>
          <w:rtl w:val="0"/>
        </w:rPr>
        <w:t xml:space="preserve">The goal of the k-nearest neighbor algorithm is to identify the nearest neighbors of a given query point, so that we can assign a class label to that point. In order to do this, KNN has a few requirements:</w:t>
      </w:r>
    </w:p>
    <w:p w:rsidR="00000000" w:rsidDel="00000000" w:rsidP="00000000" w:rsidRDefault="00000000" w:rsidRPr="00000000" w14:paraId="00000078">
      <w:pPr>
        <w:rPr>
          <w:b w:val="1"/>
          <w:color w:val="161616"/>
          <w:sz w:val="24"/>
          <w:szCs w:val="24"/>
          <w:highlight w:val="white"/>
        </w:rPr>
      </w:pPr>
      <w:r w:rsidDel="00000000" w:rsidR="00000000" w:rsidRPr="00000000">
        <w:rPr>
          <w:b w:val="1"/>
          <w:color w:val="161616"/>
          <w:sz w:val="24"/>
          <w:szCs w:val="24"/>
          <w:highlight w:val="white"/>
          <w:rtl w:val="0"/>
        </w:rPr>
        <w:t xml:space="preserve">Determine your distance metrics</w:t>
      </w:r>
    </w:p>
    <w:p w:rsidR="00000000" w:rsidDel="00000000" w:rsidP="00000000" w:rsidRDefault="00000000" w:rsidRPr="00000000" w14:paraId="00000079">
      <w:pPr>
        <w:rPr>
          <w:color w:val="161616"/>
          <w:sz w:val="24"/>
          <w:szCs w:val="24"/>
          <w:highlight w:val="white"/>
        </w:rPr>
      </w:pPr>
      <w:r w:rsidDel="00000000" w:rsidR="00000000" w:rsidRPr="00000000">
        <w:rPr>
          <w:color w:val="161616"/>
          <w:sz w:val="24"/>
          <w:szCs w:val="24"/>
          <w:highlight w:val="white"/>
          <w:rtl w:val="0"/>
        </w:rPr>
        <w:t xml:space="preserve">We used Euclidean distance for the distance. This is the most commonly used distance measure, and it is limited to real-valued vectors. Using the below formula, it measures a straight line between the query point and the other point being measured. </w:t>
      </w:r>
    </w:p>
    <w:p w:rsidR="00000000" w:rsidDel="00000000" w:rsidP="00000000" w:rsidRDefault="00000000" w:rsidRPr="00000000" w14:paraId="0000007A">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Pr>
        <w:drawing>
          <wp:inline distB="114300" distT="114300" distL="114300" distR="114300">
            <wp:extent cx="2280493" cy="1100138"/>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80493"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We also defined functions to calculate the nearest neighbor and to predict.</w:t>
      </w:r>
    </w:p>
    <w:p w:rsidR="00000000" w:rsidDel="00000000" w:rsidP="00000000" w:rsidRDefault="00000000" w:rsidRPr="00000000" w14:paraId="0000007C">
      <w:pPr>
        <w:ind w:left="720" w:firstLine="0"/>
        <w:rPr>
          <w:color w:val="202124"/>
          <w:highlight w:val="white"/>
        </w:rPr>
      </w:pPr>
      <w:r w:rsidDel="00000000" w:rsidR="00000000" w:rsidRPr="00000000">
        <w:rPr>
          <w:rtl w:val="0"/>
        </w:rPr>
      </w:r>
    </w:p>
    <w:p w:rsidR="00000000" w:rsidDel="00000000" w:rsidP="00000000" w:rsidRDefault="00000000" w:rsidRPr="00000000" w14:paraId="0000007D">
      <w:pPr>
        <w:shd w:fill="ffffff" w:val="clear"/>
        <w:spacing w:after="100" w:before="100" w:lineRule="auto"/>
        <w:rPr>
          <w:color w:val="222328"/>
          <w:sz w:val="21"/>
          <w:szCs w:val="21"/>
          <w:highlight w:val="white"/>
        </w:rPr>
      </w:pPr>
      <w:r w:rsidDel="00000000" w:rsidR="00000000" w:rsidRPr="00000000">
        <w:rPr>
          <w:rtl w:val="0"/>
        </w:rPr>
      </w:r>
    </w:p>
    <w:p w:rsidR="00000000" w:rsidDel="00000000" w:rsidP="00000000" w:rsidRDefault="00000000" w:rsidRPr="00000000" w14:paraId="0000007E">
      <w:pPr>
        <w:ind w:left="0" w:firstLine="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7F">
      <w:pPr>
        <w:ind w:left="0" w:firstLine="0"/>
        <w:rPr>
          <w:rFonts w:ascii="Nunito" w:cs="Nunito" w:eastAsia="Nunito" w:hAnsi="Nunito"/>
          <w:b w:val="1"/>
          <w:color w:val="202124"/>
          <w:sz w:val="24"/>
          <w:szCs w:val="24"/>
          <w:highlight w:val="white"/>
        </w:rPr>
      </w:pPr>
      <w:r w:rsidDel="00000000" w:rsidR="00000000" w:rsidRPr="00000000">
        <w:rPr>
          <w:rFonts w:ascii="Nunito" w:cs="Nunito" w:eastAsia="Nunito" w:hAnsi="Nunito"/>
          <w:b w:val="1"/>
          <w:color w:val="202124"/>
          <w:sz w:val="24"/>
          <w:szCs w:val="24"/>
          <w:highlight w:val="white"/>
          <w:u w:val="single"/>
          <w:rtl w:val="0"/>
        </w:rPr>
        <w:t xml:space="preserve">Summary of experimental result &amp; findings of the study</w:t>
      </w:r>
      <w:r w:rsidDel="00000000" w:rsidR="00000000" w:rsidRPr="00000000">
        <w:rPr>
          <w:rFonts w:ascii="Nunito" w:cs="Nunito" w:eastAsia="Nunito" w:hAnsi="Nunito"/>
          <w:b w:val="1"/>
          <w:color w:val="202124"/>
          <w:sz w:val="24"/>
          <w:szCs w:val="24"/>
          <w:highlight w:val="white"/>
          <w:rtl w:val="0"/>
        </w:rPr>
        <w:t xml:space="preserve"> </w:t>
      </w:r>
    </w:p>
    <w:p w:rsidR="00000000" w:rsidDel="00000000" w:rsidP="00000000" w:rsidRDefault="00000000" w:rsidRPr="00000000" w14:paraId="00000080">
      <w:pPr>
        <w:ind w:left="0" w:firstLine="0"/>
        <w:rPr>
          <w:rFonts w:ascii="Nunito" w:cs="Nunito" w:eastAsia="Nunito" w:hAnsi="Nunito"/>
          <w:b w:val="1"/>
          <w:color w:val="202124"/>
          <w:sz w:val="24"/>
          <w:szCs w:val="24"/>
          <w:highlight w:val="white"/>
        </w:rPr>
      </w:pPr>
      <w:r w:rsidDel="00000000" w:rsidR="00000000" w:rsidRPr="00000000">
        <w:rPr>
          <w:rtl w:val="0"/>
        </w:rPr>
      </w:r>
    </w:p>
    <w:p w:rsidR="00000000" w:rsidDel="00000000" w:rsidP="00000000" w:rsidRDefault="00000000" w:rsidRPr="00000000" w14:paraId="00000081">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To determine the performance of the algorithms we did a confusion matrix for both the algorithms. The first thing we did for both was use the model to predict the test data that we reserved earlier. Then store that in a variable and check this data with the original class and we then can build the confusion matrix.</w:t>
      </w:r>
    </w:p>
    <w:p w:rsidR="00000000" w:rsidDel="00000000" w:rsidP="00000000" w:rsidRDefault="00000000" w:rsidRPr="00000000" w14:paraId="00000082">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The first image below is for the decision tree and the second one is for the KNN</w:t>
      </w:r>
    </w:p>
    <w:p w:rsidR="00000000" w:rsidDel="00000000" w:rsidP="00000000" w:rsidRDefault="00000000" w:rsidRPr="00000000" w14:paraId="00000083">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 </w:t>
      </w:r>
    </w:p>
    <w:p w:rsidR="00000000" w:rsidDel="00000000" w:rsidP="00000000" w:rsidRDefault="00000000" w:rsidRPr="00000000" w14:paraId="00000084">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tab/>
      </w:r>
      <w:r w:rsidDel="00000000" w:rsidR="00000000" w:rsidRPr="00000000">
        <w:rPr>
          <w:rFonts w:ascii="Nunito" w:cs="Nunito" w:eastAsia="Nunito" w:hAnsi="Nunito"/>
          <w:color w:val="202124"/>
          <w:sz w:val="24"/>
          <w:szCs w:val="24"/>
          <w:highlight w:val="white"/>
        </w:rPr>
        <w:drawing>
          <wp:inline distB="114300" distT="114300" distL="114300" distR="114300">
            <wp:extent cx="5400675" cy="1552575"/>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00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r>
    </w:p>
    <w:p w:rsidR="00000000" w:rsidDel="00000000" w:rsidP="00000000" w:rsidRDefault="00000000" w:rsidRPr="00000000" w14:paraId="00000086">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r>
    </w:p>
    <w:p w:rsidR="00000000" w:rsidDel="00000000" w:rsidP="00000000" w:rsidRDefault="00000000" w:rsidRPr="00000000" w14:paraId="00000087">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tab/>
        <w:t xml:space="preserve"> </w:t>
        <w:tab/>
        <w:t xml:space="preserve"> </w:t>
        <w:tab/>
        <w:t xml:space="preserve"> </w:t>
        <w:tab/>
        <w:tab/>
      </w:r>
    </w:p>
    <w:p w:rsidR="00000000" w:rsidDel="00000000" w:rsidP="00000000" w:rsidRDefault="00000000" w:rsidRPr="00000000" w14:paraId="00000088">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r>
    </w:p>
    <w:p w:rsidR="00000000" w:rsidDel="00000000" w:rsidP="00000000" w:rsidRDefault="00000000" w:rsidRPr="00000000" w14:paraId="00000089">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tab/>
      </w:r>
    </w:p>
    <w:p w:rsidR="00000000" w:rsidDel="00000000" w:rsidP="00000000" w:rsidRDefault="00000000" w:rsidRPr="00000000" w14:paraId="0000008A">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tab/>
        <w:tab/>
      </w:r>
    </w:p>
    <w:p w:rsidR="00000000" w:rsidDel="00000000" w:rsidP="00000000" w:rsidRDefault="00000000" w:rsidRPr="00000000" w14:paraId="0000008B">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Pr>
        <w:drawing>
          <wp:inline distB="114300" distT="114300" distL="114300" distR="114300">
            <wp:extent cx="5172075" cy="1685925"/>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1720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When we compare the Two algorithms we can conclude that the KNN algorithm has a better precision than the decision tree. It also has better support. </w:t>
      </w:r>
    </w:p>
    <w:p w:rsidR="00000000" w:rsidDel="00000000" w:rsidP="00000000" w:rsidRDefault="00000000" w:rsidRPr="00000000" w14:paraId="0000008D">
      <w:pPr>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8E">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 xml:space="preserve"> </w:t>
        <w:tab/>
        <w:t xml:space="preserve"> </w:t>
        <w:tab/>
        <w:t xml:space="preserve"> </w:t>
        <w:tab/>
        <w:tab/>
      </w:r>
    </w:p>
    <w:p w:rsidR="00000000" w:rsidDel="00000000" w:rsidP="00000000" w:rsidRDefault="00000000" w:rsidRPr="00000000" w14:paraId="0000008F">
      <w:pPr>
        <w:rPr>
          <w:rFonts w:ascii="Nunito" w:cs="Nunito" w:eastAsia="Nunito" w:hAnsi="Nunito"/>
          <w:b w:val="1"/>
          <w:color w:val="202124"/>
          <w:sz w:val="24"/>
          <w:szCs w:val="24"/>
          <w:highlight w:val="white"/>
        </w:rPr>
      </w:pPr>
      <w:r w:rsidDel="00000000" w:rsidR="00000000" w:rsidRPr="00000000">
        <w:rPr>
          <w:rFonts w:ascii="Nunito" w:cs="Nunito" w:eastAsia="Nunito" w:hAnsi="Nunito"/>
          <w:b w:val="1"/>
          <w:color w:val="202124"/>
          <w:sz w:val="24"/>
          <w:szCs w:val="24"/>
          <w:highlight w:val="white"/>
          <w:rtl w:val="0"/>
        </w:rPr>
        <w:t xml:space="preserve">Concluding remarks</w:t>
      </w:r>
    </w:p>
    <w:p w:rsidR="00000000" w:rsidDel="00000000" w:rsidP="00000000" w:rsidRDefault="00000000" w:rsidRPr="00000000" w14:paraId="00000090">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 xml:space="preserve">We have created a 94% accurate classification model. We can also conclude that in a very small significance KNN is better than the decision tree in this particular case. We also concluded that to get better accuracy we need a lot more dataset.</w:t>
      </w:r>
    </w:p>
    <w:p w:rsidR="00000000" w:rsidDel="00000000" w:rsidP="00000000" w:rsidRDefault="00000000" w:rsidRPr="00000000" w14:paraId="00000091">
      <w:pPr>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92">
      <w:pPr>
        <w:rPr>
          <w:rFonts w:ascii="Nunito" w:cs="Nunito" w:eastAsia="Nunito" w:hAnsi="Nunito"/>
          <w:b w:val="1"/>
          <w:color w:val="202124"/>
          <w:sz w:val="24"/>
          <w:szCs w:val="24"/>
          <w:highlight w:val="white"/>
        </w:rPr>
      </w:pPr>
      <w:r w:rsidDel="00000000" w:rsidR="00000000" w:rsidRPr="00000000">
        <w:rPr>
          <w:rFonts w:ascii="Nunito" w:cs="Nunito" w:eastAsia="Nunito" w:hAnsi="Nunito"/>
          <w:b w:val="1"/>
          <w:color w:val="202124"/>
          <w:sz w:val="24"/>
          <w:szCs w:val="24"/>
          <w:highlight w:val="white"/>
          <w:rtl w:val="0"/>
        </w:rPr>
        <w:t xml:space="preserve">References</w:t>
      </w:r>
    </w:p>
    <w:p w:rsidR="00000000" w:rsidDel="00000000" w:rsidP="00000000" w:rsidRDefault="00000000" w:rsidRPr="00000000" w14:paraId="00000093">
      <w:pPr>
        <w:rPr>
          <w:rFonts w:ascii="Nunito" w:cs="Nunito" w:eastAsia="Nunito" w:hAnsi="Nunito"/>
          <w:b w:val="1"/>
          <w:color w:val="202124"/>
          <w:sz w:val="24"/>
          <w:szCs w:val="24"/>
          <w:highlight w:val="white"/>
        </w:rPr>
      </w:pPr>
      <w:r w:rsidDel="00000000" w:rsidR="00000000" w:rsidRPr="00000000">
        <w:rPr>
          <w:rtl w:val="0"/>
        </w:rPr>
      </w:r>
    </w:p>
    <w:p w:rsidR="00000000" w:rsidDel="00000000" w:rsidP="00000000" w:rsidRDefault="00000000" w:rsidRPr="00000000" w14:paraId="00000094">
      <w:pPr>
        <w:numPr>
          <w:ilvl w:val="0"/>
          <w:numId w:val="2"/>
        </w:numPr>
        <w:ind w:left="720" w:hanging="360"/>
        <w:rPr>
          <w:rFonts w:ascii="Nunito" w:cs="Nunito" w:eastAsia="Nunito" w:hAnsi="Nunito"/>
          <w:b w:val="1"/>
          <w:color w:val="202124"/>
          <w:sz w:val="24"/>
          <w:szCs w:val="24"/>
          <w:highlight w:val="white"/>
          <w:u w:val="none"/>
        </w:rPr>
      </w:pPr>
      <w:hyperlink r:id="rId21">
        <w:r w:rsidDel="00000000" w:rsidR="00000000" w:rsidRPr="00000000">
          <w:rPr>
            <w:rFonts w:ascii="Nunito" w:cs="Nunito" w:eastAsia="Nunito" w:hAnsi="Nunito"/>
            <w:b w:val="1"/>
            <w:color w:val="1155cc"/>
            <w:sz w:val="24"/>
            <w:szCs w:val="24"/>
            <w:highlight w:val="white"/>
            <w:u w:val="single"/>
            <w:rtl w:val="0"/>
          </w:rPr>
          <w:t xml:space="preserve">https://machinelearningmastery.com</w:t>
        </w:r>
      </w:hyperlink>
      <w:r w:rsidDel="00000000" w:rsidR="00000000" w:rsidRPr="00000000">
        <w:rPr>
          <w:rtl w:val="0"/>
        </w:rPr>
      </w:r>
    </w:p>
    <w:p w:rsidR="00000000" w:rsidDel="00000000" w:rsidP="00000000" w:rsidRDefault="00000000" w:rsidRPr="00000000" w14:paraId="00000095">
      <w:pPr>
        <w:numPr>
          <w:ilvl w:val="0"/>
          <w:numId w:val="2"/>
        </w:numPr>
        <w:ind w:left="720" w:hanging="360"/>
        <w:rPr>
          <w:rFonts w:ascii="Nunito" w:cs="Nunito" w:eastAsia="Nunito" w:hAnsi="Nunito"/>
          <w:b w:val="1"/>
          <w:color w:val="202124"/>
          <w:sz w:val="24"/>
          <w:szCs w:val="24"/>
          <w:highlight w:val="white"/>
          <w:u w:val="none"/>
        </w:rPr>
      </w:pPr>
      <w:hyperlink r:id="rId22">
        <w:r w:rsidDel="00000000" w:rsidR="00000000" w:rsidRPr="00000000">
          <w:rPr>
            <w:rFonts w:ascii="Nunito" w:cs="Nunito" w:eastAsia="Nunito" w:hAnsi="Nunito"/>
            <w:b w:val="1"/>
            <w:color w:val="1155cc"/>
            <w:sz w:val="24"/>
            <w:szCs w:val="24"/>
            <w:highlight w:val="white"/>
            <w:u w:val="single"/>
            <w:rtl w:val="0"/>
          </w:rPr>
          <w:t xml:space="preserve">https://www.tutorialspoint.com</w:t>
        </w:r>
      </w:hyperlink>
      <w:r w:rsidDel="00000000" w:rsidR="00000000" w:rsidRPr="00000000">
        <w:rPr>
          <w:rtl w:val="0"/>
        </w:rPr>
      </w:r>
    </w:p>
    <w:p w:rsidR="00000000" w:rsidDel="00000000" w:rsidP="00000000" w:rsidRDefault="00000000" w:rsidRPr="00000000" w14:paraId="00000096">
      <w:pPr>
        <w:numPr>
          <w:ilvl w:val="0"/>
          <w:numId w:val="2"/>
        </w:numPr>
        <w:ind w:left="720" w:hanging="360"/>
        <w:rPr>
          <w:rFonts w:ascii="Nunito" w:cs="Nunito" w:eastAsia="Nunito" w:hAnsi="Nunito"/>
          <w:b w:val="1"/>
          <w:color w:val="202124"/>
          <w:sz w:val="24"/>
          <w:szCs w:val="24"/>
          <w:highlight w:val="white"/>
          <w:u w:val="none"/>
        </w:rPr>
      </w:pPr>
      <w:hyperlink r:id="rId23">
        <w:r w:rsidDel="00000000" w:rsidR="00000000" w:rsidRPr="00000000">
          <w:rPr>
            <w:rFonts w:ascii="Nunito" w:cs="Nunito" w:eastAsia="Nunito" w:hAnsi="Nunito"/>
            <w:b w:val="1"/>
            <w:color w:val="1155cc"/>
            <w:sz w:val="24"/>
            <w:szCs w:val="24"/>
            <w:highlight w:val="white"/>
            <w:u w:val="single"/>
            <w:rtl w:val="0"/>
          </w:rPr>
          <w:t xml:space="preserve">https://www.askpython.com/</w:t>
        </w:r>
      </w:hyperlink>
      <w:r w:rsidDel="00000000" w:rsidR="00000000" w:rsidRPr="00000000">
        <w:rPr>
          <w:rtl w:val="0"/>
        </w:rPr>
      </w:r>
    </w:p>
    <w:p w:rsidR="00000000" w:rsidDel="00000000" w:rsidP="00000000" w:rsidRDefault="00000000" w:rsidRPr="00000000" w14:paraId="00000097">
      <w:pPr>
        <w:numPr>
          <w:ilvl w:val="0"/>
          <w:numId w:val="2"/>
        </w:numPr>
        <w:ind w:left="720" w:hanging="360"/>
        <w:rPr>
          <w:rFonts w:ascii="Nunito" w:cs="Nunito" w:eastAsia="Nunito" w:hAnsi="Nunito"/>
          <w:b w:val="1"/>
          <w:color w:val="202124"/>
          <w:sz w:val="24"/>
          <w:szCs w:val="24"/>
          <w:highlight w:val="white"/>
          <w:u w:val="none"/>
        </w:rPr>
      </w:pPr>
      <w:hyperlink r:id="rId24">
        <w:r w:rsidDel="00000000" w:rsidR="00000000" w:rsidRPr="00000000">
          <w:rPr>
            <w:rFonts w:ascii="Nunito" w:cs="Nunito" w:eastAsia="Nunito" w:hAnsi="Nunito"/>
            <w:b w:val="1"/>
            <w:color w:val="1155cc"/>
            <w:sz w:val="24"/>
            <w:szCs w:val="24"/>
            <w:highlight w:val="white"/>
            <w:u w:val="single"/>
            <w:rtl w:val="0"/>
          </w:rPr>
          <w:t xml:space="preserve">http://www.inf.ed.ac.uk/</w:t>
        </w:r>
      </w:hyperlink>
      <w:r w:rsidDel="00000000" w:rsidR="00000000" w:rsidRPr="00000000">
        <w:rPr>
          <w:rtl w:val="0"/>
        </w:rPr>
      </w:r>
    </w:p>
    <w:p w:rsidR="00000000" w:rsidDel="00000000" w:rsidP="00000000" w:rsidRDefault="00000000" w:rsidRPr="00000000" w14:paraId="00000098">
      <w:pPr>
        <w:numPr>
          <w:ilvl w:val="0"/>
          <w:numId w:val="2"/>
        </w:numPr>
        <w:ind w:left="720" w:hanging="360"/>
        <w:rPr>
          <w:rFonts w:ascii="Nunito" w:cs="Nunito" w:eastAsia="Nunito" w:hAnsi="Nunito"/>
          <w:b w:val="1"/>
          <w:color w:val="202124"/>
          <w:sz w:val="24"/>
          <w:szCs w:val="24"/>
          <w:highlight w:val="white"/>
          <w:u w:val="none"/>
        </w:rPr>
      </w:pPr>
      <w:hyperlink r:id="rId25">
        <w:r w:rsidDel="00000000" w:rsidR="00000000" w:rsidRPr="00000000">
          <w:rPr>
            <w:rFonts w:ascii="Nunito" w:cs="Nunito" w:eastAsia="Nunito" w:hAnsi="Nunito"/>
            <w:b w:val="1"/>
            <w:color w:val="1155cc"/>
            <w:sz w:val="24"/>
            <w:szCs w:val="24"/>
            <w:highlight w:val="white"/>
            <w:u w:val="single"/>
            <w:rtl w:val="0"/>
          </w:rPr>
          <w:t xml:space="preserve">https://www.familiprix.com/</w:t>
        </w:r>
      </w:hyperlink>
      <w:r w:rsidDel="00000000" w:rsidR="00000000" w:rsidRPr="00000000">
        <w:rPr>
          <w:rtl w:val="0"/>
        </w:rPr>
      </w:r>
    </w:p>
    <w:p w:rsidR="00000000" w:rsidDel="00000000" w:rsidP="00000000" w:rsidRDefault="00000000" w:rsidRPr="00000000" w14:paraId="00000099">
      <w:pPr>
        <w:numPr>
          <w:ilvl w:val="0"/>
          <w:numId w:val="2"/>
        </w:numPr>
        <w:ind w:left="720" w:hanging="360"/>
        <w:rPr>
          <w:rFonts w:ascii="Nunito" w:cs="Nunito" w:eastAsia="Nunito" w:hAnsi="Nunito"/>
          <w:b w:val="1"/>
          <w:color w:val="202124"/>
          <w:sz w:val="24"/>
          <w:szCs w:val="24"/>
          <w:highlight w:val="white"/>
          <w:u w:val="none"/>
        </w:rPr>
      </w:pPr>
      <w:hyperlink r:id="rId26">
        <w:r w:rsidDel="00000000" w:rsidR="00000000" w:rsidRPr="00000000">
          <w:rPr>
            <w:rFonts w:ascii="Nunito" w:cs="Nunito" w:eastAsia="Nunito" w:hAnsi="Nunito"/>
            <w:color w:val="1155cc"/>
            <w:sz w:val="24"/>
            <w:szCs w:val="24"/>
            <w:highlight w:val="white"/>
            <w:u w:val="single"/>
            <w:rtl w:val="0"/>
          </w:rPr>
          <w:t xml:space="preserve">https://www.indeed.com/</w:t>
        </w:r>
      </w:hyperlink>
      <w:r w:rsidDel="00000000" w:rsidR="00000000" w:rsidRPr="00000000">
        <w:rPr>
          <w:rtl w:val="0"/>
        </w:rPr>
      </w:r>
    </w:p>
    <w:p w:rsidR="00000000" w:rsidDel="00000000" w:rsidP="00000000" w:rsidRDefault="00000000" w:rsidRPr="00000000" w14:paraId="0000009A">
      <w:pPr>
        <w:numPr>
          <w:ilvl w:val="0"/>
          <w:numId w:val="2"/>
        </w:numPr>
        <w:ind w:left="720" w:hanging="360"/>
        <w:rPr>
          <w:rFonts w:ascii="Nunito" w:cs="Nunito" w:eastAsia="Nunito" w:hAnsi="Nunito"/>
          <w:b w:val="1"/>
          <w:color w:val="202124"/>
          <w:sz w:val="24"/>
          <w:szCs w:val="24"/>
          <w:highlight w:val="white"/>
          <w:u w:val="none"/>
        </w:rPr>
      </w:pPr>
      <w:hyperlink r:id="rId27">
        <w:r w:rsidDel="00000000" w:rsidR="00000000" w:rsidRPr="00000000">
          <w:rPr>
            <w:rFonts w:ascii="Nunito" w:cs="Nunito" w:eastAsia="Nunito" w:hAnsi="Nunito"/>
            <w:color w:val="1155cc"/>
            <w:sz w:val="24"/>
            <w:szCs w:val="24"/>
            <w:highlight w:val="white"/>
            <w:u w:val="single"/>
            <w:rtl w:val="0"/>
          </w:rPr>
          <w:t xml:space="preserve">https://docs.oracle.com/</w:t>
        </w:r>
      </w:hyperlink>
      <w:r w:rsidDel="00000000" w:rsidR="00000000" w:rsidRPr="00000000">
        <w:rPr>
          <w:rtl w:val="0"/>
        </w:rPr>
      </w:r>
    </w:p>
    <w:p w:rsidR="00000000" w:rsidDel="00000000" w:rsidP="00000000" w:rsidRDefault="00000000" w:rsidRPr="00000000" w14:paraId="0000009B">
      <w:pPr>
        <w:numPr>
          <w:ilvl w:val="0"/>
          <w:numId w:val="2"/>
        </w:numPr>
        <w:ind w:left="720" w:hanging="360"/>
        <w:rPr>
          <w:rFonts w:ascii="Nunito" w:cs="Nunito" w:eastAsia="Nunito" w:hAnsi="Nunito"/>
          <w:b w:val="1"/>
          <w:color w:val="202124"/>
          <w:sz w:val="24"/>
          <w:szCs w:val="24"/>
          <w:highlight w:val="white"/>
          <w:u w:val="none"/>
        </w:rPr>
      </w:pPr>
      <w:hyperlink r:id="rId28">
        <w:r w:rsidDel="00000000" w:rsidR="00000000" w:rsidRPr="00000000">
          <w:rPr>
            <w:rFonts w:ascii="Nunito" w:cs="Nunito" w:eastAsia="Nunito" w:hAnsi="Nunito"/>
            <w:color w:val="1155cc"/>
            <w:sz w:val="24"/>
            <w:szCs w:val="24"/>
            <w:highlight w:val="white"/>
            <w:u w:val="single"/>
            <w:rtl w:val="0"/>
          </w:rPr>
          <w:t xml:space="preserve">https://www.javatpoint.com/</w:t>
        </w:r>
      </w:hyperlink>
      <w:r w:rsidDel="00000000" w:rsidR="00000000" w:rsidRPr="00000000">
        <w:rPr>
          <w:rtl w:val="0"/>
        </w:rPr>
      </w:r>
    </w:p>
    <w:p w:rsidR="00000000" w:rsidDel="00000000" w:rsidP="00000000" w:rsidRDefault="00000000" w:rsidRPr="00000000" w14:paraId="0000009C">
      <w:pPr>
        <w:numPr>
          <w:ilvl w:val="0"/>
          <w:numId w:val="2"/>
        </w:numPr>
        <w:ind w:left="720" w:hanging="360"/>
        <w:rPr>
          <w:rFonts w:ascii="Nunito" w:cs="Nunito" w:eastAsia="Nunito" w:hAnsi="Nunito"/>
          <w:b w:val="1"/>
          <w:color w:val="202124"/>
          <w:sz w:val="24"/>
          <w:szCs w:val="24"/>
          <w:highlight w:val="white"/>
          <w:u w:val="none"/>
        </w:rPr>
      </w:pPr>
      <w:hyperlink r:id="rId29">
        <w:r w:rsidDel="00000000" w:rsidR="00000000" w:rsidRPr="00000000">
          <w:rPr>
            <w:rFonts w:ascii="Nunito" w:cs="Nunito" w:eastAsia="Nunito" w:hAnsi="Nunito"/>
            <w:color w:val="1155cc"/>
            <w:sz w:val="24"/>
            <w:szCs w:val="24"/>
            <w:highlight w:val="white"/>
            <w:u w:val="single"/>
            <w:rtl w:val="0"/>
          </w:rPr>
          <w:t xml:space="preserve">https://www.ibm.com/</w:t>
        </w:r>
      </w:hyperlink>
      <w:r w:rsidDel="00000000" w:rsidR="00000000" w:rsidRPr="00000000">
        <w:rPr>
          <w:rtl w:val="0"/>
        </w:rPr>
      </w:r>
    </w:p>
    <w:p w:rsidR="00000000" w:rsidDel="00000000" w:rsidP="00000000" w:rsidRDefault="00000000" w:rsidRPr="00000000" w14:paraId="0000009D">
      <w:pPr>
        <w:numPr>
          <w:ilvl w:val="0"/>
          <w:numId w:val="2"/>
        </w:numPr>
        <w:ind w:left="720" w:hanging="360"/>
        <w:rPr>
          <w:rFonts w:ascii="Nunito" w:cs="Nunito" w:eastAsia="Nunito" w:hAnsi="Nunito"/>
          <w:color w:val="202124"/>
          <w:sz w:val="24"/>
          <w:szCs w:val="24"/>
          <w:highlight w:val="white"/>
          <w:u w:val="none"/>
        </w:rPr>
      </w:pPr>
      <w:hyperlink r:id="rId30">
        <w:r w:rsidDel="00000000" w:rsidR="00000000" w:rsidRPr="00000000">
          <w:rPr>
            <w:rFonts w:ascii="Nunito" w:cs="Nunito" w:eastAsia="Nunito" w:hAnsi="Nunito"/>
            <w:color w:val="1155cc"/>
            <w:sz w:val="24"/>
            <w:szCs w:val="24"/>
            <w:highlight w:val="white"/>
            <w:u w:val="single"/>
            <w:rtl w:val="0"/>
          </w:rPr>
          <w:t xml:space="preserve">https://www.hindawi.com/journals/jhe/2021/7633381/</w:t>
        </w:r>
      </w:hyperlink>
      <w:r w:rsidDel="00000000" w:rsidR="00000000" w:rsidRPr="00000000">
        <w:rPr>
          <w:rtl w:val="0"/>
        </w:rPr>
      </w:r>
    </w:p>
    <w:p w:rsidR="00000000" w:rsidDel="00000000" w:rsidP="00000000" w:rsidRDefault="00000000" w:rsidRPr="00000000" w14:paraId="0000009E">
      <w:pPr>
        <w:numPr>
          <w:ilvl w:val="0"/>
          <w:numId w:val="2"/>
        </w:numPr>
        <w:ind w:left="720" w:hanging="360"/>
        <w:rPr>
          <w:rFonts w:ascii="Nunito" w:cs="Nunito" w:eastAsia="Nunito" w:hAnsi="Nunito"/>
          <w:color w:val="202124"/>
          <w:sz w:val="24"/>
          <w:szCs w:val="24"/>
          <w:highlight w:val="white"/>
          <w:u w:val="none"/>
        </w:rPr>
      </w:pPr>
      <w:hyperlink r:id="rId31">
        <w:r w:rsidDel="00000000" w:rsidR="00000000" w:rsidRPr="00000000">
          <w:rPr>
            <w:rFonts w:ascii="Nunito" w:cs="Nunito" w:eastAsia="Nunito" w:hAnsi="Nunito"/>
            <w:color w:val="1155cc"/>
            <w:sz w:val="24"/>
            <w:szCs w:val="24"/>
            <w:highlight w:val="white"/>
            <w:u w:val="single"/>
            <w:rtl w:val="0"/>
          </w:rPr>
          <w:t xml:space="preserve">http://ejournal.radenintan.ac.id/index.php/IJECS/article/view/10393/pdf</w:t>
        </w:r>
      </w:hyperlink>
      <w:r w:rsidDel="00000000" w:rsidR="00000000" w:rsidRPr="00000000">
        <w:rPr>
          <w:rtl w:val="0"/>
        </w:rPr>
      </w:r>
    </w:p>
    <w:p w:rsidR="00000000" w:rsidDel="00000000" w:rsidP="00000000" w:rsidRDefault="00000000" w:rsidRPr="00000000" w14:paraId="0000009F">
      <w:pPr>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A0">
      <w:pPr>
        <w:ind w:left="72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r>
    </w:p>
    <w:p w:rsidR="00000000" w:rsidDel="00000000" w:rsidP="00000000" w:rsidRDefault="00000000" w:rsidRPr="00000000" w14:paraId="000000A1">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r>
    </w:p>
    <w:p w:rsidR="00000000" w:rsidDel="00000000" w:rsidP="00000000" w:rsidRDefault="00000000" w:rsidRPr="00000000" w14:paraId="000000A2">
      <w:pPr>
        <w:rPr>
          <w:rFonts w:ascii="Nunito" w:cs="Nunito" w:eastAsia="Nunito" w:hAnsi="Nunito"/>
          <w:color w:val="202124"/>
          <w:sz w:val="24"/>
          <w:szCs w:val="24"/>
          <w:highlight w:val="white"/>
        </w:rPr>
      </w:pPr>
      <w:r w:rsidDel="00000000" w:rsidR="00000000" w:rsidRPr="00000000">
        <w:rPr>
          <w:rtl w:val="0"/>
        </w:rPr>
      </w:r>
    </w:p>
    <w:p w:rsidR="00000000" w:rsidDel="00000000" w:rsidP="00000000" w:rsidRDefault="00000000" w:rsidRPr="00000000" w14:paraId="000000A3">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tab/>
      </w:r>
    </w:p>
    <w:p w:rsidR="00000000" w:rsidDel="00000000" w:rsidP="00000000" w:rsidRDefault="00000000" w:rsidRPr="00000000" w14:paraId="000000A4">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r>
    </w:p>
    <w:p w:rsidR="00000000" w:rsidDel="00000000" w:rsidP="00000000" w:rsidRDefault="00000000" w:rsidRPr="00000000" w14:paraId="000000A5">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r>
    </w:p>
    <w:p w:rsidR="00000000" w:rsidDel="00000000" w:rsidP="00000000" w:rsidRDefault="00000000" w:rsidRPr="00000000" w14:paraId="000000A6">
      <w:pPr>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r>
    </w:p>
    <w:p w:rsidR="00000000" w:rsidDel="00000000" w:rsidP="00000000" w:rsidRDefault="00000000" w:rsidRPr="00000000" w14:paraId="000000A7">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tab/>
      </w:r>
    </w:p>
    <w:p w:rsidR="00000000" w:rsidDel="00000000" w:rsidP="00000000" w:rsidRDefault="00000000" w:rsidRPr="00000000" w14:paraId="000000A8">
      <w:pPr>
        <w:ind w:left="0" w:firstLine="0"/>
        <w:rPr>
          <w:rFonts w:ascii="Nunito" w:cs="Nunito" w:eastAsia="Nunito" w:hAnsi="Nunito"/>
          <w:color w:val="202124"/>
          <w:sz w:val="24"/>
          <w:szCs w:val="24"/>
          <w:highlight w:val="white"/>
        </w:rPr>
      </w:pPr>
      <w:r w:rsidDel="00000000" w:rsidR="00000000" w:rsidRPr="00000000">
        <w:rPr>
          <w:rFonts w:ascii="Nunito" w:cs="Nunito" w:eastAsia="Nunito" w:hAnsi="Nunito"/>
          <w:color w:val="202124"/>
          <w:sz w:val="24"/>
          <w:szCs w:val="24"/>
          <w:highlight w:val="white"/>
          <w:rtl w:val="0"/>
        </w:rPr>
        <w:tab/>
        <w:tab/>
      </w:r>
    </w:p>
    <w:p w:rsidR="00000000" w:rsidDel="00000000" w:rsidP="00000000" w:rsidRDefault="00000000" w:rsidRPr="00000000" w14:paraId="000000A9">
      <w:pPr>
        <w:ind w:left="0" w:firstLine="0"/>
        <w:rPr>
          <w:rFonts w:ascii="Nunito" w:cs="Nunito" w:eastAsia="Nunito" w:hAnsi="Nunito"/>
          <w:color w:val="202124"/>
          <w:sz w:val="24"/>
          <w:szCs w:val="24"/>
          <w:highlight w:val="white"/>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rben">
    <w:embedBold w:fontKey="{00000000-0000-0000-0000-000000000000}" r:id="rId5" w:subsetted="0"/>
  </w:font>
  <w:font w:name="Nuni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tutorialspoint.com/python_data_science/python_heat_maps.htm" TargetMode="External"/><Relationship Id="rId21" Type="http://schemas.openxmlformats.org/officeDocument/2006/relationships/hyperlink" Target="https://machinelearningmastery.com/classification-and-regression-trees-for-machine-learning/" TargetMode="External"/><Relationship Id="rId24" Type="http://schemas.openxmlformats.org/officeDocument/2006/relationships/hyperlink" Target="http://www.inf.ed.ac.uk/" TargetMode="External"/><Relationship Id="rId23" Type="http://schemas.openxmlformats.org/officeDocument/2006/relationships/hyperlink" Target="https://www.askpytho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indeed.com/" TargetMode="External"/><Relationship Id="rId25" Type="http://schemas.openxmlformats.org/officeDocument/2006/relationships/hyperlink" Target="https://www.familiprix.com/" TargetMode="External"/><Relationship Id="rId28" Type="http://schemas.openxmlformats.org/officeDocument/2006/relationships/hyperlink" Target="https://www.javatpoint.com/" TargetMode="External"/><Relationship Id="rId27" Type="http://schemas.openxmlformats.org/officeDocument/2006/relationships/hyperlink" Target="https://docs.oracle.com/" TargetMode="External"/><Relationship Id="rId5" Type="http://schemas.openxmlformats.org/officeDocument/2006/relationships/styles" Target="styles.xml"/><Relationship Id="rId6" Type="http://schemas.openxmlformats.org/officeDocument/2006/relationships/hyperlink" Target="https://www.stroke.org/en/about-stroke/types-of-stroke/ischemic-stroke-clots" TargetMode="External"/><Relationship Id="rId29" Type="http://schemas.openxmlformats.org/officeDocument/2006/relationships/hyperlink" Target="https://www.ibm.com/" TargetMode="External"/><Relationship Id="rId7" Type="http://schemas.openxmlformats.org/officeDocument/2006/relationships/hyperlink" Target="https://www.stroke.org/en/about-stroke/types-of-stroke/hemorrhagic-strokes-bleeds" TargetMode="External"/><Relationship Id="rId8" Type="http://schemas.openxmlformats.org/officeDocument/2006/relationships/hyperlink" Target="https://www.stroke.org/en/about-stroke/types-of-stroke/tia-transient-ischemic-attack" TargetMode="External"/><Relationship Id="rId31" Type="http://schemas.openxmlformats.org/officeDocument/2006/relationships/hyperlink" Target="http://ejournal.radenintan.ac.id/index.php/IJECS/article/view/10393/pdf" TargetMode="External"/><Relationship Id="rId30" Type="http://schemas.openxmlformats.org/officeDocument/2006/relationships/hyperlink" Target="https://www.hindawi.com/journals/jhe/2021/7633381/" TargetMode="External"/><Relationship Id="rId11" Type="http://schemas.openxmlformats.org/officeDocument/2006/relationships/image" Target="media/image8.png"/><Relationship Id="rId10" Type="http://schemas.openxmlformats.org/officeDocument/2006/relationships/image" Target="media/image2.png"/><Relationship Id="rId32"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hyperlink" Target="https://favtutor.com/blogs/data-mining-projects" TargetMode="External"/><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unito-boldItalic.ttf"/><Relationship Id="rId5" Type="http://schemas.openxmlformats.org/officeDocument/2006/relationships/font" Target="fonts/Corben-bold.ttf"/><Relationship Id="rId6" Type="http://schemas.openxmlformats.org/officeDocument/2006/relationships/font" Target="fonts/Nunito-regular.ttf"/><Relationship Id="rId7" Type="http://schemas.openxmlformats.org/officeDocument/2006/relationships/font" Target="fonts/Nunito-bold.ttf"/><Relationship Id="rId8" Type="http://schemas.openxmlformats.org/officeDocument/2006/relationships/font" Target="fonts/Nuni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