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0E8B" w14:textId="77777777" w:rsidR="00404E96" w:rsidRDefault="00000000">
      <w:pPr>
        <w:jc w:val="center"/>
        <w:rPr>
          <w:lang w:eastAsia="zh-CN"/>
        </w:rPr>
      </w:pPr>
      <w:r>
        <w:rPr>
          <w:b/>
          <w:color w:val="1F4E79"/>
          <w:sz w:val="50"/>
          <w:lang w:eastAsia="zh-CN"/>
        </w:rPr>
        <w:t>尼泊尔地震建筑损毁</w:t>
      </w:r>
      <w:r>
        <w:rPr>
          <w:b/>
          <w:color w:val="1F4E79"/>
          <w:sz w:val="50"/>
          <w:lang w:eastAsia="zh-CN"/>
        </w:rPr>
        <w:br/>
        <w:t>数据预处理与探索性分析完整报告</w:t>
      </w:r>
    </w:p>
    <w:p w14:paraId="4C2BE1DB" w14:textId="77777777" w:rsidR="00404E96" w:rsidRDefault="00000000">
      <w:pPr>
        <w:jc w:val="center"/>
        <w:rPr>
          <w:lang w:eastAsia="zh-CN"/>
        </w:rPr>
      </w:pPr>
      <w:r>
        <w:rPr>
          <w:lang w:eastAsia="zh-CN"/>
        </w:rPr>
        <w:t>课程项目工作底稿 | 可复现 notebook 生成</w:t>
      </w:r>
    </w:p>
    <w:p w14:paraId="4A847609" w14:textId="77777777" w:rsidR="00404E96" w:rsidRDefault="00404E96">
      <w:pPr>
        <w:rPr>
          <w:lang w:eastAsia="zh-CN"/>
        </w:rPr>
      </w:pPr>
    </w:p>
    <w:p w14:paraId="56B10B30" w14:textId="77777777" w:rsidR="00404E96" w:rsidRDefault="00000000">
      <w:pPr>
        <w:pStyle w:val="1"/>
        <w:rPr>
          <w:lang w:eastAsia="zh-CN"/>
        </w:rPr>
      </w:pPr>
      <w:r>
        <w:rPr>
          <w:lang w:eastAsia="zh-CN"/>
        </w:rPr>
        <w:t>报告范围</w:t>
      </w:r>
    </w:p>
    <w:p w14:paraId="61071B0F" w14:textId="77777777" w:rsidR="00404E96" w:rsidRDefault="00000000">
      <w:pPr>
        <w:rPr>
          <w:lang w:eastAsia="zh-CN"/>
        </w:rPr>
      </w:pPr>
      <w:r>
        <w:rPr>
          <w:lang w:eastAsia="zh-CN"/>
        </w:rPr>
        <w:t xml:space="preserve">本报告完整记录数据检查、预处理规则、特征工程和 EDA 图表。目标变量 </w:t>
      </w:r>
      <w:proofErr w:type="spellStart"/>
      <w:r>
        <w:rPr>
          <w:lang w:eastAsia="zh-CN"/>
        </w:rPr>
        <w:t>damage_grade</w:t>
      </w:r>
      <w:proofErr w:type="spellEnd"/>
      <w:r>
        <w:rPr>
          <w:lang w:eastAsia="zh-CN"/>
        </w:rPr>
        <w:t xml:space="preserve"> 是 1、2、3 三个有序损毁等级。所有图由同一份可执行 notebook 生成；原始 CSV 仅复制备份，未被修改。</w:t>
      </w:r>
    </w:p>
    <w:p w14:paraId="68A5FA7E" w14:textId="77777777" w:rsidR="00404E96" w:rsidRDefault="00000000">
      <w:pPr>
        <w:pStyle w:val="1"/>
        <w:rPr>
          <w:lang w:eastAsia="zh-CN"/>
        </w:rPr>
      </w:pPr>
      <w:r>
        <w:rPr>
          <w:lang w:eastAsia="zh-CN"/>
        </w:rPr>
        <w:t>一、输入数据检查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57"/>
        <w:gridCol w:w="2553"/>
        <w:gridCol w:w="2552"/>
        <w:gridCol w:w="2552"/>
      </w:tblGrid>
      <w:tr w:rsidR="00404E96" w14:paraId="7AE7DBC6" w14:textId="77777777">
        <w:tc>
          <w:tcPr>
            <w:tcW w:w="2556" w:type="dxa"/>
            <w:shd w:val="clear" w:color="auto" w:fill="D9EAF7"/>
          </w:tcPr>
          <w:p w14:paraId="4287B121" w14:textId="77777777" w:rsidR="00404E96" w:rsidRDefault="00000000">
            <w:proofErr w:type="spellStart"/>
            <w:r>
              <w:rPr>
                <w:b/>
              </w:rPr>
              <w:t>文件</w:t>
            </w:r>
            <w:proofErr w:type="spellEnd"/>
          </w:p>
        </w:tc>
        <w:tc>
          <w:tcPr>
            <w:tcW w:w="2556" w:type="dxa"/>
            <w:shd w:val="clear" w:color="auto" w:fill="D9EAF7"/>
          </w:tcPr>
          <w:p w14:paraId="6AA31467" w14:textId="77777777" w:rsidR="00404E96" w:rsidRDefault="00000000">
            <w:r>
              <w:rPr>
                <w:b/>
              </w:rPr>
              <w:t>行数</w:t>
            </w:r>
          </w:p>
        </w:tc>
        <w:tc>
          <w:tcPr>
            <w:tcW w:w="2556" w:type="dxa"/>
            <w:shd w:val="clear" w:color="auto" w:fill="D9EAF7"/>
          </w:tcPr>
          <w:p w14:paraId="0D52B652" w14:textId="77777777" w:rsidR="00404E96" w:rsidRDefault="00000000">
            <w:r>
              <w:rPr>
                <w:b/>
              </w:rPr>
              <w:t>列数</w:t>
            </w:r>
          </w:p>
        </w:tc>
        <w:tc>
          <w:tcPr>
            <w:tcW w:w="2556" w:type="dxa"/>
            <w:shd w:val="clear" w:color="auto" w:fill="D9EAF7"/>
          </w:tcPr>
          <w:p w14:paraId="392927C7" w14:textId="77777777" w:rsidR="00404E96" w:rsidRDefault="00000000">
            <w:r>
              <w:rPr>
                <w:b/>
              </w:rPr>
              <w:t>用途</w:t>
            </w:r>
          </w:p>
        </w:tc>
      </w:tr>
      <w:tr w:rsidR="00404E96" w14:paraId="4BDB4BAE" w14:textId="77777777">
        <w:tc>
          <w:tcPr>
            <w:tcW w:w="2556" w:type="dxa"/>
          </w:tcPr>
          <w:p w14:paraId="2BE73D02" w14:textId="77777777" w:rsidR="00404E96" w:rsidRDefault="00000000">
            <w:r>
              <w:t>train_values.csv</w:t>
            </w:r>
          </w:p>
        </w:tc>
        <w:tc>
          <w:tcPr>
            <w:tcW w:w="2556" w:type="dxa"/>
          </w:tcPr>
          <w:p w14:paraId="611C35CA" w14:textId="77777777" w:rsidR="00404E96" w:rsidRDefault="00404E96"/>
        </w:tc>
        <w:tc>
          <w:tcPr>
            <w:tcW w:w="2556" w:type="dxa"/>
          </w:tcPr>
          <w:p w14:paraId="12486BD7" w14:textId="77777777" w:rsidR="00404E96" w:rsidRDefault="00404E96"/>
        </w:tc>
        <w:tc>
          <w:tcPr>
            <w:tcW w:w="2556" w:type="dxa"/>
          </w:tcPr>
          <w:p w14:paraId="7F5DC854" w14:textId="77777777" w:rsidR="00404E96" w:rsidRDefault="00404E96"/>
        </w:tc>
      </w:tr>
      <w:tr w:rsidR="00404E96" w14:paraId="5F8F5C29" w14:textId="77777777">
        <w:tc>
          <w:tcPr>
            <w:tcW w:w="2556" w:type="dxa"/>
          </w:tcPr>
          <w:p w14:paraId="36F33425" w14:textId="77777777" w:rsidR="00404E96" w:rsidRDefault="00404E96"/>
        </w:tc>
        <w:tc>
          <w:tcPr>
            <w:tcW w:w="2556" w:type="dxa"/>
          </w:tcPr>
          <w:p w14:paraId="2B24326E" w14:textId="77777777" w:rsidR="00404E96" w:rsidRDefault="00000000">
            <w:r>
              <w:t>260,601</w:t>
            </w:r>
          </w:p>
        </w:tc>
        <w:tc>
          <w:tcPr>
            <w:tcW w:w="2556" w:type="dxa"/>
          </w:tcPr>
          <w:p w14:paraId="26AF6846" w14:textId="77777777" w:rsidR="00404E96" w:rsidRDefault="00404E96"/>
        </w:tc>
        <w:tc>
          <w:tcPr>
            <w:tcW w:w="2556" w:type="dxa"/>
          </w:tcPr>
          <w:p w14:paraId="324015C1" w14:textId="77777777" w:rsidR="00404E96" w:rsidRDefault="00404E96"/>
        </w:tc>
      </w:tr>
      <w:tr w:rsidR="00404E96" w14:paraId="590BD25E" w14:textId="77777777">
        <w:tc>
          <w:tcPr>
            <w:tcW w:w="2556" w:type="dxa"/>
          </w:tcPr>
          <w:p w14:paraId="19CF82F0" w14:textId="77777777" w:rsidR="00404E96" w:rsidRDefault="00404E96"/>
        </w:tc>
        <w:tc>
          <w:tcPr>
            <w:tcW w:w="2556" w:type="dxa"/>
          </w:tcPr>
          <w:p w14:paraId="48DEF632" w14:textId="77777777" w:rsidR="00404E96" w:rsidRDefault="00404E96"/>
        </w:tc>
        <w:tc>
          <w:tcPr>
            <w:tcW w:w="2556" w:type="dxa"/>
          </w:tcPr>
          <w:p w14:paraId="2C97C12B" w14:textId="77777777" w:rsidR="00404E96" w:rsidRDefault="00000000">
            <w:r>
              <w:t>39</w:t>
            </w:r>
          </w:p>
        </w:tc>
        <w:tc>
          <w:tcPr>
            <w:tcW w:w="2556" w:type="dxa"/>
          </w:tcPr>
          <w:p w14:paraId="54DA62C4" w14:textId="77777777" w:rsidR="00404E96" w:rsidRDefault="00404E96"/>
        </w:tc>
      </w:tr>
      <w:tr w:rsidR="00404E96" w14:paraId="2D2C1008" w14:textId="77777777">
        <w:tc>
          <w:tcPr>
            <w:tcW w:w="2556" w:type="dxa"/>
          </w:tcPr>
          <w:p w14:paraId="35923FD5" w14:textId="77777777" w:rsidR="00404E96" w:rsidRDefault="00404E96"/>
        </w:tc>
        <w:tc>
          <w:tcPr>
            <w:tcW w:w="2556" w:type="dxa"/>
          </w:tcPr>
          <w:p w14:paraId="46A7A67F" w14:textId="77777777" w:rsidR="00404E96" w:rsidRDefault="00404E96"/>
        </w:tc>
        <w:tc>
          <w:tcPr>
            <w:tcW w:w="2556" w:type="dxa"/>
          </w:tcPr>
          <w:p w14:paraId="28AB20FE" w14:textId="77777777" w:rsidR="00404E96" w:rsidRDefault="00404E96"/>
        </w:tc>
        <w:tc>
          <w:tcPr>
            <w:tcW w:w="2556" w:type="dxa"/>
          </w:tcPr>
          <w:p w14:paraId="481D755B" w14:textId="77777777" w:rsidR="00404E96" w:rsidRDefault="00000000">
            <w:r>
              <w:t>训练特征</w:t>
            </w:r>
          </w:p>
        </w:tc>
      </w:tr>
      <w:tr w:rsidR="00404E96" w14:paraId="668FEA08" w14:textId="77777777">
        <w:tc>
          <w:tcPr>
            <w:tcW w:w="2556" w:type="dxa"/>
          </w:tcPr>
          <w:p w14:paraId="0E6FD2EF" w14:textId="77777777" w:rsidR="00404E96" w:rsidRDefault="00000000">
            <w:r>
              <w:t>train_labels.csv</w:t>
            </w:r>
          </w:p>
        </w:tc>
        <w:tc>
          <w:tcPr>
            <w:tcW w:w="2556" w:type="dxa"/>
          </w:tcPr>
          <w:p w14:paraId="72FBCDFF" w14:textId="77777777" w:rsidR="00404E96" w:rsidRDefault="00404E96"/>
        </w:tc>
        <w:tc>
          <w:tcPr>
            <w:tcW w:w="2556" w:type="dxa"/>
          </w:tcPr>
          <w:p w14:paraId="411AB229" w14:textId="77777777" w:rsidR="00404E96" w:rsidRDefault="00404E96"/>
        </w:tc>
        <w:tc>
          <w:tcPr>
            <w:tcW w:w="2556" w:type="dxa"/>
          </w:tcPr>
          <w:p w14:paraId="3831B8EB" w14:textId="77777777" w:rsidR="00404E96" w:rsidRDefault="00404E96"/>
        </w:tc>
      </w:tr>
      <w:tr w:rsidR="00404E96" w14:paraId="54F363F7" w14:textId="77777777">
        <w:tc>
          <w:tcPr>
            <w:tcW w:w="2556" w:type="dxa"/>
          </w:tcPr>
          <w:p w14:paraId="3A122CDE" w14:textId="77777777" w:rsidR="00404E96" w:rsidRDefault="00404E96"/>
        </w:tc>
        <w:tc>
          <w:tcPr>
            <w:tcW w:w="2556" w:type="dxa"/>
          </w:tcPr>
          <w:p w14:paraId="66501311" w14:textId="77777777" w:rsidR="00404E96" w:rsidRDefault="00000000">
            <w:r>
              <w:t>260,601</w:t>
            </w:r>
          </w:p>
        </w:tc>
        <w:tc>
          <w:tcPr>
            <w:tcW w:w="2556" w:type="dxa"/>
          </w:tcPr>
          <w:p w14:paraId="28F86BE3" w14:textId="77777777" w:rsidR="00404E96" w:rsidRDefault="00404E96"/>
        </w:tc>
        <w:tc>
          <w:tcPr>
            <w:tcW w:w="2556" w:type="dxa"/>
          </w:tcPr>
          <w:p w14:paraId="5D4FAED7" w14:textId="77777777" w:rsidR="00404E96" w:rsidRDefault="00404E96"/>
        </w:tc>
      </w:tr>
      <w:tr w:rsidR="00404E96" w14:paraId="494D070D" w14:textId="77777777">
        <w:tc>
          <w:tcPr>
            <w:tcW w:w="2556" w:type="dxa"/>
          </w:tcPr>
          <w:p w14:paraId="184EF039" w14:textId="77777777" w:rsidR="00404E96" w:rsidRDefault="00404E96"/>
        </w:tc>
        <w:tc>
          <w:tcPr>
            <w:tcW w:w="2556" w:type="dxa"/>
          </w:tcPr>
          <w:p w14:paraId="276266FE" w14:textId="77777777" w:rsidR="00404E96" w:rsidRDefault="00404E96"/>
        </w:tc>
        <w:tc>
          <w:tcPr>
            <w:tcW w:w="2556" w:type="dxa"/>
          </w:tcPr>
          <w:p w14:paraId="0515DF2A" w14:textId="77777777" w:rsidR="00404E96" w:rsidRDefault="00000000">
            <w:r>
              <w:t>2</w:t>
            </w:r>
          </w:p>
        </w:tc>
        <w:tc>
          <w:tcPr>
            <w:tcW w:w="2556" w:type="dxa"/>
          </w:tcPr>
          <w:p w14:paraId="331F0D46" w14:textId="77777777" w:rsidR="00404E96" w:rsidRDefault="00404E96"/>
        </w:tc>
      </w:tr>
      <w:tr w:rsidR="00404E96" w14:paraId="1C6A8B65" w14:textId="77777777">
        <w:tc>
          <w:tcPr>
            <w:tcW w:w="2556" w:type="dxa"/>
          </w:tcPr>
          <w:p w14:paraId="2B1468A6" w14:textId="77777777" w:rsidR="00404E96" w:rsidRDefault="00404E96"/>
        </w:tc>
        <w:tc>
          <w:tcPr>
            <w:tcW w:w="2556" w:type="dxa"/>
          </w:tcPr>
          <w:p w14:paraId="48FF637F" w14:textId="77777777" w:rsidR="00404E96" w:rsidRDefault="00404E96"/>
        </w:tc>
        <w:tc>
          <w:tcPr>
            <w:tcW w:w="2556" w:type="dxa"/>
          </w:tcPr>
          <w:p w14:paraId="0898EC03" w14:textId="77777777" w:rsidR="00404E96" w:rsidRDefault="00404E96"/>
        </w:tc>
        <w:tc>
          <w:tcPr>
            <w:tcW w:w="2556" w:type="dxa"/>
          </w:tcPr>
          <w:p w14:paraId="6DA2DFA4" w14:textId="77777777" w:rsidR="00404E96" w:rsidRDefault="00000000">
            <w:r>
              <w:t>训练标签</w:t>
            </w:r>
          </w:p>
        </w:tc>
      </w:tr>
      <w:tr w:rsidR="00404E96" w14:paraId="409D89C0" w14:textId="77777777">
        <w:tc>
          <w:tcPr>
            <w:tcW w:w="2556" w:type="dxa"/>
          </w:tcPr>
          <w:p w14:paraId="3E725C10" w14:textId="77777777" w:rsidR="00404E96" w:rsidRDefault="00000000">
            <w:r>
              <w:t>test_values.csv</w:t>
            </w:r>
          </w:p>
        </w:tc>
        <w:tc>
          <w:tcPr>
            <w:tcW w:w="2556" w:type="dxa"/>
          </w:tcPr>
          <w:p w14:paraId="44429865" w14:textId="77777777" w:rsidR="00404E96" w:rsidRDefault="00404E96"/>
        </w:tc>
        <w:tc>
          <w:tcPr>
            <w:tcW w:w="2556" w:type="dxa"/>
          </w:tcPr>
          <w:p w14:paraId="49DD3894" w14:textId="77777777" w:rsidR="00404E96" w:rsidRDefault="00404E96"/>
        </w:tc>
        <w:tc>
          <w:tcPr>
            <w:tcW w:w="2556" w:type="dxa"/>
          </w:tcPr>
          <w:p w14:paraId="46D05018" w14:textId="77777777" w:rsidR="00404E96" w:rsidRDefault="00404E96"/>
        </w:tc>
      </w:tr>
      <w:tr w:rsidR="00404E96" w14:paraId="7BE0584C" w14:textId="77777777">
        <w:tc>
          <w:tcPr>
            <w:tcW w:w="2556" w:type="dxa"/>
          </w:tcPr>
          <w:p w14:paraId="76BA6D34" w14:textId="77777777" w:rsidR="00404E96" w:rsidRDefault="00404E96"/>
        </w:tc>
        <w:tc>
          <w:tcPr>
            <w:tcW w:w="2556" w:type="dxa"/>
          </w:tcPr>
          <w:p w14:paraId="68FC57A7" w14:textId="77777777" w:rsidR="00404E96" w:rsidRDefault="00000000">
            <w:r>
              <w:t>86,868</w:t>
            </w:r>
          </w:p>
        </w:tc>
        <w:tc>
          <w:tcPr>
            <w:tcW w:w="2556" w:type="dxa"/>
          </w:tcPr>
          <w:p w14:paraId="33BB93EF" w14:textId="77777777" w:rsidR="00404E96" w:rsidRDefault="00404E96"/>
        </w:tc>
        <w:tc>
          <w:tcPr>
            <w:tcW w:w="2556" w:type="dxa"/>
          </w:tcPr>
          <w:p w14:paraId="3E2711BD" w14:textId="77777777" w:rsidR="00404E96" w:rsidRDefault="00404E96"/>
        </w:tc>
      </w:tr>
      <w:tr w:rsidR="00404E96" w14:paraId="22FD4269" w14:textId="77777777">
        <w:tc>
          <w:tcPr>
            <w:tcW w:w="2556" w:type="dxa"/>
          </w:tcPr>
          <w:p w14:paraId="68A8573D" w14:textId="77777777" w:rsidR="00404E96" w:rsidRDefault="00404E96"/>
        </w:tc>
        <w:tc>
          <w:tcPr>
            <w:tcW w:w="2556" w:type="dxa"/>
          </w:tcPr>
          <w:p w14:paraId="1D27B447" w14:textId="77777777" w:rsidR="00404E96" w:rsidRDefault="00404E96"/>
        </w:tc>
        <w:tc>
          <w:tcPr>
            <w:tcW w:w="2556" w:type="dxa"/>
          </w:tcPr>
          <w:p w14:paraId="173BB79A" w14:textId="77777777" w:rsidR="00404E96" w:rsidRDefault="00000000">
            <w:r>
              <w:t>39</w:t>
            </w:r>
          </w:p>
        </w:tc>
        <w:tc>
          <w:tcPr>
            <w:tcW w:w="2556" w:type="dxa"/>
          </w:tcPr>
          <w:p w14:paraId="68FF3E13" w14:textId="77777777" w:rsidR="00404E96" w:rsidRDefault="00404E96"/>
        </w:tc>
      </w:tr>
      <w:tr w:rsidR="00404E96" w14:paraId="0220BBD7" w14:textId="77777777">
        <w:tc>
          <w:tcPr>
            <w:tcW w:w="2556" w:type="dxa"/>
          </w:tcPr>
          <w:p w14:paraId="68E97203" w14:textId="77777777" w:rsidR="00404E96" w:rsidRDefault="00404E96"/>
        </w:tc>
        <w:tc>
          <w:tcPr>
            <w:tcW w:w="2556" w:type="dxa"/>
          </w:tcPr>
          <w:p w14:paraId="5EC7BBF3" w14:textId="77777777" w:rsidR="00404E96" w:rsidRDefault="00404E96"/>
        </w:tc>
        <w:tc>
          <w:tcPr>
            <w:tcW w:w="2556" w:type="dxa"/>
          </w:tcPr>
          <w:p w14:paraId="2F823178" w14:textId="77777777" w:rsidR="00404E96" w:rsidRDefault="00404E96"/>
        </w:tc>
        <w:tc>
          <w:tcPr>
            <w:tcW w:w="2556" w:type="dxa"/>
          </w:tcPr>
          <w:p w14:paraId="30B09A6B" w14:textId="77777777" w:rsidR="00404E96" w:rsidRDefault="00000000">
            <w:r>
              <w:t>测试特征</w:t>
            </w:r>
          </w:p>
        </w:tc>
      </w:tr>
      <w:tr w:rsidR="00404E96" w14:paraId="157FA0DE" w14:textId="77777777">
        <w:tc>
          <w:tcPr>
            <w:tcW w:w="2556" w:type="dxa"/>
          </w:tcPr>
          <w:p w14:paraId="3CD2C6BA" w14:textId="77777777" w:rsidR="00404E96" w:rsidRDefault="00000000">
            <w:r>
              <w:t>submission_format.csv</w:t>
            </w:r>
          </w:p>
        </w:tc>
        <w:tc>
          <w:tcPr>
            <w:tcW w:w="2556" w:type="dxa"/>
          </w:tcPr>
          <w:p w14:paraId="7D1E9A12" w14:textId="77777777" w:rsidR="00404E96" w:rsidRDefault="00404E96"/>
        </w:tc>
        <w:tc>
          <w:tcPr>
            <w:tcW w:w="2556" w:type="dxa"/>
          </w:tcPr>
          <w:p w14:paraId="1A09A6D8" w14:textId="77777777" w:rsidR="00404E96" w:rsidRDefault="00404E96"/>
        </w:tc>
        <w:tc>
          <w:tcPr>
            <w:tcW w:w="2556" w:type="dxa"/>
          </w:tcPr>
          <w:p w14:paraId="7F525B25" w14:textId="77777777" w:rsidR="00404E96" w:rsidRDefault="00404E96"/>
        </w:tc>
      </w:tr>
      <w:tr w:rsidR="00404E96" w14:paraId="019EABBC" w14:textId="77777777">
        <w:tc>
          <w:tcPr>
            <w:tcW w:w="2556" w:type="dxa"/>
          </w:tcPr>
          <w:p w14:paraId="5C4B1307" w14:textId="77777777" w:rsidR="00404E96" w:rsidRDefault="00404E96"/>
        </w:tc>
        <w:tc>
          <w:tcPr>
            <w:tcW w:w="2556" w:type="dxa"/>
          </w:tcPr>
          <w:p w14:paraId="4725DE17" w14:textId="77777777" w:rsidR="00404E96" w:rsidRDefault="00000000">
            <w:r>
              <w:t>86,868</w:t>
            </w:r>
          </w:p>
        </w:tc>
        <w:tc>
          <w:tcPr>
            <w:tcW w:w="2556" w:type="dxa"/>
          </w:tcPr>
          <w:p w14:paraId="12C5FD70" w14:textId="77777777" w:rsidR="00404E96" w:rsidRDefault="00404E96"/>
        </w:tc>
        <w:tc>
          <w:tcPr>
            <w:tcW w:w="2556" w:type="dxa"/>
          </w:tcPr>
          <w:p w14:paraId="50986670" w14:textId="77777777" w:rsidR="00404E96" w:rsidRDefault="00404E96"/>
        </w:tc>
      </w:tr>
      <w:tr w:rsidR="00404E96" w14:paraId="782F153E" w14:textId="77777777">
        <w:tc>
          <w:tcPr>
            <w:tcW w:w="2556" w:type="dxa"/>
          </w:tcPr>
          <w:p w14:paraId="3F2F04FE" w14:textId="77777777" w:rsidR="00404E96" w:rsidRDefault="00404E96"/>
        </w:tc>
        <w:tc>
          <w:tcPr>
            <w:tcW w:w="2556" w:type="dxa"/>
          </w:tcPr>
          <w:p w14:paraId="09DF58DF" w14:textId="77777777" w:rsidR="00404E96" w:rsidRDefault="00404E96"/>
        </w:tc>
        <w:tc>
          <w:tcPr>
            <w:tcW w:w="2556" w:type="dxa"/>
          </w:tcPr>
          <w:p w14:paraId="586124B9" w14:textId="77777777" w:rsidR="00404E96" w:rsidRDefault="00000000">
            <w:r>
              <w:t>2</w:t>
            </w:r>
          </w:p>
        </w:tc>
        <w:tc>
          <w:tcPr>
            <w:tcW w:w="2556" w:type="dxa"/>
          </w:tcPr>
          <w:p w14:paraId="21CAB283" w14:textId="77777777" w:rsidR="00404E96" w:rsidRDefault="00404E96"/>
        </w:tc>
      </w:tr>
      <w:tr w:rsidR="00404E96" w14:paraId="0F929075" w14:textId="77777777">
        <w:tc>
          <w:tcPr>
            <w:tcW w:w="2556" w:type="dxa"/>
          </w:tcPr>
          <w:p w14:paraId="414EDA91" w14:textId="77777777" w:rsidR="00404E96" w:rsidRDefault="00404E96"/>
        </w:tc>
        <w:tc>
          <w:tcPr>
            <w:tcW w:w="2556" w:type="dxa"/>
          </w:tcPr>
          <w:p w14:paraId="0923CE03" w14:textId="77777777" w:rsidR="00404E96" w:rsidRDefault="00404E96"/>
        </w:tc>
        <w:tc>
          <w:tcPr>
            <w:tcW w:w="2556" w:type="dxa"/>
          </w:tcPr>
          <w:p w14:paraId="3DA2FAB1" w14:textId="77777777" w:rsidR="00404E96" w:rsidRDefault="00404E96"/>
        </w:tc>
        <w:tc>
          <w:tcPr>
            <w:tcW w:w="2556" w:type="dxa"/>
          </w:tcPr>
          <w:p w14:paraId="30783B95" w14:textId="77777777" w:rsidR="00404E96" w:rsidRDefault="00000000">
            <w:r>
              <w:t>提交模板</w:t>
            </w:r>
          </w:p>
        </w:tc>
      </w:tr>
    </w:tbl>
    <w:p w14:paraId="04BC9D5E" w14:textId="77777777" w:rsidR="00404E96" w:rsidRDefault="00404E96"/>
    <w:p w14:paraId="52EDCFDA" w14:textId="77777777" w:rsidR="00404E96" w:rsidRDefault="00000000">
      <w:pPr>
        <w:pStyle w:val="a0"/>
      </w:pPr>
      <w:r>
        <w:t>四份输入表均无缺失值；building_id 在各自表中唯一。训练特征与标签、测试特征与提交模板均可按 building_id 一对一合并。</w:t>
      </w:r>
    </w:p>
    <w:p w14:paraId="084BBA96" w14:textId="77777777" w:rsidR="00404E96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训练和测试的 39 个特征列一致，故预处理 pipeline 可原样应用到测试集。</w:t>
      </w:r>
    </w:p>
    <w:p w14:paraId="5C41BE8B" w14:textId="77777777" w:rsidR="00404E96" w:rsidRDefault="00000000">
      <w:pPr>
        <w:pStyle w:val="1"/>
        <w:rPr>
          <w:lang w:eastAsia="zh-CN"/>
        </w:rPr>
      </w:pPr>
      <w:r>
        <w:rPr>
          <w:lang w:eastAsia="zh-CN"/>
        </w:rPr>
        <w:t>二、预处理与特征工程规则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404E96" w14:paraId="234ED428" w14:textId="77777777">
        <w:tc>
          <w:tcPr>
            <w:tcW w:w="3408" w:type="dxa"/>
            <w:shd w:val="clear" w:color="auto" w:fill="D9EAF7"/>
          </w:tcPr>
          <w:p w14:paraId="6137C139" w14:textId="77777777" w:rsidR="00404E96" w:rsidRDefault="00000000">
            <w:proofErr w:type="spellStart"/>
            <w:r>
              <w:rPr>
                <w:b/>
              </w:rPr>
              <w:t>对象</w:t>
            </w:r>
            <w:proofErr w:type="spellEnd"/>
          </w:p>
        </w:tc>
        <w:tc>
          <w:tcPr>
            <w:tcW w:w="3408" w:type="dxa"/>
            <w:shd w:val="clear" w:color="auto" w:fill="D9EAF7"/>
          </w:tcPr>
          <w:p w14:paraId="32FC82AC" w14:textId="77777777" w:rsidR="00404E96" w:rsidRDefault="00000000">
            <w:r>
              <w:rPr>
                <w:b/>
              </w:rPr>
              <w:t>处理规则</w:t>
            </w:r>
          </w:p>
        </w:tc>
        <w:tc>
          <w:tcPr>
            <w:tcW w:w="3408" w:type="dxa"/>
            <w:shd w:val="clear" w:color="auto" w:fill="D9EAF7"/>
          </w:tcPr>
          <w:p w14:paraId="1C2DC798" w14:textId="77777777" w:rsidR="00404E96" w:rsidRDefault="00000000">
            <w:r>
              <w:rPr>
                <w:b/>
              </w:rPr>
              <w:t>说明</w:t>
            </w:r>
          </w:p>
        </w:tc>
      </w:tr>
      <w:tr w:rsidR="00404E96" w14:paraId="63B0B13C" w14:textId="77777777">
        <w:tc>
          <w:tcPr>
            <w:tcW w:w="3408" w:type="dxa"/>
          </w:tcPr>
          <w:p w14:paraId="222DD661" w14:textId="77777777" w:rsidR="00404E96" w:rsidRDefault="00000000">
            <w:r>
              <w:t>building_id</w:t>
            </w:r>
          </w:p>
        </w:tc>
        <w:tc>
          <w:tcPr>
            <w:tcW w:w="3408" w:type="dxa"/>
          </w:tcPr>
          <w:p w14:paraId="53860487" w14:textId="77777777" w:rsidR="00404E96" w:rsidRDefault="00404E96"/>
        </w:tc>
        <w:tc>
          <w:tcPr>
            <w:tcW w:w="3408" w:type="dxa"/>
          </w:tcPr>
          <w:p w14:paraId="57689F36" w14:textId="77777777" w:rsidR="00404E96" w:rsidRDefault="00404E96"/>
        </w:tc>
      </w:tr>
      <w:tr w:rsidR="00404E96" w14:paraId="404E886D" w14:textId="77777777">
        <w:tc>
          <w:tcPr>
            <w:tcW w:w="3408" w:type="dxa"/>
          </w:tcPr>
          <w:p w14:paraId="0C8C23BD" w14:textId="77777777" w:rsidR="00404E96" w:rsidRDefault="00404E96"/>
        </w:tc>
        <w:tc>
          <w:tcPr>
            <w:tcW w:w="3408" w:type="dxa"/>
          </w:tcPr>
          <w:p w14:paraId="7743D46F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保留在所有处理后数据中；仅从模型 X 排除</w:t>
            </w:r>
          </w:p>
        </w:tc>
        <w:tc>
          <w:tcPr>
            <w:tcW w:w="3408" w:type="dxa"/>
          </w:tcPr>
          <w:p w14:paraId="0039B12C" w14:textId="77777777" w:rsidR="00404E96" w:rsidRDefault="00404E96">
            <w:pPr>
              <w:rPr>
                <w:lang w:eastAsia="zh-CN"/>
              </w:rPr>
            </w:pPr>
          </w:p>
        </w:tc>
      </w:tr>
      <w:tr w:rsidR="00404E96" w14:paraId="43F1A313" w14:textId="77777777">
        <w:tc>
          <w:tcPr>
            <w:tcW w:w="3408" w:type="dxa"/>
          </w:tcPr>
          <w:p w14:paraId="1FD49438" w14:textId="77777777" w:rsidR="00404E96" w:rsidRDefault="00404E96">
            <w:pPr>
              <w:rPr>
                <w:lang w:eastAsia="zh-CN"/>
              </w:rPr>
            </w:pPr>
          </w:p>
        </w:tc>
        <w:tc>
          <w:tcPr>
            <w:tcW w:w="3408" w:type="dxa"/>
          </w:tcPr>
          <w:p w14:paraId="3946E94F" w14:textId="77777777" w:rsidR="00404E96" w:rsidRDefault="00404E96">
            <w:pPr>
              <w:rPr>
                <w:lang w:eastAsia="zh-CN"/>
              </w:rPr>
            </w:pPr>
          </w:p>
        </w:tc>
        <w:tc>
          <w:tcPr>
            <w:tcW w:w="3408" w:type="dxa"/>
          </w:tcPr>
          <w:p w14:paraId="707141AE" w14:textId="77777777" w:rsidR="00404E96" w:rsidRDefault="00000000">
            <w:proofErr w:type="spellStart"/>
            <w:r>
              <w:t>用于标签合并与最终</w:t>
            </w:r>
            <w:proofErr w:type="spellEnd"/>
            <w:r>
              <w:t xml:space="preserve"> </w:t>
            </w:r>
            <w:proofErr w:type="spellStart"/>
            <w:r>
              <w:t>submission，不能删除</w:t>
            </w:r>
            <w:proofErr w:type="spellEnd"/>
          </w:p>
        </w:tc>
      </w:tr>
      <w:tr w:rsidR="00404E96" w14:paraId="70568BC1" w14:textId="77777777">
        <w:tc>
          <w:tcPr>
            <w:tcW w:w="3408" w:type="dxa"/>
          </w:tcPr>
          <w:p w14:paraId="2809FB47" w14:textId="77777777" w:rsidR="00404E96" w:rsidRDefault="00000000">
            <w:r>
              <w:t>geo_level_1/2/3_id</w:t>
            </w:r>
          </w:p>
        </w:tc>
        <w:tc>
          <w:tcPr>
            <w:tcW w:w="3408" w:type="dxa"/>
          </w:tcPr>
          <w:p w14:paraId="21F9916F" w14:textId="77777777" w:rsidR="00404E96" w:rsidRDefault="00404E96"/>
        </w:tc>
        <w:tc>
          <w:tcPr>
            <w:tcW w:w="3408" w:type="dxa"/>
          </w:tcPr>
          <w:p w14:paraId="7E4D2377" w14:textId="77777777" w:rsidR="00404E96" w:rsidRDefault="00404E96"/>
        </w:tc>
      </w:tr>
      <w:tr w:rsidR="00404E96" w14:paraId="1015164C" w14:textId="77777777">
        <w:tc>
          <w:tcPr>
            <w:tcW w:w="3408" w:type="dxa"/>
          </w:tcPr>
          <w:p w14:paraId="433C714F" w14:textId="77777777" w:rsidR="00404E96" w:rsidRDefault="00404E96"/>
        </w:tc>
        <w:tc>
          <w:tcPr>
            <w:tcW w:w="3408" w:type="dxa"/>
          </w:tcPr>
          <w:p w14:paraId="00D3C9D5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转换为字符串/类别变量</w:t>
            </w:r>
          </w:p>
        </w:tc>
        <w:tc>
          <w:tcPr>
            <w:tcW w:w="3408" w:type="dxa"/>
          </w:tcPr>
          <w:p w14:paraId="57F29398" w14:textId="77777777" w:rsidR="00404E96" w:rsidRDefault="00404E96">
            <w:pPr>
              <w:rPr>
                <w:lang w:eastAsia="zh-CN"/>
              </w:rPr>
            </w:pPr>
          </w:p>
        </w:tc>
      </w:tr>
      <w:tr w:rsidR="00404E96" w14:paraId="0D19B314" w14:textId="77777777">
        <w:tc>
          <w:tcPr>
            <w:tcW w:w="3408" w:type="dxa"/>
          </w:tcPr>
          <w:p w14:paraId="14052C04" w14:textId="77777777" w:rsidR="00404E96" w:rsidRDefault="00404E96">
            <w:pPr>
              <w:rPr>
                <w:lang w:eastAsia="zh-CN"/>
              </w:rPr>
            </w:pPr>
          </w:p>
        </w:tc>
        <w:tc>
          <w:tcPr>
            <w:tcW w:w="3408" w:type="dxa"/>
          </w:tcPr>
          <w:p w14:paraId="25765718" w14:textId="77777777" w:rsidR="00404E96" w:rsidRDefault="00404E96">
            <w:pPr>
              <w:rPr>
                <w:lang w:eastAsia="zh-CN"/>
              </w:rPr>
            </w:pPr>
          </w:p>
        </w:tc>
        <w:tc>
          <w:tcPr>
            <w:tcW w:w="3408" w:type="dxa"/>
          </w:tcPr>
          <w:p w14:paraId="47F7EBB1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地理代码不是有大小关系的连续数值</w:t>
            </w:r>
          </w:p>
        </w:tc>
      </w:tr>
      <w:tr w:rsidR="00404E96" w14:paraId="599964AE" w14:textId="77777777">
        <w:tc>
          <w:tcPr>
            <w:tcW w:w="3408" w:type="dxa"/>
          </w:tcPr>
          <w:p w14:paraId="2DF7CE93" w14:textId="77777777" w:rsidR="00404E96" w:rsidRDefault="00000000">
            <w:r>
              <w:t>age</w:t>
            </w:r>
          </w:p>
        </w:tc>
        <w:tc>
          <w:tcPr>
            <w:tcW w:w="3408" w:type="dxa"/>
          </w:tcPr>
          <w:p w14:paraId="16BC9BBF" w14:textId="77777777" w:rsidR="00404E96" w:rsidRDefault="00404E96"/>
        </w:tc>
        <w:tc>
          <w:tcPr>
            <w:tcW w:w="3408" w:type="dxa"/>
          </w:tcPr>
          <w:p w14:paraId="5CAFA6A8" w14:textId="77777777" w:rsidR="00404E96" w:rsidRDefault="00404E96"/>
        </w:tc>
      </w:tr>
      <w:tr w:rsidR="00404E96" w14:paraId="6199D4B0" w14:textId="77777777">
        <w:tc>
          <w:tcPr>
            <w:tcW w:w="3408" w:type="dxa"/>
          </w:tcPr>
          <w:p w14:paraId="6CB84565" w14:textId="77777777" w:rsidR="00404E96" w:rsidRDefault="00404E96"/>
        </w:tc>
        <w:tc>
          <w:tcPr>
            <w:tcW w:w="3408" w:type="dxa"/>
          </w:tcPr>
          <w:p w14:paraId="744B19E4" w14:textId="77777777" w:rsidR="00404E96" w:rsidRDefault="00000000">
            <w:r>
              <w:t>保留原值，同时构造 age_is_995 与 age_capped_100</w:t>
            </w:r>
          </w:p>
        </w:tc>
        <w:tc>
          <w:tcPr>
            <w:tcW w:w="3408" w:type="dxa"/>
          </w:tcPr>
          <w:p w14:paraId="002D36BE" w14:textId="77777777" w:rsidR="00404E96" w:rsidRDefault="00404E96"/>
        </w:tc>
      </w:tr>
      <w:tr w:rsidR="00404E96" w14:paraId="799DF663" w14:textId="77777777">
        <w:tc>
          <w:tcPr>
            <w:tcW w:w="3408" w:type="dxa"/>
          </w:tcPr>
          <w:p w14:paraId="65815095" w14:textId="77777777" w:rsidR="00404E96" w:rsidRDefault="00404E96"/>
        </w:tc>
        <w:tc>
          <w:tcPr>
            <w:tcW w:w="3408" w:type="dxa"/>
          </w:tcPr>
          <w:p w14:paraId="2CFD5AE4" w14:textId="77777777" w:rsidR="00404E96" w:rsidRDefault="00404E96"/>
        </w:tc>
        <w:tc>
          <w:tcPr>
            <w:tcW w:w="3408" w:type="dxa"/>
          </w:tcPr>
          <w:p w14:paraId="0E94B2D9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995 是少量特殊高值，保留信息又降低极端值影响</w:t>
            </w:r>
          </w:p>
        </w:tc>
      </w:tr>
      <w:tr w:rsidR="00404E96" w14:paraId="169624DE" w14:textId="77777777">
        <w:tc>
          <w:tcPr>
            <w:tcW w:w="3408" w:type="dxa"/>
          </w:tcPr>
          <w:p w14:paraId="3C021FB6" w14:textId="77777777" w:rsidR="00404E96" w:rsidRDefault="00000000">
            <w:proofErr w:type="spellStart"/>
            <w:r>
              <w:t>类别变量</w:t>
            </w:r>
            <w:proofErr w:type="spellEnd"/>
          </w:p>
        </w:tc>
        <w:tc>
          <w:tcPr>
            <w:tcW w:w="3408" w:type="dxa"/>
          </w:tcPr>
          <w:p w14:paraId="38876AC0" w14:textId="77777777" w:rsidR="00404E96" w:rsidRDefault="00404E96"/>
        </w:tc>
        <w:tc>
          <w:tcPr>
            <w:tcW w:w="3408" w:type="dxa"/>
          </w:tcPr>
          <w:p w14:paraId="3E17153A" w14:textId="77777777" w:rsidR="00404E96" w:rsidRDefault="00404E96"/>
        </w:tc>
      </w:tr>
      <w:tr w:rsidR="00404E96" w14:paraId="5729D23C" w14:textId="77777777">
        <w:tc>
          <w:tcPr>
            <w:tcW w:w="3408" w:type="dxa"/>
          </w:tcPr>
          <w:p w14:paraId="1911277A" w14:textId="77777777" w:rsidR="00404E96" w:rsidRDefault="00404E96"/>
        </w:tc>
        <w:tc>
          <w:tcPr>
            <w:tcW w:w="3408" w:type="dxa"/>
          </w:tcPr>
          <w:p w14:paraId="42242A18" w14:textId="77777777" w:rsidR="00404E96" w:rsidRDefault="00000000">
            <w:r>
              <w:t>建模 pipeline 内 One-Hot Encoding，未知类别 ignore</w:t>
            </w:r>
          </w:p>
        </w:tc>
        <w:tc>
          <w:tcPr>
            <w:tcW w:w="3408" w:type="dxa"/>
          </w:tcPr>
          <w:p w14:paraId="006FAC18" w14:textId="77777777" w:rsidR="00404E96" w:rsidRDefault="00404E96"/>
        </w:tc>
      </w:tr>
      <w:tr w:rsidR="00404E96" w14:paraId="4882E23C" w14:textId="77777777">
        <w:tc>
          <w:tcPr>
            <w:tcW w:w="3408" w:type="dxa"/>
          </w:tcPr>
          <w:p w14:paraId="7A732681" w14:textId="77777777" w:rsidR="00404E96" w:rsidRDefault="00404E96"/>
        </w:tc>
        <w:tc>
          <w:tcPr>
            <w:tcW w:w="3408" w:type="dxa"/>
          </w:tcPr>
          <w:p w14:paraId="2E991EF2" w14:textId="77777777" w:rsidR="00404E96" w:rsidRDefault="00404E96"/>
        </w:tc>
        <w:tc>
          <w:tcPr>
            <w:tcW w:w="3408" w:type="dxa"/>
          </w:tcPr>
          <w:p w14:paraId="4344FBF6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避免验证集/测试集新类别报错</w:t>
            </w:r>
          </w:p>
        </w:tc>
      </w:tr>
      <w:tr w:rsidR="00404E96" w14:paraId="77A4FC68" w14:textId="77777777">
        <w:tc>
          <w:tcPr>
            <w:tcW w:w="3408" w:type="dxa"/>
          </w:tcPr>
          <w:p w14:paraId="602DF7C7" w14:textId="77777777" w:rsidR="00404E96" w:rsidRDefault="00000000">
            <w:proofErr w:type="spellStart"/>
            <w:r>
              <w:t>数值变量</w:t>
            </w:r>
            <w:proofErr w:type="spellEnd"/>
          </w:p>
        </w:tc>
        <w:tc>
          <w:tcPr>
            <w:tcW w:w="3408" w:type="dxa"/>
          </w:tcPr>
          <w:p w14:paraId="5E878148" w14:textId="77777777" w:rsidR="00404E96" w:rsidRDefault="00404E96"/>
        </w:tc>
        <w:tc>
          <w:tcPr>
            <w:tcW w:w="3408" w:type="dxa"/>
          </w:tcPr>
          <w:p w14:paraId="0F7787E4" w14:textId="77777777" w:rsidR="00404E96" w:rsidRDefault="00404E96"/>
        </w:tc>
      </w:tr>
      <w:tr w:rsidR="00404E96" w14:paraId="51121A5D" w14:textId="77777777">
        <w:tc>
          <w:tcPr>
            <w:tcW w:w="3408" w:type="dxa"/>
          </w:tcPr>
          <w:p w14:paraId="0F742608" w14:textId="77777777" w:rsidR="00404E96" w:rsidRDefault="00404E96"/>
        </w:tc>
        <w:tc>
          <w:tcPr>
            <w:tcW w:w="3408" w:type="dxa"/>
          </w:tcPr>
          <w:p w14:paraId="75E3CB4F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建模 pipeline 内拟合中位数填补与缩放（如模型需要）</w:t>
            </w:r>
          </w:p>
        </w:tc>
        <w:tc>
          <w:tcPr>
            <w:tcW w:w="3408" w:type="dxa"/>
          </w:tcPr>
          <w:p w14:paraId="3EFB7DB3" w14:textId="77777777" w:rsidR="00404E96" w:rsidRDefault="00404E96">
            <w:pPr>
              <w:rPr>
                <w:lang w:eastAsia="zh-CN"/>
              </w:rPr>
            </w:pPr>
          </w:p>
        </w:tc>
      </w:tr>
      <w:tr w:rsidR="00404E96" w14:paraId="1F56F515" w14:textId="77777777">
        <w:tc>
          <w:tcPr>
            <w:tcW w:w="3408" w:type="dxa"/>
          </w:tcPr>
          <w:p w14:paraId="3E8A2F90" w14:textId="77777777" w:rsidR="00404E96" w:rsidRDefault="00404E96">
            <w:pPr>
              <w:rPr>
                <w:lang w:eastAsia="zh-CN"/>
              </w:rPr>
            </w:pPr>
          </w:p>
        </w:tc>
        <w:tc>
          <w:tcPr>
            <w:tcW w:w="3408" w:type="dxa"/>
          </w:tcPr>
          <w:p w14:paraId="564F6F9E" w14:textId="77777777" w:rsidR="00404E96" w:rsidRDefault="00404E96">
            <w:pPr>
              <w:rPr>
                <w:lang w:eastAsia="zh-CN"/>
              </w:rPr>
            </w:pPr>
          </w:p>
        </w:tc>
        <w:tc>
          <w:tcPr>
            <w:tcW w:w="3408" w:type="dxa"/>
          </w:tcPr>
          <w:p w14:paraId="4079E51A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训练集拟合，验证集与测试集只 transform，避免泄漏</w:t>
            </w:r>
          </w:p>
        </w:tc>
      </w:tr>
    </w:tbl>
    <w:p w14:paraId="6604E9EA" w14:textId="77777777" w:rsidR="00404E96" w:rsidRDefault="00404E96">
      <w:pPr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6"/>
        <w:gridCol w:w="3406"/>
        <w:gridCol w:w="3402"/>
      </w:tblGrid>
      <w:tr w:rsidR="00404E96" w14:paraId="2D7CBE9A" w14:textId="77777777">
        <w:tc>
          <w:tcPr>
            <w:tcW w:w="3408" w:type="dxa"/>
            <w:shd w:val="clear" w:color="auto" w:fill="D9EAF7"/>
          </w:tcPr>
          <w:p w14:paraId="658E9431" w14:textId="77777777" w:rsidR="00404E96" w:rsidRDefault="00000000">
            <w:proofErr w:type="spellStart"/>
            <w:r>
              <w:rPr>
                <w:b/>
              </w:rPr>
              <w:t>新增特征</w:t>
            </w:r>
            <w:proofErr w:type="spellEnd"/>
          </w:p>
        </w:tc>
        <w:tc>
          <w:tcPr>
            <w:tcW w:w="3408" w:type="dxa"/>
            <w:shd w:val="clear" w:color="auto" w:fill="D9EAF7"/>
          </w:tcPr>
          <w:p w14:paraId="29D80201" w14:textId="77777777" w:rsidR="00404E96" w:rsidRDefault="00000000">
            <w:r>
              <w:rPr>
                <w:b/>
              </w:rPr>
              <w:t>构造方式</w:t>
            </w:r>
          </w:p>
        </w:tc>
        <w:tc>
          <w:tcPr>
            <w:tcW w:w="3408" w:type="dxa"/>
            <w:shd w:val="clear" w:color="auto" w:fill="D9EAF7"/>
          </w:tcPr>
          <w:p w14:paraId="5ED1B0E9" w14:textId="77777777" w:rsidR="00404E96" w:rsidRDefault="00000000">
            <w:r>
              <w:rPr>
                <w:b/>
              </w:rPr>
              <w:t>目的</w:t>
            </w:r>
          </w:p>
        </w:tc>
      </w:tr>
      <w:tr w:rsidR="00404E96" w14:paraId="5C131EBF" w14:textId="77777777">
        <w:tc>
          <w:tcPr>
            <w:tcW w:w="3408" w:type="dxa"/>
          </w:tcPr>
          <w:p w14:paraId="25A8D943" w14:textId="77777777" w:rsidR="00404E96" w:rsidRDefault="00000000">
            <w:r>
              <w:t>material_count</w:t>
            </w:r>
          </w:p>
        </w:tc>
        <w:tc>
          <w:tcPr>
            <w:tcW w:w="3408" w:type="dxa"/>
          </w:tcPr>
          <w:p w14:paraId="59A3A579" w14:textId="77777777" w:rsidR="00404E96" w:rsidRDefault="00404E96"/>
        </w:tc>
        <w:tc>
          <w:tcPr>
            <w:tcW w:w="3408" w:type="dxa"/>
          </w:tcPr>
          <w:p w14:paraId="760FED64" w14:textId="77777777" w:rsidR="00404E96" w:rsidRDefault="00404E96"/>
        </w:tc>
      </w:tr>
      <w:tr w:rsidR="00404E96" w14:paraId="6472B598" w14:textId="77777777">
        <w:tc>
          <w:tcPr>
            <w:tcW w:w="3408" w:type="dxa"/>
          </w:tcPr>
          <w:p w14:paraId="648F6452" w14:textId="77777777" w:rsidR="00404E96" w:rsidRDefault="00404E96"/>
        </w:tc>
        <w:tc>
          <w:tcPr>
            <w:tcW w:w="3408" w:type="dxa"/>
          </w:tcPr>
          <w:p w14:paraId="6C087CF2" w14:textId="77777777" w:rsidR="00404E96" w:rsidRDefault="00000000">
            <w:r>
              <w:t>10 个 superstructure 旗标变量求和</w:t>
            </w:r>
          </w:p>
        </w:tc>
        <w:tc>
          <w:tcPr>
            <w:tcW w:w="3408" w:type="dxa"/>
          </w:tcPr>
          <w:p w14:paraId="1CAE43FB" w14:textId="77777777" w:rsidR="00404E96" w:rsidRDefault="00404E96"/>
        </w:tc>
      </w:tr>
      <w:tr w:rsidR="00404E96" w14:paraId="35E0A94E" w14:textId="77777777">
        <w:tc>
          <w:tcPr>
            <w:tcW w:w="3408" w:type="dxa"/>
          </w:tcPr>
          <w:p w14:paraId="1FAD7804" w14:textId="77777777" w:rsidR="00404E96" w:rsidRDefault="00404E96"/>
        </w:tc>
        <w:tc>
          <w:tcPr>
            <w:tcW w:w="3408" w:type="dxa"/>
          </w:tcPr>
          <w:p w14:paraId="5CE1E53A" w14:textId="77777777" w:rsidR="00404E96" w:rsidRDefault="00404E96"/>
        </w:tc>
        <w:tc>
          <w:tcPr>
            <w:tcW w:w="3408" w:type="dxa"/>
          </w:tcPr>
          <w:p w14:paraId="6123CF9D" w14:textId="77777777" w:rsidR="00404E96" w:rsidRDefault="00000000">
            <w:r>
              <w:t>描述材料组合复杂度</w:t>
            </w:r>
          </w:p>
        </w:tc>
      </w:tr>
      <w:tr w:rsidR="00404E96" w14:paraId="4BDCC41B" w14:textId="77777777">
        <w:tc>
          <w:tcPr>
            <w:tcW w:w="3408" w:type="dxa"/>
          </w:tcPr>
          <w:p w14:paraId="06CBE510" w14:textId="77777777" w:rsidR="00404E96" w:rsidRDefault="00000000">
            <w:r>
              <w:t>height_per_floor</w:t>
            </w:r>
          </w:p>
        </w:tc>
        <w:tc>
          <w:tcPr>
            <w:tcW w:w="3408" w:type="dxa"/>
          </w:tcPr>
          <w:p w14:paraId="571F547A" w14:textId="77777777" w:rsidR="00404E96" w:rsidRDefault="00404E96"/>
        </w:tc>
        <w:tc>
          <w:tcPr>
            <w:tcW w:w="3408" w:type="dxa"/>
          </w:tcPr>
          <w:p w14:paraId="67F8B8F7" w14:textId="77777777" w:rsidR="00404E96" w:rsidRDefault="00404E96"/>
        </w:tc>
      </w:tr>
      <w:tr w:rsidR="00404E96" w14:paraId="0DB85E5A" w14:textId="77777777">
        <w:tc>
          <w:tcPr>
            <w:tcW w:w="3408" w:type="dxa"/>
          </w:tcPr>
          <w:p w14:paraId="6F5C1A9E" w14:textId="77777777" w:rsidR="00404E96" w:rsidRDefault="00404E96"/>
        </w:tc>
        <w:tc>
          <w:tcPr>
            <w:tcW w:w="3408" w:type="dxa"/>
          </w:tcPr>
          <w:p w14:paraId="3B76254C" w14:textId="77777777" w:rsidR="00404E96" w:rsidRDefault="00000000">
            <w:r>
              <w:t xml:space="preserve">height_percentage / </w:t>
            </w:r>
            <w:r>
              <w:lastRenderedPageBreak/>
              <w:t>count_floors_pre_eq</w:t>
            </w:r>
          </w:p>
        </w:tc>
        <w:tc>
          <w:tcPr>
            <w:tcW w:w="3408" w:type="dxa"/>
          </w:tcPr>
          <w:p w14:paraId="3E819EDD" w14:textId="77777777" w:rsidR="00404E96" w:rsidRDefault="00404E96"/>
        </w:tc>
      </w:tr>
      <w:tr w:rsidR="00404E96" w14:paraId="699A8CED" w14:textId="77777777">
        <w:tc>
          <w:tcPr>
            <w:tcW w:w="3408" w:type="dxa"/>
          </w:tcPr>
          <w:p w14:paraId="750862E8" w14:textId="77777777" w:rsidR="00404E96" w:rsidRDefault="00404E96"/>
        </w:tc>
        <w:tc>
          <w:tcPr>
            <w:tcW w:w="3408" w:type="dxa"/>
          </w:tcPr>
          <w:p w14:paraId="5DC751AB" w14:textId="77777777" w:rsidR="00404E96" w:rsidRDefault="00404E96"/>
        </w:tc>
        <w:tc>
          <w:tcPr>
            <w:tcW w:w="3408" w:type="dxa"/>
          </w:tcPr>
          <w:p w14:paraId="429502D5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控制楼层数后的相对高度</w:t>
            </w:r>
          </w:p>
        </w:tc>
      </w:tr>
      <w:tr w:rsidR="00404E96" w14:paraId="009FA7F2" w14:textId="77777777">
        <w:tc>
          <w:tcPr>
            <w:tcW w:w="3408" w:type="dxa"/>
          </w:tcPr>
          <w:p w14:paraId="691D6159" w14:textId="77777777" w:rsidR="00404E96" w:rsidRDefault="00000000">
            <w:proofErr w:type="spellStart"/>
            <w:r>
              <w:t>families_per_floor</w:t>
            </w:r>
            <w:proofErr w:type="spellEnd"/>
          </w:p>
        </w:tc>
        <w:tc>
          <w:tcPr>
            <w:tcW w:w="3408" w:type="dxa"/>
          </w:tcPr>
          <w:p w14:paraId="272C79D6" w14:textId="77777777" w:rsidR="00404E96" w:rsidRDefault="00404E96"/>
        </w:tc>
        <w:tc>
          <w:tcPr>
            <w:tcW w:w="3408" w:type="dxa"/>
          </w:tcPr>
          <w:p w14:paraId="704ACCCC" w14:textId="77777777" w:rsidR="00404E96" w:rsidRDefault="00404E96"/>
        </w:tc>
      </w:tr>
      <w:tr w:rsidR="00404E96" w14:paraId="28BE283D" w14:textId="77777777">
        <w:tc>
          <w:tcPr>
            <w:tcW w:w="3408" w:type="dxa"/>
          </w:tcPr>
          <w:p w14:paraId="07FAAFE1" w14:textId="77777777" w:rsidR="00404E96" w:rsidRDefault="00404E96"/>
        </w:tc>
        <w:tc>
          <w:tcPr>
            <w:tcW w:w="3408" w:type="dxa"/>
          </w:tcPr>
          <w:p w14:paraId="373A10B9" w14:textId="77777777" w:rsidR="00404E96" w:rsidRDefault="00000000">
            <w:r>
              <w:t>count_families / count_floors_pre_eq</w:t>
            </w:r>
          </w:p>
        </w:tc>
        <w:tc>
          <w:tcPr>
            <w:tcW w:w="3408" w:type="dxa"/>
          </w:tcPr>
          <w:p w14:paraId="49A06136" w14:textId="77777777" w:rsidR="00404E96" w:rsidRDefault="00404E96"/>
        </w:tc>
      </w:tr>
      <w:tr w:rsidR="00404E96" w14:paraId="43437BAA" w14:textId="77777777">
        <w:tc>
          <w:tcPr>
            <w:tcW w:w="3408" w:type="dxa"/>
          </w:tcPr>
          <w:p w14:paraId="221A7AE9" w14:textId="77777777" w:rsidR="00404E96" w:rsidRDefault="00404E96"/>
        </w:tc>
        <w:tc>
          <w:tcPr>
            <w:tcW w:w="3408" w:type="dxa"/>
          </w:tcPr>
          <w:p w14:paraId="6CEA12CF" w14:textId="77777777" w:rsidR="00404E96" w:rsidRDefault="00404E96"/>
        </w:tc>
        <w:tc>
          <w:tcPr>
            <w:tcW w:w="3408" w:type="dxa"/>
          </w:tcPr>
          <w:p w14:paraId="6AE08B0E" w14:textId="77777777" w:rsidR="00404E96" w:rsidRDefault="00000000">
            <w:r>
              <w:t>简单的居住密度代理</w:t>
            </w:r>
          </w:p>
        </w:tc>
      </w:tr>
      <w:tr w:rsidR="00404E96" w14:paraId="7A545A5B" w14:textId="77777777">
        <w:tc>
          <w:tcPr>
            <w:tcW w:w="3408" w:type="dxa"/>
          </w:tcPr>
          <w:p w14:paraId="0EEC1209" w14:textId="77777777" w:rsidR="00404E96" w:rsidRDefault="00000000">
            <w:r>
              <w:t>has_reinforced_concrete</w:t>
            </w:r>
          </w:p>
        </w:tc>
        <w:tc>
          <w:tcPr>
            <w:tcW w:w="3408" w:type="dxa"/>
          </w:tcPr>
          <w:p w14:paraId="117C9E9E" w14:textId="77777777" w:rsidR="00404E96" w:rsidRDefault="00404E96"/>
        </w:tc>
        <w:tc>
          <w:tcPr>
            <w:tcW w:w="3408" w:type="dxa"/>
          </w:tcPr>
          <w:p w14:paraId="74DDC17A" w14:textId="77777777" w:rsidR="00404E96" w:rsidRDefault="00404E96"/>
        </w:tc>
      </w:tr>
      <w:tr w:rsidR="00404E96" w14:paraId="1115CB6A" w14:textId="77777777">
        <w:tc>
          <w:tcPr>
            <w:tcW w:w="3408" w:type="dxa"/>
          </w:tcPr>
          <w:p w14:paraId="111B4AC6" w14:textId="77777777" w:rsidR="00404E96" w:rsidRDefault="00404E96"/>
        </w:tc>
        <w:tc>
          <w:tcPr>
            <w:tcW w:w="3408" w:type="dxa"/>
          </w:tcPr>
          <w:p w14:paraId="5F104F31" w14:textId="77777777" w:rsidR="00404E96" w:rsidRDefault="00000000">
            <w:r>
              <w:t>任一 RC 旗标为 1</w:t>
            </w:r>
          </w:p>
        </w:tc>
        <w:tc>
          <w:tcPr>
            <w:tcW w:w="3408" w:type="dxa"/>
          </w:tcPr>
          <w:p w14:paraId="0FBAECA9" w14:textId="77777777" w:rsidR="00404E96" w:rsidRDefault="00404E96"/>
        </w:tc>
      </w:tr>
      <w:tr w:rsidR="00404E96" w14:paraId="7B8007D2" w14:textId="77777777">
        <w:tc>
          <w:tcPr>
            <w:tcW w:w="3408" w:type="dxa"/>
          </w:tcPr>
          <w:p w14:paraId="0C2967F2" w14:textId="77777777" w:rsidR="00404E96" w:rsidRDefault="00404E96"/>
        </w:tc>
        <w:tc>
          <w:tcPr>
            <w:tcW w:w="3408" w:type="dxa"/>
          </w:tcPr>
          <w:p w14:paraId="2B855880" w14:textId="77777777" w:rsidR="00404E96" w:rsidRDefault="00404E96"/>
        </w:tc>
        <w:tc>
          <w:tcPr>
            <w:tcW w:w="3408" w:type="dxa"/>
          </w:tcPr>
          <w:p w14:paraId="35A0F912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标记钢筋混凝土相关结构</w:t>
            </w:r>
          </w:p>
        </w:tc>
      </w:tr>
      <w:tr w:rsidR="00404E96" w14:paraId="230EAF7F" w14:textId="77777777">
        <w:tc>
          <w:tcPr>
            <w:tcW w:w="3408" w:type="dxa"/>
          </w:tcPr>
          <w:p w14:paraId="79B8ECC9" w14:textId="77777777" w:rsidR="00404E96" w:rsidRDefault="00000000">
            <w:r>
              <w:t>age_is_995</w:t>
            </w:r>
          </w:p>
        </w:tc>
        <w:tc>
          <w:tcPr>
            <w:tcW w:w="3408" w:type="dxa"/>
          </w:tcPr>
          <w:p w14:paraId="4660D1A2" w14:textId="77777777" w:rsidR="00404E96" w:rsidRDefault="00404E96"/>
        </w:tc>
        <w:tc>
          <w:tcPr>
            <w:tcW w:w="3408" w:type="dxa"/>
          </w:tcPr>
          <w:p w14:paraId="0B56FC03" w14:textId="77777777" w:rsidR="00404E96" w:rsidRDefault="00404E96"/>
        </w:tc>
      </w:tr>
      <w:tr w:rsidR="00404E96" w14:paraId="4C09EFF3" w14:textId="77777777">
        <w:tc>
          <w:tcPr>
            <w:tcW w:w="3408" w:type="dxa"/>
          </w:tcPr>
          <w:p w14:paraId="056F5BA7" w14:textId="77777777" w:rsidR="00404E96" w:rsidRDefault="00404E96"/>
        </w:tc>
        <w:tc>
          <w:tcPr>
            <w:tcW w:w="3408" w:type="dxa"/>
          </w:tcPr>
          <w:p w14:paraId="1C1BD835" w14:textId="77777777" w:rsidR="00404E96" w:rsidRDefault="00000000">
            <w:r>
              <w:t>age=995 取 1，否则 0</w:t>
            </w:r>
          </w:p>
        </w:tc>
        <w:tc>
          <w:tcPr>
            <w:tcW w:w="3408" w:type="dxa"/>
          </w:tcPr>
          <w:p w14:paraId="7342281E" w14:textId="77777777" w:rsidR="00404E96" w:rsidRDefault="00404E96"/>
        </w:tc>
      </w:tr>
      <w:tr w:rsidR="00404E96" w14:paraId="24143C50" w14:textId="77777777">
        <w:tc>
          <w:tcPr>
            <w:tcW w:w="3408" w:type="dxa"/>
          </w:tcPr>
          <w:p w14:paraId="34470A3B" w14:textId="77777777" w:rsidR="00404E96" w:rsidRDefault="00404E96"/>
        </w:tc>
        <w:tc>
          <w:tcPr>
            <w:tcW w:w="3408" w:type="dxa"/>
          </w:tcPr>
          <w:p w14:paraId="246041D1" w14:textId="77777777" w:rsidR="00404E96" w:rsidRDefault="00404E96"/>
        </w:tc>
        <w:tc>
          <w:tcPr>
            <w:tcW w:w="3408" w:type="dxa"/>
          </w:tcPr>
          <w:p w14:paraId="1BC9B43D" w14:textId="77777777" w:rsidR="00404E9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显式保存特殊年龄编码</w:t>
            </w:r>
          </w:p>
        </w:tc>
      </w:tr>
      <w:tr w:rsidR="00404E96" w14:paraId="025F2619" w14:textId="77777777">
        <w:tc>
          <w:tcPr>
            <w:tcW w:w="3408" w:type="dxa"/>
          </w:tcPr>
          <w:p w14:paraId="375A8CB9" w14:textId="77777777" w:rsidR="00404E96" w:rsidRDefault="00000000">
            <w:r>
              <w:t>age_capped_100</w:t>
            </w:r>
          </w:p>
        </w:tc>
        <w:tc>
          <w:tcPr>
            <w:tcW w:w="3408" w:type="dxa"/>
          </w:tcPr>
          <w:p w14:paraId="27D56FDF" w14:textId="77777777" w:rsidR="00404E96" w:rsidRDefault="00404E96"/>
        </w:tc>
        <w:tc>
          <w:tcPr>
            <w:tcW w:w="3408" w:type="dxa"/>
          </w:tcPr>
          <w:p w14:paraId="42318F9C" w14:textId="77777777" w:rsidR="00404E96" w:rsidRDefault="00404E96"/>
        </w:tc>
      </w:tr>
      <w:tr w:rsidR="00404E96" w14:paraId="08775A6B" w14:textId="77777777">
        <w:tc>
          <w:tcPr>
            <w:tcW w:w="3408" w:type="dxa"/>
          </w:tcPr>
          <w:p w14:paraId="17453911" w14:textId="77777777" w:rsidR="00404E96" w:rsidRDefault="00404E96"/>
        </w:tc>
        <w:tc>
          <w:tcPr>
            <w:tcW w:w="3408" w:type="dxa"/>
          </w:tcPr>
          <w:p w14:paraId="55AB0C8E" w14:textId="77777777" w:rsidR="00404E96" w:rsidRDefault="00000000">
            <w:r>
              <w:t>min(age,100)</w:t>
            </w:r>
          </w:p>
        </w:tc>
        <w:tc>
          <w:tcPr>
            <w:tcW w:w="3408" w:type="dxa"/>
          </w:tcPr>
          <w:p w14:paraId="1E0D8A17" w14:textId="77777777" w:rsidR="00404E96" w:rsidRDefault="00404E96"/>
        </w:tc>
      </w:tr>
      <w:tr w:rsidR="00404E96" w14:paraId="508D4A1A" w14:textId="77777777">
        <w:tc>
          <w:tcPr>
            <w:tcW w:w="3408" w:type="dxa"/>
          </w:tcPr>
          <w:p w14:paraId="65D467FA" w14:textId="77777777" w:rsidR="00404E96" w:rsidRDefault="00404E96"/>
        </w:tc>
        <w:tc>
          <w:tcPr>
            <w:tcW w:w="3408" w:type="dxa"/>
          </w:tcPr>
          <w:p w14:paraId="20A5C900" w14:textId="77777777" w:rsidR="00404E96" w:rsidRDefault="00404E96"/>
        </w:tc>
        <w:tc>
          <w:tcPr>
            <w:tcW w:w="3408" w:type="dxa"/>
          </w:tcPr>
          <w:p w14:paraId="131CBD0D" w14:textId="77777777" w:rsidR="00404E96" w:rsidRDefault="00000000">
            <w:r>
              <w:t>稳健的年龄副本</w:t>
            </w:r>
          </w:p>
        </w:tc>
      </w:tr>
    </w:tbl>
    <w:p w14:paraId="5760B1FE" w14:textId="77777777" w:rsidR="00404E96" w:rsidRDefault="00404E96"/>
    <w:p w14:paraId="3399425A" w14:textId="77777777" w:rsidR="00404E96" w:rsidRDefault="00000000">
      <w:pPr>
        <w:pStyle w:val="1"/>
      </w:pPr>
      <w:r>
        <w:t>三、训练与验证交接</w:t>
      </w:r>
    </w:p>
    <w:p w14:paraId="199351D0" w14:textId="77777777" w:rsidR="00404E96" w:rsidRDefault="00000000">
      <w:r>
        <w:t>建议使用 Stratified 80/20 split（random_state=42）：训练集 208,480 条、验证集 52,121 条，保持三类目标比例。任何编码、缩放或填补都应只在训练子集拟合。模型应报告 micro F1、macro F1、混淆矩阵和每类 precision/recall/F1；单标签多分类的 micro F1 等于 accuracy，不能只汇报该指标。</w:t>
      </w:r>
    </w:p>
    <w:p w14:paraId="43B6473E" w14:textId="77777777" w:rsidR="00404E96" w:rsidRDefault="00000000">
      <w:pPr>
        <w:pStyle w:val="1"/>
      </w:pPr>
      <w:r>
        <w:t>四、</w:t>
      </w:r>
      <w:r>
        <w:t xml:space="preserve">EDA </w:t>
      </w:r>
      <w:r>
        <w:t>关键发现</w:t>
      </w:r>
    </w:p>
    <w:p w14:paraId="42D7F595" w14:textId="77777777" w:rsidR="00404E96" w:rsidRDefault="00000000">
      <w:pPr>
        <w:pStyle w:val="a0"/>
      </w:pPr>
      <w:r>
        <w:t>damage_grade=2 为多数类（56.89%）；grade=1 为 9.64%，grade=3 为 33.47%，存在类别不平衡。</w:t>
      </w:r>
    </w:p>
    <w:p w14:paraId="71F529B8" w14:textId="77777777" w:rsidR="00404E96" w:rsidRDefault="00000000">
      <w:pPr>
        <w:pStyle w:val="a0"/>
        <w:rPr>
          <w:lang w:eastAsia="zh-CN"/>
        </w:rPr>
      </w:pPr>
      <w:r>
        <w:rPr>
          <w:lang w:eastAsia="zh-CN"/>
        </w:rPr>
        <w:t>age=995 有 1,390 条（约 0.53%），因此不删行，而是保留原值并增加两个稳健派生特征。</w:t>
      </w:r>
    </w:p>
    <w:p w14:paraId="654E7AD1" w14:textId="77777777" w:rsidR="00404E96" w:rsidRDefault="00000000">
      <w:pPr>
        <w:pStyle w:val="a0"/>
      </w:pPr>
      <w:proofErr w:type="spellStart"/>
      <w:r>
        <w:t>基础、屋顶、材料、楼层数和</w:t>
      </w:r>
      <w:proofErr w:type="spellEnd"/>
      <w:r>
        <w:t xml:space="preserve"> secondary use </w:t>
      </w:r>
      <w:proofErr w:type="spellStart"/>
      <w:r>
        <w:t>与损毁等级有明显差异，适合纳入后续模型和特征重要性分析</w:t>
      </w:r>
      <w:proofErr w:type="spellEnd"/>
      <w:r>
        <w:t>。</w:t>
      </w:r>
    </w:p>
    <w:p w14:paraId="0ECA9140" w14:textId="77777777" w:rsidR="00404E96" w:rsidRDefault="00000000">
      <w:pPr>
        <w:pStyle w:val="a0"/>
      </w:pPr>
      <w:r>
        <w:t>本报告新增 height_per_floor 与 families_per_floor 的总体分布及按 damage_grade 的箱线图。</w:t>
      </w:r>
    </w:p>
    <w:p w14:paraId="0C32F841" w14:textId="77777777" w:rsidR="00404E96" w:rsidRDefault="00000000">
      <w:pPr>
        <w:rPr>
          <w:lang w:eastAsia="zh-CN"/>
        </w:rPr>
      </w:pPr>
      <w:r>
        <w:rPr>
          <w:lang w:eastAsia="zh-CN"/>
        </w:rPr>
        <w:t>以下 14 张图完整嵌入本文档。图中所有标签均为英文以保证跨电脑显示稳定；图例已使用图外或预留空间的布局。</w:t>
      </w:r>
    </w:p>
    <w:p w14:paraId="1A6A8B57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704527" w14:textId="77777777" w:rsidR="00404E96" w:rsidRDefault="00000000">
      <w:pPr>
        <w:pStyle w:val="21"/>
      </w:pPr>
      <w:r>
        <w:lastRenderedPageBreak/>
        <w:t>图</w:t>
      </w:r>
      <w:r>
        <w:t xml:space="preserve"> 1</w:t>
      </w:r>
      <w:r>
        <w:t>：目标变量分布</w:t>
      </w:r>
    </w:p>
    <w:p w14:paraId="621993A7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19939CE0" wp14:editId="4EF5F738">
            <wp:extent cx="6080760" cy="41251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4723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grade=2 占比最高，因此需使用分层验证和补充 macro F1。</w:t>
      </w:r>
    </w:p>
    <w:p w14:paraId="2BAFB88C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F479A7E" w14:textId="77777777" w:rsidR="00404E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 xml:space="preserve"> 2</w:t>
      </w:r>
      <w:r>
        <w:rPr>
          <w:lang w:eastAsia="zh-CN"/>
        </w:rPr>
        <w:t>：建筑年龄分组与损毁等级</w:t>
      </w:r>
    </w:p>
    <w:p w14:paraId="48FEA020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4D1A01E0" wp14:editId="79C6C2BE">
            <wp:extent cx="6080760" cy="3711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ge_groups_damage_m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1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C8FC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用于比较不同年龄段的损毁等级构成。</w:t>
      </w:r>
    </w:p>
    <w:p w14:paraId="3B9851D3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87E33E" w14:textId="77777777" w:rsidR="00404E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 xml:space="preserve"> 3</w:t>
      </w:r>
      <w:r>
        <w:rPr>
          <w:lang w:eastAsia="zh-CN"/>
        </w:rPr>
        <w:t>：基础类型与损毁等级</w:t>
      </w:r>
    </w:p>
    <w:p w14:paraId="4125A853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5929E118" wp14:editId="36AD291D">
            <wp:extent cx="6080760" cy="3713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oundation_damage_m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5A15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基础类型的损毁构成有差异，具有解释价值。</w:t>
      </w:r>
    </w:p>
    <w:p w14:paraId="0107C0FB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831F7F" w14:textId="77777777" w:rsidR="00404E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 xml:space="preserve"> 4</w:t>
      </w:r>
      <w:r>
        <w:rPr>
          <w:lang w:eastAsia="zh-CN"/>
        </w:rPr>
        <w:t>：屋顶类型与损毁等级</w:t>
      </w:r>
    </w:p>
    <w:p w14:paraId="3E5C1B76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2C0F1DBF" wp14:editId="5AF4E48E">
            <wp:extent cx="6080760" cy="3713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oof_type_damage_m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586A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屋顶类别适合 One-Hot 编码并用于特征解释。</w:t>
      </w:r>
    </w:p>
    <w:p w14:paraId="18CADB3D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9496909" w14:textId="77777777" w:rsidR="00404E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 xml:space="preserve"> 5</w:t>
      </w:r>
      <w:r>
        <w:rPr>
          <w:lang w:eastAsia="zh-CN"/>
        </w:rPr>
        <w:t>：次要用途与损毁等级</w:t>
      </w:r>
    </w:p>
    <w:p w14:paraId="504F48BF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7FF0EFF4" wp14:editId="593251B6">
            <wp:extent cx="6080760" cy="3711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condary_use_damage_m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1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B65C" w14:textId="77777777" w:rsidR="00404E96" w:rsidRDefault="00000000">
      <w:pPr>
        <w:pStyle w:val="FigureCaption"/>
        <w:jc w:val="center"/>
      </w:pPr>
      <w:r>
        <w:t>对比有无 secondary use 建筑的等级比例。</w:t>
      </w:r>
    </w:p>
    <w:p w14:paraId="72AE9B45" w14:textId="77777777" w:rsidR="00404E96" w:rsidRDefault="00000000">
      <w:r>
        <w:br w:type="page"/>
      </w:r>
    </w:p>
    <w:p w14:paraId="2F879A95" w14:textId="77777777" w:rsidR="00404E96" w:rsidRDefault="00000000">
      <w:pPr>
        <w:pStyle w:val="21"/>
      </w:pPr>
      <w:r>
        <w:lastRenderedPageBreak/>
        <w:t>图</w:t>
      </w:r>
      <w:r>
        <w:t xml:space="preserve"> 6</w:t>
      </w:r>
      <w:r>
        <w:t>：主要数值变量按损毁等级</w:t>
      </w:r>
    </w:p>
    <w:p w14:paraId="00420AFE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7A758682" wp14:editId="09B62FCD">
            <wp:extent cx="6080760" cy="21242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numeric_features_by_damage_grade_boxplo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2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62FB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箱线图展示楼层、高度、家庭数和年龄的中位数与离散程度。</w:t>
      </w:r>
    </w:p>
    <w:p w14:paraId="705DED35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61F10B" w14:textId="77777777" w:rsidR="00404E96" w:rsidRDefault="00000000">
      <w:pPr>
        <w:pStyle w:val="21"/>
      </w:pPr>
      <w:r>
        <w:lastRenderedPageBreak/>
        <w:t>图</w:t>
      </w:r>
      <w:r>
        <w:t xml:space="preserve"> 7</w:t>
      </w:r>
      <w:r>
        <w:t>：建筑年龄总体分布</w:t>
      </w:r>
    </w:p>
    <w:p w14:paraId="6E6909B0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2D5487A4" wp14:editId="1EE472F3">
            <wp:extent cx="6080760" cy="23372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overall_ag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3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84D8" w14:textId="77777777" w:rsidR="00404E96" w:rsidRDefault="00000000">
      <w:pPr>
        <w:pStyle w:val="FigureCaption"/>
        <w:jc w:val="center"/>
      </w:pPr>
      <w:r>
        <w:t>显示右偏和特殊高值，支持 age_is_995 与 age_capped_100。</w:t>
      </w:r>
    </w:p>
    <w:p w14:paraId="3EE63F7D" w14:textId="77777777" w:rsidR="00404E96" w:rsidRDefault="00000000">
      <w:r>
        <w:br w:type="page"/>
      </w:r>
    </w:p>
    <w:p w14:paraId="221E8344" w14:textId="77777777" w:rsidR="00404E96" w:rsidRDefault="00000000">
      <w:pPr>
        <w:pStyle w:val="21"/>
      </w:pPr>
      <w:r>
        <w:lastRenderedPageBreak/>
        <w:t>图</w:t>
      </w:r>
      <w:r>
        <w:t xml:space="preserve"> 8</w:t>
      </w:r>
      <w:r>
        <w:t>：关键数值变量分布</w:t>
      </w:r>
    </w:p>
    <w:p w14:paraId="079E8DEA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3D1A9BFC" wp14:editId="40DEE5DE">
            <wp:extent cx="6080760" cy="4003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numeric_feature_distribu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050D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检查偏态、集中区和潜在极端值。</w:t>
      </w:r>
    </w:p>
    <w:p w14:paraId="5049A2A8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3F1E631" w14:textId="77777777" w:rsidR="00404E96" w:rsidRDefault="00000000">
      <w:pPr>
        <w:pStyle w:val="21"/>
      </w:pPr>
      <w:r>
        <w:lastRenderedPageBreak/>
        <w:t>图</w:t>
      </w:r>
      <w:r>
        <w:t xml:space="preserve"> 9</w:t>
      </w:r>
      <w:r>
        <w:t>：类别变量频数</w:t>
      </w:r>
    </w:p>
    <w:p w14:paraId="6218B380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42254EE3" wp14:editId="2C50411E">
            <wp:extent cx="6080760" cy="44542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ategorical_feature_frequenc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45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1D33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检查长尾和稀有类别，为编码策略提供依据。</w:t>
      </w:r>
    </w:p>
    <w:p w14:paraId="078C165B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44258F5" w14:textId="77777777" w:rsidR="00404E96" w:rsidRDefault="00000000">
      <w:pPr>
        <w:pStyle w:val="21"/>
      </w:pPr>
      <w:r>
        <w:lastRenderedPageBreak/>
        <w:t>图</w:t>
      </w:r>
      <w:r>
        <w:t xml:space="preserve"> 10</w:t>
      </w:r>
      <w:r>
        <w:t>：数值特征相关性</w:t>
      </w:r>
    </w:p>
    <w:p w14:paraId="205B75D0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1DDEEFE5" wp14:editId="0CA5EF6C">
            <wp:extent cx="6080760" cy="53166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numeric_feature_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1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78FD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帮助识别线性模型中可能的共线性关系。</w:t>
      </w:r>
    </w:p>
    <w:p w14:paraId="3905663D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F301465" w14:textId="77777777" w:rsidR="00404E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 xml:space="preserve"> 11</w:t>
      </w:r>
      <w:r>
        <w:rPr>
          <w:lang w:eastAsia="zh-CN"/>
        </w:rPr>
        <w:t>：结构材料与高损毁比例</w:t>
      </w:r>
    </w:p>
    <w:p w14:paraId="128B1F31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54DEC3CC" wp14:editId="010A407B">
            <wp:extent cx="6080760" cy="39257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uperstructure_prevalence_vs_da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2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4CA0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对比材料普及率和 grade=3 占比。</w:t>
      </w:r>
    </w:p>
    <w:p w14:paraId="50E08E4F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C05406" w14:textId="77777777" w:rsidR="00404E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 xml:space="preserve"> 12</w:t>
      </w:r>
      <w:r>
        <w:rPr>
          <w:lang w:eastAsia="zh-CN"/>
        </w:rPr>
        <w:t>：震前楼层数与损毁等级</w:t>
      </w:r>
    </w:p>
    <w:p w14:paraId="5A645686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01585A39" wp14:editId="3589DE47">
            <wp:extent cx="6080760" cy="3713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floors_damage_m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458B" w14:textId="77777777" w:rsidR="00404E96" w:rsidRDefault="00000000">
      <w:pPr>
        <w:pStyle w:val="FigureCaption"/>
        <w:jc w:val="center"/>
        <w:rPr>
          <w:lang w:eastAsia="zh-CN"/>
        </w:rPr>
      </w:pPr>
      <w:r>
        <w:rPr>
          <w:lang w:eastAsia="zh-CN"/>
        </w:rPr>
        <w:t>比较不同楼层数建筑的损毁等级构成。</w:t>
      </w:r>
    </w:p>
    <w:p w14:paraId="1370D0CC" w14:textId="77777777" w:rsidR="00404E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A06D9C7" w14:textId="09BAC769" w:rsidR="00404E96" w:rsidRDefault="00000000">
      <w:pPr>
        <w:pStyle w:val="21"/>
      </w:pPr>
      <w:r>
        <w:lastRenderedPageBreak/>
        <w:t>图</w:t>
      </w:r>
      <w:r>
        <w:t xml:space="preserve"> 13</w:t>
      </w:r>
      <w:r>
        <w:t>：</w:t>
      </w:r>
      <w:r>
        <w:t xml:space="preserve">Height per floor </w:t>
      </w:r>
      <w:proofErr w:type="spellStart"/>
      <w:r>
        <w:t>分布（新增</w:t>
      </w:r>
      <w:proofErr w:type="spellEnd"/>
      <w:r w:rsidR="00D22CC4">
        <w:rPr>
          <w:rFonts w:ascii="微软雅黑" w:eastAsia="微软雅黑" w:hAnsi="微软雅黑" w:cs="微软雅黑" w:hint="eastAsia"/>
          <w:lang w:eastAsia="zh-CN"/>
        </w:rPr>
        <w:t>变量</w:t>
      </w:r>
      <w:r>
        <w:t>）</w:t>
      </w:r>
    </w:p>
    <w:p w14:paraId="23DDA5EC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05211728" wp14:editId="61821E17">
            <wp:extent cx="6080760" cy="23408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height_per_floor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4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2787" w14:textId="77777777" w:rsidR="00404E96" w:rsidRDefault="00000000">
      <w:pPr>
        <w:pStyle w:val="FigureCaption"/>
        <w:jc w:val="center"/>
      </w:pPr>
      <w:r>
        <w:t>左：总体分布；右：按 damage_grade 的箱线图。定义为 height_percentage / count_floors_pre_eq。</w:t>
      </w:r>
    </w:p>
    <w:p w14:paraId="0A8022E3" w14:textId="77777777" w:rsidR="00404E96" w:rsidRDefault="00000000">
      <w:r>
        <w:br w:type="page"/>
      </w:r>
    </w:p>
    <w:p w14:paraId="70C724D2" w14:textId="77777777" w:rsidR="00404E96" w:rsidRDefault="00000000">
      <w:pPr>
        <w:pStyle w:val="21"/>
      </w:pPr>
      <w:r>
        <w:lastRenderedPageBreak/>
        <w:t>图</w:t>
      </w:r>
      <w:r>
        <w:t xml:space="preserve"> 14</w:t>
      </w:r>
      <w:r>
        <w:t>：</w:t>
      </w:r>
      <w:r>
        <w:t xml:space="preserve">Families per floor </w:t>
      </w:r>
      <w:r>
        <w:t>分布（新增）</w:t>
      </w:r>
    </w:p>
    <w:p w14:paraId="22DC7BA2" w14:textId="77777777" w:rsidR="00404E96" w:rsidRDefault="00000000">
      <w:pPr>
        <w:jc w:val="center"/>
      </w:pPr>
      <w:r>
        <w:rPr>
          <w:noProof/>
        </w:rPr>
        <w:drawing>
          <wp:inline distT="0" distB="0" distL="0" distR="0" wp14:anchorId="57C939E9" wp14:editId="5DBF8C84">
            <wp:extent cx="6080760" cy="2339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families_per_floor_dis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CCB1" w14:textId="77777777" w:rsidR="00404E96" w:rsidRDefault="00000000">
      <w:pPr>
        <w:pStyle w:val="FigureCaption"/>
        <w:jc w:val="center"/>
      </w:pPr>
      <w:r>
        <w:t>左：总体分布；右：按 damage_grade 的箱线图。定义为 count_families / count_floors_pre_eq。</w:t>
      </w:r>
    </w:p>
    <w:p w14:paraId="64DC9025" w14:textId="77777777" w:rsidR="00404E96" w:rsidRDefault="00000000">
      <w:r>
        <w:br w:type="page"/>
      </w:r>
    </w:p>
    <w:p w14:paraId="7C92C05E" w14:textId="77777777" w:rsidR="00404E96" w:rsidRDefault="00000000">
      <w:pPr>
        <w:pStyle w:val="1"/>
      </w:pPr>
      <w:r>
        <w:lastRenderedPageBreak/>
        <w:t>五、交接给建模成员</w:t>
      </w:r>
    </w:p>
    <w:p w14:paraId="24EAC9B1" w14:textId="77777777" w:rsidR="00404E96" w:rsidRDefault="00000000">
      <w:pPr>
        <w:pStyle w:val="a0"/>
      </w:pPr>
      <w:r>
        <w:t>使用 processed_data 中的 engineered training/test feature files；建模前只将 building_id 从 X 排除，不要从数据文件删除。</w:t>
      </w:r>
    </w:p>
    <w:p w14:paraId="5E48425F" w14:textId="77777777" w:rsidR="00404E96" w:rsidRDefault="00000000">
      <w:pPr>
        <w:pStyle w:val="a0"/>
      </w:pPr>
      <w:r>
        <w:t>从 DummyClassifier 或逻辑回归/决策树 baseline 开始，再比较 Random Forest、XGBoost 或 LightGBM（按课程要求）。</w:t>
      </w:r>
    </w:p>
    <w:p w14:paraId="152723C3" w14:textId="77777777" w:rsidR="00404E96" w:rsidRDefault="00000000">
      <w:pPr>
        <w:pStyle w:val="a0"/>
        <w:rPr>
          <w:lang w:eastAsia="zh-CN"/>
        </w:rPr>
      </w:pPr>
      <w:r>
        <w:rPr>
          <w:lang w:eastAsia="zh-CN"/>
        </w:rPr>
        <w:t>对所有候选模型采用同一分层验证集或交叉验证；测试集只用于最终预测和 submission。</w:t>
      </w:r>
    </w:p>
    <w:sectPr w:rsidR="00404E9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490314">
    <w:abstractNumId w:val="8"/>
  </w:num>
  <w:num w:numId="2" w16cid:durableId="150871636">
    <w:abstractNumId w:val="6"/>
  </w:num>
  <w:num w:numId="3" w16cid:durableId="1554926225">
    <w:abstractNumId w:val="5"/>
  </w:num>
  <w:num w:numId="4" w16cid:durableId="239599933">
    <w:abstractNumId w:val="4"/>
  </w:num>
  <w:num w:numId="5" w16cid:durableId="86847143">
    <w:abstractNumId w:val="7"/>
  </w:num>
  <w:num w:numId="6" w16cid:durableId="685253441">
    <w:abstractNumId w:val="3"/>
  </w:num>
  <w:num w:numId="7" w16cid:durableId="158663612">
    <w:abstractNumId w:val="2"/>
  </w:num>
  <w:num w:numId="8" w16cid:durableId="2035035316">
    <w:abstractNumId w:val="1"/>
  </w:num>
  <w:num w:numId="9" w16cid:durableId="21135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E96"/>
    <w:rsid w:val="004713C9"/>
    <w:rsid w:val="00AA1D8D"/>
    <w:rsid w:val="00B47730"/>
    <w:rsid w:val="00CB0664"/>
    <w:rsid w:val="00D22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02C74"/>
  <w14:defaultImageDpi w14:val="300"/>
  <w15:docId w15:val="{433AEF5E-6D68-4B51-8047-3B322381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微软雅黑" w:eastAsia="微软雅黑" w:hAnsi="微软雅黑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Twilight. W</cp:lastModifiedBy>
  <cp:revision>2</cp:revision>
  <dcterms:created xsi:type="dcterms:W3CDTF">2026-10-11T10:32:00Z</dcterms:created>
  <dcterms:modified xsi:type="dcterms:W3CDTF">2026-10-11T10:32:00Z</dcterms:modified>
  <cp:category/>
</cp:coreProperties>
</file>