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import { test, expect } from '@playwright/test';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test.describe('Automação de Testes - Verzel Store', () =&gt; {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test.beforeEach(async ({ page }) =&gt; {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// Acessa a página da loja antes de cada teste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await page.goto('https://verzel-store.qa-test-verzel-store.workers.dev/');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test('CT01 - Aplicar frete grátis em compras acima de R$ 200,00', async ({ page }) =&gt; {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// Adiciona produtos até ultrapassar R$ 200,00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await page.click('text=Adicionar ao carrinho');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await page.click('text=Carrinho');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// Incrementa a quantidade do produto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await page.click('button:has-text("+")');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await page.click('button:has-text("+")');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// Valida se o Frete exibido é Grátis no resumo do pedido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const frete = page.locator('text=Grátis');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await expect(frete).toBeVisible();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test('CT02 - Esvaziar carrinho de compras com sucesso', async ({ page }) =&gt; {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await page.click('text=Adicionar ao carrinho');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await page.click('text=Carrinho');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// Clica no botão esvaziar carrinho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await page.click('text=Esvaziar carrinho');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// Valida a tela de carrinho vazio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await expect(page.locator('text=Seu carrinho está vazio')).toBeVisible();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await expect(page.locator('text=Carrinho 0')).toBeVisible();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test('CT03 - Impedir finalização do pedido com e-mail inválido', async ({ page }) =&gt; {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await page.click('text=Adicionar ao carrinho');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await page.click('text=Carrinho');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await page.click('text=Finalizar compra');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// Preenche dados com e-mail sem TLD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await page.fill('input[name="nome"]', 'José Wellington da Costa Bezerra');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await page.fill('input[name="email"]', 'wellingtoncedro2011@gmail');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await page.fill('input[name="cep"]', '63400-000');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await page.click('button:has-text("Confirmar pedido")');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// Valida a mensagem de erro de e-mail inválido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await expect(page.locator('text=Informe um e-mail válido.')).toBeVisible();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test('CT04 - Aplicar cupom de desconto BEMVINDO10 com sucesso', async ({ page }) =&gt; {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await page.click('text=Adicionar ao carrinho');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await page.click('text=Carrinho');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// Aplica o cupom de desconto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await page.fill('input[placeholder*="cupom"i], input[type="text"]', 'BEMVINDO10');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await page.click('button:has-text("Aplicar cupom")');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// Valida se o desconto foi aplicado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await expect(page.locator('text=Cupom BEMVINDO10 aplicado.')).toBeVisible();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test('CT05 - Respeitar limite máximo de 5 unidades por produto', async ({ page }) =&gt; {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// Adiciona 5 unidades do produto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for (let i = 0; i &lt; 5; i++) {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await page.click('text=Adicionar ao carrinho');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// Valida a mensagem de limite atingido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await expect(page.locator('text=Limite de 5 unidades atingido.')).toBeVisible();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