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A13C0D">
              <w:rPr>
                <w:rFonts w:cstheme="minorHAnsi"/>
                <w:b/>
                <w:sz w:val="24"/>
                <w:szCs w:val="24"/>
              </w:rPr>
              <w:t>BAN</w:t>
            </w:r>
            <w:r w:rsidR="0026295C">
              <w:rPr>
                <w:rFonts w:cstheme="minorHAnsi"/>
                <w:b/>
                <w:sz w:val="24"/>
                <w:szCs w:val="24"/>
              </w:rPr>
              <w:t>N</w:t>
            </w:r>
            <w:r w:rsidR="00A13C0D">
              <w:rPr>
                <w:rFonts w:cstheme="minorHAnsi"/>
                <w:b/>
                <w:sz w:val="24"/>
                <w:szCs w:val="24"/>
              </w:rPr>
              <w:t>ER – CLIQUE AQUI</w:t>
            </w:r>
            <w:r>
              <w:rPr>
                <w:rFonts w:cstheme="minorHAnsi"/>
                <w:b/>
                <w:sz w:val="24"/>
                <w:szCs w:val="24"/>
              </w:rPr>
              <w:t xml:space="preserve"> – </w:t>
            </w:r>
            <w:r w:rsidR="00A13C0D">
              <w:rPr>
                <w:rFonts w:cstheme="minorHAnsi"/>
                <w:b/>
                <w:sz w:val="24"/>
                <w:szCs w:val="24"/>
              </w:rPr>
              <w:t>ANTECIPAÇÃO DE RECEBÍVEIS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Pr="00AE03FD" w:rsidRDefault="00AE03FD" w:rsidP="00B82A49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AE03FD">
              <w:rPr>
                <w:rFonts w:cstheme="minorHAnsi"/>
                <w:sz w:val="24"/>
                <w:szCs w:val="24"/>
              </w:rPr>
              <w:t>Banner –</w:t>
            </w:r>
            <w:r>
              <w:rPr>
                <w:rFonts w:cstheme="minorHAnsi"/>
                <w:sz w:val="24"/>
                <w:szCs w:val="24"/>
              </w:rPr>
              <w:t xml:space="preserve"> C</w:t>
            </w:r>
            <w:r w:rsidRPr="00AE03FD">
              <w:rPr>
                <w:rFonts w:cstheme="minorHAnsi"/>
                <w:sz w:val="24"/>
                <w:szCs w:val="24"/>
              </w:rPr>
              <w:t>lique aqui</w:t>
            </w:r>
            <w:r>
              <w:rPr>
                <w:rFonts w:cstheme="minorHAnsi"/>
                <w:sz w:val="24"/>
                <w:szCs w:val="24"/>
              </w:rPr>
              <w:t>: “A</w:t>
            </w:r>
            <w:r w:rsidRPr="00AE03FD">
              <w:rPr>
                <w:rFonts w:cstheme="minorHAnsi"/>
                <w:sz w:val="24"/>
                <w:szCs w:val="24"/>
              </w:rPr>
              <w:t>ntecipação de recebíveis</w:t>
            </w:r>
            <w:r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D67EC3" w:rsidP="00D67EC3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 xml:space="preserve">Verificar se o </w:t>
            </w:r>
            <w:r w:rsidR="00C224E5">
              <w:rPr>
                <w:rFonts w:cstheme="minorHAnsi"/>
                <w:sz w:val="24"/>
              </w:rPr>
              <w:t xml:space="preserve">link </w:t>
            </w:r>
            <w:r>
              <w:rPr>
                <w:rFonts w:cstheme="minorHAnsi"/>
                <w:sz w:val="24"/>
              </w:rPr>
              <w:t xml:space="preserve">do Banner </w:t>
            </w:r>
            <w:r w:rsidR="00C224E5">
              <w:rPr>
                <w:rFonts w:cstheme="minorHAnsi"/>
                <w:sz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AE03FD">
              <w:rPr>
                <w:rFonts w:cstheme="minorHAnsi"/>
                <w:sz w:val="24"/>
                <w:szCs w:val="24"/>
              </w:rPr>
              <w:t>ntecipação de recebíveis</w:t>
            </w:r>
            <w:r w:rsidR="00C224E5">
              <w:rPr>
                <w:rFonts w:cstheme="minorHAnsi"/>
                <w:sz w:val="24"/>
              </w:rPr>
              <w:t xml:space="preserve">” redireciona para uma página que </w:t>
            </w:r>
            <w:r>
              <w:rPr>
                <w:rFonts w:cstheme="minorHAnsi"/>
                <w:sz w:val="24"/>
              </w:rPr>
              <w:t>permite solicitar antecipação de recebíveis</w:t>
            </w:r>
            <w:r w:rsidR="00C224E5">
              <w:rPr>
                <w:rFonts w:cstheme="minorHAnsi"/>
                <w:sz w:val="24"/>
              </w:rPr>
              <w:t>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C224E5" w:rsidRPr="00100308" w:rsidRDefault="00C224E5" w:rsidP="009501B0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EE39E3">
              <w:rPr>
                <w:rFonts w:cstheme="minorHAnsi"/>
                <w:sz w:val="24"/>
              </w:rPr>
              <w:t>o funcionamento do</w:t>
            </w:r>
            <w:r w:rsidR="00C344D1">
              <w:rPr>
                <w:rFonts w:cstheme="minorHAnsi"/>
                <w:sz w:val="24"/>
              </w:rPr>
              <w:t xml:space="preserve"> </w:t>
            </w:r>
            <w:r w:rsidR="00100308">
              <w:rPr>
                <w:rFonts w:cstheme="minorHAnsi"/>
                <w:sz w:val="24"/>
              </w:rPr>
              <w:t>link do Banner “</w:t>
            </w:r>
            <w:r w:rsidR="00100308">
              <w:rPr>
                <w:rFonts w:cstheme="minorHAnsi"/>
                <w:sz w:val="24"/>
                <w:szCs w:val="24"/>
              </w:rPr>
              <w:t>A</w:t>
            </w:r>
            <w:r w:rsidR="00100308" w:rsidRPr="00AE03FD">
              <w:rPr>
                <w:rFonts w:cstheme="minorHAnsi"/>
                <w:sz w:val="24"/>
                <w:szCs w:val="24"/>
              </w:rPr>
              <w:t>ntecipação de recebíveis</w:t>
            </w:r>
            <w:r w:rsidR="00100308">
              <w:rPr>
                <w:rFonts w:cstheme="minorHAnsi"/>
                <w:sz w:val="24"/>
              </w:rPr>
              <w:t>”.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6E294A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</w:t>
            </w:r>
            <w:r w:rsidR="00F43E80">
              <w:rPr>
                <w:rFonts w:cstheme="minorHAnsi"/>
                <w:sz w:val="24"/>
              </w:rPr>
              <w:t>:</w:t>
            </w:r>
            <w:r w:rsidR="00AC464C">
              <w:rPr>
                <w:rFonts w:cstheme="minorHAnsi"/>
                <w:sz w:val="24"/>
              </w:rPr>
              <w:t>57</w:t>
            </w:r>
            <w:r w:rsidR="00C224E5">
              <w:rPr>
                <w:rFonts w:cstheme="minorHAnsi"/>
                <w:sz w:val="24"/>
              </w:rPr>
              <w:t>.</w:t>
            </w:r>
          </w:p>
          <w:p w:rsidR="00C224E5" w:rsidRDefault="00B416CB" w:rsidP="009501B0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02/10</w:t>
            </w:r>
            <w:r w:rsidR="00C224E5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224E5" w:rsidRDefault="00C224E5" w:rsidP="00C224E5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B57FBC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VERIFICAÇÃO DO LINK </w:t>
            </w:r>
            <w:r w:rsidR="00632E62">
              <w:rPr>
                <w:rFonts w:cstheme="minorHAnsi"/>
                <w:b/>
                <w:sz w:val="24"/>
                <w:szCs w:val="24"/>
              </w:rPr>
              <w:t xml:space="preserve">DO BANNER </w:t>
            </w:r>
            <w:r>
              <w:rPr>
                <w:rFonts w:cstheme="minorHAnsi"/>
                <w:b/>
                <w:sz w:val="24"/>
                <w:szCs w:val="24"/>
              </w:rPr>
              <w:t>“</w:t>
            </w:r>
            <w:r w:rsidR="00632E62">
              <w:rPr>
                <w:rFonts w:cstheme="minorHAnsi"/>
                <w:b/>
                <w:sz w:val="24"/>
                <w:szCs w:val="24"/>
              </w:rPr>
              <w:t>ANTECIPAÇÃO DE RECEBÍVEIS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3922CA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Verificar se o Link </w:t>
            </w:r>
            <w:r w:rsidR="00DD3BA4">
              <w:rPr>
                <w:rFonts w:cstheme="minorHAnsi"/>
                <w:sz w:val="24"/>
              </w:rPr>
              <w:t xml:space="preserve">do Banner </w:t>
            </w:r>
            <w:r>
              <w:rPr>
                <w:rFonts w:cstheme="minorHAnsi"/>
                <w:sz w:val="24"/>
              </w:rPr>
              <w:t>“</w:t>
            </w:r>
            <w:r w:rsidR="00DD3BA4">
              <w:rPr>
                <w:rFonts w:cstheme="minorHAnsi"/>
                <w:sz w:val="24"/>
                <w:szCs w:val="24"/>
              </w:rPr>
              <w:t>A</w:t>
            </w:r>
            <w:r w:rsidR="00DD3BA4" w:rsidRPr="00DD3BA4">
              <w:rPr>
                <w:rFonts w:cstheme="minorHAnsi"/>
                <w:sz w:val="24"/>
                <w:szCs w:val="24"/>
              </w:rPr>
              <w:t>ntecipação de recebíveis</w:t>
            </w:r>
            <w:r>
              <w:rPr>
                <w:rFonts w:cstheme="minorHAnsi"/>
                <w:sz w:val="24"/>
              </w:rPr>
              <w:t xml:space="preserve">” </w:t>
            </w:r>
            <w:r w:rsidR="00411669">
              <w:rPr>
                <w:rFonts w:cstheme="minorHAnsi"/>
                <w:sz w:val="24"/>
              </w:rPr>
              <w:t xml:space="preserve">na página </w:t>
            </w:r>
            <w:r w:rsidR="00E65582">
              <w:rPr>
                <w:rFonts w:cstheme="minorHAnsi"/>
                <w:sz w:val="24"/>
              </w:rPr>
              <w:t>inicial</w:t>
            </w:r>
            <w:r>
              <w:rPr>
                <w:rFonts w:cstheme="minorHAnsi"/>
                <w:sz w:val="24"/>
              </w:rPr>
              <w:t xml:space="preserve">, redireciona com sucesso para a página </w:t>
            </w:r>
            <w:r w:rsidR="003922CA">
              <w:rPr>
                <w:rFonts w:cstheme="minorHAnsi"/>
                <w:sz w:val="24"/>
              </w:rPr>
              <w:t xml:space="preserve">referente </w:t>
            </w:r>
            <w:r w:rsidR="00CA2F8D">
              <w:rPr>
                <w:rFonts w:cstheme="minorHAnsi"/>
                <w:sz w:val="24"/>
              </w:rPr>
              <w:t xml:space="preserve">as solicitações </w:t>
            </w:r>
            <w:r w:rsidR="00411669">
              <w:rPr>
                <w:rFonts w:cstheme="minorHAnsi"/>
                <w:sz w:val="24"/>
              </w:rPr>
              <w:t>de recebíveis do cliente</w:t>
            </w:r>
            <w:r>
              <w:rPr>
                <w:rFonts w:cstheme="minorHAnsi"/>
                <w:sz w:val="24"/>
              </w:rPr>
              <w:t>.</w:t>
            </w:r>
          </w:p>
          <w:p w:rsidR="008A1423" w:rsidRDefault="008A1423" w:rsidP="003922CA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Navegar até o </w:t>
            </w:r>
            <w:r w:rsidR="00E65582">
              <w:rPr>
                <w:rFonts w:cstheme="minorHAnsi"/>
                <w:sz w:val="24"/>
              </w:rPr>
              <w:t>Banner</w:t>
            </w:r>
            <w:r>
              <w:rPr>
                <w:rFonts w:cstheme="minorHAnsi"/>
                <w:sz w:val="24"/>
              </w:rPr>
              <w:t xml:space="preserve"> “</w:t>
            </w:r>
            <w:r w:rsidR="00E65582">
              <w:rPr>
                <w:rFonts w:cstheme="minorHAnsi"/>
                <w:sz w:val="24"/>
                <w:szCs w:val="24"/>
              </w:rPr>
              <w:t>A</w:t>
            </w:r>
            <w:r w:rsidR="00E65582" w:rsidRPr="00E65582">
              <w:rPr>
                <w:rFonts w:cstheme="minorHAnsi"/>
                <w:sz w:val="24"/>
                <w:szCs w:val="24"/>
              </w:rPr>
              <w:t>ntecipação de recebíveis</w:t>
            </w:r>
            <w:r>
              <w:rPr>
                <w:rFonts w:cstheme="minorHAnsi"/>
                <w:sz w:val="24"/>
              </w:rPr>
              <w:t xml:space="preserve">” </w:t>
            </w:r>
            <w:r w:rsidR="00521496">
              <w:rPr>
                <w:rFonts w:cstheme="minorHAnsi"/>
                <w:sz w:val="24"/>
              </w:rPr>
              <w:t>na parte intermediária</w:t>
            </w:r>
            <w:r>
              <w:rPr>
                <w:rFonts w:cstheme="minorHAnsi"/>
                <w:sz w:val="24"/>
              </w:rPr>
              <w:t xml:space="preserve"> da página inicial.</w:t>
            </w:r>
          </w:p>
          <w:p w:rsidR="00C224E5" w:rsidRDefault="00C224E5" w:rsidP="00CB603D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Clicar no </w:t>
            </w:r>
            <w:r w:rsidR="00CB603D">
              <w:rPr>
                <w:rFonts w:cstheme="minorHAnsi"/>
                <w:sz w:val="24"/>
              </w:rPr>
              <w:t>BOTÃO</w:t>
            </w:r>
            <w:r>
              <w:rPr>
                <w:rFonts w:cstheme="minorHAnsi"/>
                <w:sz w:val="24"/>
              </w:rPr>
              <w:t xml:space="preserve"> “</w:t>
            </w:r>
            <w:r w:rsidR="00CB603D">
              <w:rPr>
                <w:rFonts w:cstheme="minorHAnsi"/>
                <w:sz w:val="24"/>
              </w:rPr>
              <w:t>CLIQUE AQUI</w:t>
            </w:r>
            <w:r>
              <w:rPr>
                <w:rFonts w:cstheme="minorHAnsi"/>
                <w:sz w:val="24"/>
              </w:rPr>
              <w:t>”</w:t>
            </w:r>
            <w:r w:rsidR="00CB603D">
              <w:rPr>
                <w:rFonts w:cstheme="minorHAnsi"/>
                <w:sz w:val="24"/>
              </w:rPr>
              <w:t xml:space="preserve"> do banner “</w:t>
            </w:r>
            <w:r w:rsidR="00CB603D">
              <w:rPr>
                <w:rFonts w:cstheme="minorHAnsi"/>
                <w:sz w:val="24"/>
                <w:szCs w:val="24"/>
              </w:rPr>
              <w:t>A</w:t>
            </w:r>
            <w:r w:rsidR="00CB603D" w:rsidRPr="00CB603D">
              <w:rPr>
                <w:rFonts w:cstheme="minorHAnsi"/>
                <w:sz w:val="24"/>
                <w:szCs w:val="24"/>
              </w:rPr>
              <w:t>ntecipação de recebíveis</w:t>
            </w:r>
            <w:r w:rsidR="00CB603D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BB" w:rsidRDefault="008159BB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656DBA" w:rsidRDefault="00656DBA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C224E5" w:rsidRPr="00813DDB" w:rsidRDefault="00C224E5" w:rsidP="008159BB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13DDB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813DDB">
              <w:rPr>
                <w:rFonts w:asciiTheme="minorHAnsi" w:hAnsiTheme="minorHAnsi" w:cstheme="minorHAnsi"/>
              </w:rPr>
              <w:t>“</w:t>
            </w:r>
            <w:r w:rsidR="00BD271A">
              <w:rPr>
                <w:rFonts w:asciiTheme="minorHAnsi" w:hAnsiTheme="minorHAnsi" w:cstheme="minorHAnsi"/>
              </w:rPr>
              <w:t>A</w:t>
            </w:r>
            <w:r w:rsidR="00BD271A" w:rsidRPr="00BD271A">
              <w:rPr>
                <w:rFonts w:asciiTheme="minorHAnsi" w:hAnsiTheme="minorHAnsi" w:cstheme="minorHAnsi"/>
              </w:rPr>
              <w:t>ntecipação de recebíveis</w:t>
            </w:r>
            <w:r w:rsidRPr="00813DDB">
              <w:rPr>
                <w:rFonts w:asciiTheme="minorHAnsi" w:hAnsiTheme="minorHAnsi" w:cstheme="minorHAnsi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CA2" w:rsidRDefault="00E151D4" w:rsidP="005C5CA2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24"/>
              </w:rPr>
              <w:t>Quando o usuário clica no botão</w:t>
            </w:r>
            <w:r w:rsidR="0054213F" w:rsidRPr="009964E4">
              <w:rPr>
                <w:rFonts w:cstheme="minorHAnsi"/>
                <w:sz w:val="24"/>
                <w:szCs w:val="24"/>
              </w:rPr>
              <w:t xml:space="preserve"> “</w:t>
            </w:r>
            <w:r>
              <w:rPr>
                <w:rFonts w:cstheme="minorHAnsi"/>
                <w:sz w:val="24"/>
              </w:rPr>
              <w:t>CLIQUE AQUI</w:t>
            </w:r>
            <w:r w:rsidR="0054213F" w:rsidRPr="009964E4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do banner “Antecipação de recebíveis”, </w:t>
            </w:r>
            <w:r w:rsidR="0054213F" w:rsidRPr="009964E4">
              <w:rPr>
                <w:rFonts w:cstheme="minorHAnsi"/>
                <w:sz w:val="24"/>
                <w:szCs w:val="24"/>
              </w:rPr>
              <w:t xml:space="preserve">o sistema direciona o usuário </w:t>
            </w:r>
            <w:r w:rsidR="005C5CA2">
              <w:rPr>
                <w:rFonts w:cstheme="minorHAnsi"/>
                <w:sz w:val="24"/>
                <w:szCs w:val="24"/>
              </w:rPr>
              <w:t xml:space="preserve">URL </w:t>
            </w:r>
            <w:r>
              <w:rPr>
                <w:rFonts w:cstheme="minorHAnsi"/>
                <w:sz w:val="24"/>
                <w:szCs w:val="24"/>
              </w:rPr>
              <w:t>“...</w:t>
            </w:r>
            <w:r w:rsidRPr="00E151D4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151D4">
              <w:rPr>
                <w:rFonts w:cstheme="minorHAnsi"/>
                <w:sz w:val="24"/>
                <w:szCs w:val="24"/>
              </w:rPr>
              <w:t>antecipacao</w:t>
            </w:r>
            <w:proofErr w:type="spellEnd"/>
            <w:r w:rsidR="005C5CA2">
              <w:rPr>
                <w:rFonts w:cstheme="minorHAnsi"/>
                <w:sz w:val="24"/>
                <w:szCs w:val="24"/>
              </w:rPr>
              <w:t>”</w:t>
            </w:r>
            <w:r w:rsidR="008C0BB3">
              <w:rPr>
                <w:rFonts w:cstheme="minorHAnsi"/>
                <w:sz w:val="24"/>
                <w:szCs w:val="24"/>
              </w:rPr>
              <w:t>.</w:t>
            </w:r>
            <w:r w:rsidR="004717BD">
              <w:rPr>
                <w:rFonts w:cstheme="minorHAnsi"/>
                <w:sz w:val="24"/>
                <w:szCs w:val="24"/>
              </w:rPr>
              <w:t xml:space="preserve"> É apresentado ao usuário um erro 404 – NOT FOUND.</w:t>
            </w:r>
          </w:p>
          <w:p w:rsidR="00C224E5" w:rsidRDefault="00C224E5" w:rsidP="009B2DDC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352757" w:rsidP="00352757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para antecipação de recebíveis, permitindo essa ação para todos os navegadores disponíveis.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E477DA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E477DA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EFA1869" wp14:editId="22C9AC41">
                  <wp:extent cx="5400040" cy="305308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0635E4" w:rsidRDefault="000635E4"/>
    <w:sectPr w:rsidR="000635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973" w:rsidRDefault="007A1973" w:rsidP="00CF4287">
      <w:pPr>
        <w:spacing w:after="0" w:line="240" w:lineRule="auto"/>
      </w:pPr>
      <w:r>
        <w:separator/>
      </w:r>
    </w:p>
  </w:endnote>
  <w:endnote w:type="continuationSeparator" w:id="0">
    <w:p w:rsidR="007A1973" w:rsidRDefault="007A1973" w:rsidP="00CF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287" w:rsidRDefault="00CF42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287" w:rsidRDefault="00CF42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287" w:rsidRDefault="00CF42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973" w:rsidRDefault="007A1973" w:rsidP="00CF4287">
      <w:pPr>
        <w:spacing w:after="0" w:line="240" w:lineRule="auto"/>
      </w:pPr>
      <w:r>
        <w:separator/>
      </w:r>
    </w:p>
  </w:footnote>
  <w:footnote w:type="continuationSeparator" w:id="0">
    <w:p w:rsidR="007A1973" w:rsidRDefault="007A1973" w:rsidP="00CF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287" w:rsidRDefault="00CF42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287" w:rsidRDefault="00CF4287" w:rsidP="00CF4287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bookmarkStart w:id="0" w:name="_GoBack"/>
    <w:r w:rsidRPr="00CF4287">
      <w:rPr>
        <w:rFonts w:cstheme="minorHAnsi"/>
        <w:b/>
        <w:sz w:val="28"/>
        <w:szCs w:val="24"/>
      </w:rPr>
      <w:t>BANNER – CLIQUE AQUI – ANTECIPAÇÃO DE RECEBÍVEIS</w:t>
    </w:r>
    <w:bookmarkEnd w:id="0"/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:rsidR="00CF4287" w:rsidRDefault="00CF42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287" w:rsidRDefault="00CF42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13"/>
    <w:rsid w:val="000635E4"/>
    <w:rsid w:val="00100308"/>
    <w:rsid w:val="00112C7B"/>
    <w:rsid w:val="0012468A"/>
    <w:rsid w:val="00197008"/>
    <w:rsid w:val="001B4997"/>
    <w:rsid w:val="001D3C38"/>
    <w:rsid w:val="00224DB4"/>
    <w:rsid w:val="0026295C"/>
    <w:rsid w:val="0030361E"/>
    <w:rsid w:val="00312803"/>
    <w:rsid w:val="00313DBF"/>
    <w:rsid w:val="0031796B"/>
    <w:rsid w:val="00352757"/>
    <w:rsid w:val="00353A01"/>
    <w:rsid w:val="003922CA"/>
    <w:rsid w:val="00411669"/>
    <w:rsid w:val="004717BD"/>
    <w:rsid w:val="004972C9"/>
    <w:rsid w:val="00521496"/>
    <w:rsid w:val="0054213F"/>
    <w:rsid w:val="005B5904"/>
    <w:rsid w:val="005C5CA2"/>
    <w:rsid w:val="005D241A"/>
    <w:rsid w:val="00600EC0"/>
    <w:rsid w:val="0060172A"/>
    <w:rsid w:val="00632E62"/>
    <w:rsid w:val="00634E13"/>
    <w:rsid w:val="00656DBA"/>
    <w:rsid w:val="006E294A"/>
    <w:rsid w:val="007176AC"/>
    <w:rsid w:val="007A1973"/>
    <w:rsid w:val="00813DDB"/>
    <w:rsid w:val="008159BB"/>
    <w:rsid w:val="0083586A"/>
    <w:rsid w:val="00886511"/>
    <w:rsid w:val="008A1423"/>
    <w:rsid w:val="008C0BB3"/>
    <w:rsid w:val="009964E4"/>
    <w:rsid w:val="009B2DDC"/>
    <w:rsid w:val="009D2AC4"/>
    <w:rsid w:val="00A13C0D"/>
    <w:rsid w:val="00A50482"/>
    <w:rsid w:val="00AC464C"/>
    <w:rsid w:val="00AE03FD"/>
    <w:rsid w:val="00B416CB"/>
    <w:rsid w:val="00B45C2A"/>
    <w:rsid w:val="00B57FBC"/>
    <w:rsid w:val="00B67282"/>
    <w:rsid w:val="00B82A49"/>
    <w:rsid w:val="00BD271A"/>
    <w:rsid w:val="00C224E5"/>
    <w:rsid w:val="00C27792"/>
    <w:rsid w:val="00C344D1"/>
    <w:rsid w:val="00C43994"/>
    <w:rsid w:val="00C6603E"/>
    <w:rsid w:val="00CA2F8D"/>
    <w:rsid w:val="00CB3CC0"/>
    <w:rsid w:val="00CB603D"/>
    <w:rsid w:val="00CD7F1E"/>
    <w:rsid w:val="00CE49D5"/>
    <w:rsid w:val="00CF4287"/>
    <w:rsid w:val="00D144E4"/>
    <w:rsid w:val="00D67EC3"/>
    <w:rsid w:val="00D77D45"/>
    <w:rsid w:val="00DD3BA4"/>
    <w:rsid w:val="00E151D4"/>
    <w:rsid w:val="00E344B8"/>
    <w:rsid w:val="00E477DA"/>
    <w:rsid w:val="00E65582"/>
    <w:rsid w:val="00EE39E3"/>
    <w:rsid w:val="00F43E80"/>
    <w:rsid w:val="00F5545F"/>
    <w:rsid w:val="00F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F970-9703-45C4-AF8C-485021A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4E5"/>
    <w:pPr>
      <w:ind w:left="720"/>
      <w:contextualSpacing/>
    </w:pPr>
  </w:style>
  <w:style w:type="table" w:styleId="Tabelacomgrade">
    <w:name w:val="Table Grid"/>
    <w:basedOn w:val="Tabelanormal"/>
    <w:uiPriority w:val="39"/>
    <w:rsid w:val="00C224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224E5"/>
    <w:rPr>
      <w:color w:val="0000FF"/>
      <w:u w:val="single"/>
    </w:rPr>
  </w:style>
  <w:style w:type="paragraph" w:customStyle="1" w:styleId="Default">
    <w:name w:val="Default"/>
    <w:rsid w:val="00C22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F4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287"/>
  </w:style>
  <w:style w:type="paragraph" w:styleId="Rodap">
    <w:name w:val="footer"/>
    <w:basedOn w:val="Normal"/>
    <w:link w:val="RodapChar"/>
    <w:uiPriority w:val="99"/>
    <w:unhideWhenUsed/>
    <w:rsid w:val="00CF4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246</cp:revision>
  <dcterms:created xsi:type="dcterms:W3CDTF">2025-10-01T15:25:00Z</dcterms:created>
  <dcterms:modified xsi:type="dcterms:W3CDTF">2025-10-02T13:59:00Z</dcterms:modified>
</cp:coreProperties>
</file>