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Course Title</w:t>
      </w:r>
      <w:r w:rsidDel="00000000" w:rsidR="00000000" w:rsidRPr="00000000">
        <w:rPr>
          <w:sz w:val="26"/>
          <w:szCs w:val="26"/>
          <w:rtl w:val="0"/>
        </w:rPr>
        <w:t xml:space="preserve">: Healthy Snacking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Grade Level</w:t>
      </w:r>
      <w:r w:rsidDel="00000000" w:rsidR="00000000" w:rsidRPr="00000000">
        <w:rPr>
          <w:sz w:val="26"/>
          <w:szCs w:val="26"/>
          <w:rtl w:val="0"/>
        </w:rPr>
        <w:t xml:space="preserve">: 6th - 8th grade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Description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 this module, you will learn about healthy snacking. You will explore what it looks like, what to choose, and how to create healthy habits when snacking.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6"/>
          <w:szCs w:val="26"/>
          <w:highlight w:val="yellow"/>
        </w:rPr>
      </w:pPr>
      <w:r w:rsidDel="00000000" w:rsidR="00000000" w:rsidRPr="00000000">
        <w:rPr>
          <w:sz w:val="26"/>
          <w:szCs w:val="26"/>
          <w:highlight w:val="yellow"/>
          <w:rtl w:val="0"/>
        </w:rPr>
        <w:t xml:space="preserve">*ADD Standards*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Course Image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9624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Video URL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https://www.youtube.com/watch?v=Nfb2cojZ_Dg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www.youtube.com/watch?v=Nfb2cojZ_D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