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D4A1B" w14:textId="78090E24" w:rsidR="00512A65" w:rsidRDefault="00514855" w:rsidP="00514855">
      <w:pPr>
        <w:jc w:val="both"/>
      </w:pPr>
      <w:r>
        <w:t>No endereço:</w:t>
      </w:r>
    </w:p>
    <w:p w14:paraId="0D921B2F" w14:textId="1688B8E3" w:rsidR="00514855" w:rsidRPr="00654A21" w:rsidRDefault="00514855" w:rsidP="00514855">
      <w:pPr>
        <w:jc w:val="both"/>
        <w:rPr>
          <w:b/>
          <w:bCs/>
        </w:rPr>
      </w:pPr>
      <w:r w:rsidRPr="00654A21">
        <w:rPr>
          <w:b/>
          <w:bCs/>
        </w:rPr>
        <w:t>Documentos\</w:t>
      </w:r>
      <w:proofErr w:type="spellStart"/>
      <w:r w:rsidRPr="00654A21">
        <w:rPr>
          <w:b/>
          <w:bCs/>
        </w:rPr>
        <w:t>Doutorado_PUC</w:t>
      </w:r>
      <w:proofErr w:type="spellEnd"/>
      <w:r w:rsidRPr="00654A21">
        <w:rPr>
          <w:b/>
          <w:bCs/>
        </w:rPr>
        <w:t>\benchmark</w:t>
      </w:r>
    </w:p>
    <w:p w14:paraId="2E491760" w14:textId="2239F4AB" w:rsidR="00514855" w:rsidRDefault="00514855" w:rsidP="00514855">
      <w:pPr>
        <w:pStyle w:val="PargrafodaLista"/>
        <w:numPr>
          <w:ilvl w:val="0"/>
          <w:numId w:val="1"/>
        </w:numPr>
        <w:jc w:val="both"/>
      </w:pPr>
      <w:proofErr w:type="spellStart"/>
      <w:r w:rsidRPr="00514855">
        <w:rPr>
          <w:b/>
          <w:bCs/>
        </w:rPr>
        <w:t>all_</w:t>
      </w:r>
      <w:proofErr w:type="gramStart"/>
      <w:r w:rsidRPr="00514855">
        <w:rPr>
          <w:b/>
          <w:bCs/>
        </w:rPr>
        <w:t>simulations.ipynb</w:t>
      </w:r>
      <w:proofErr w:type="spellEnd"/>
      <w:proofErr w:type="gramEnd"/>
      <w:r>
        <w:t xml:space="preserve">: simula (roda) todas as realizações do </w:t>
      </w:r>
      <w:proofErr w:type="spellStart"/>
      <w:r>
        <w:t>Egg</w:t>
      </w:r>
      <w:proofErr w:type="spellEnd"/>
      <w:r>
        <w:t xml:space="preserve"> model que se encontra em </w:t>
      </w:r>
      <w:proofErr w:type="spellStart"/>
      <w:r>
        <w:t>OPM_Egg</w:t>
      </w:r>
      <w:proofErr w:type="spellEnd"/>
      <w:r>
        <w:t>\</w:t>
      </w:r>
      <w:proofErr w:type="spellStart"/>
      <w:r>
        <w:t>Permeability_Realizations</w:t>
      </w:r>
      <w:proofErr w:type="spellEnd"/>
      <w:r>
        <w:t xml:space="preserve">, criando um diretório para cada simulação no diretório </w:t>
      </w:r>
      <w:proofErr w:type="spellStart"/>
      <w:r>
        <w:t>OPM_Egg</w:t>
      </w:r>
      <w:proofErr w:type="spellEnd"/>
      <w:r>
        <w:t>.</w:t>
      </w:r>
    </w:p>
    <w:p w14:paraId="411C9D6F" w14:textId="00625ABE" w:rsidR="00514855" w:rsidRDefault="00514855" w:rsidP="00514855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  <w:bCs/>
        </w:rPr>
        <w:t>one_</w:t>
      </w:r>
      <w:proofErr w:type="gramStart"/>
      <w:r>
        <w:rPr>
          <w:b/>
          <w:bCs/>
        </w:rPr>
        <w:t>simulation.ipynb</w:t>
      </w:r>
      <w:proofErr w:type="spellEnd"/>
      <w:proofErr w:type="gramEnd"/>
      <w:r>
        <w:t>: roda apenas uma simulação, o modelo de permeabilidade padrão PERMO_ECL.INC que se encontra no diretório benchmark\</w:t>
      </w:r>
      <w:proofErr w:type="spellStart"/>
      <w:r>
        <w:t>OPM_Egg_uma_realizacao</w:t>
      </w:r>
      <w:proofErr w:type="spellEnd"/>
      <w:r>
        <w:t>, salvando nesse mesmo diretório.</w:t>
      </w:r>
    </w:p>
    <w:p w14:paraId="40188E27" w14:textId="6F34D3FF" w:rsidR="00B92AE4" w:rsidRDefault="00B92AE4" w:rsidP="00514855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plot_production.py</w:t>
      </w:r>
      <w:r>
        <w:t>: gera as curvas de produção dos poços produtores/injetores, para cada realização e salva como *.</w:t>
      </w:r>
      <w:proofErr w:type="spellStart"/>
      <w:r>
        <w:t>csv</w:t>
      </w:r>
      <w:proofErr w:type="spellEnd"/>
      <w:r>
        <w:t xml:space="preserve"> em cada diretório. Gera também um subdiretório com os gráficos gerados em *png no subdiretório </w:t>
      </w:r>
      <w:proofErr w:type="spellStart"/>
      <w:r>
        <w:t>EGG_MODEL_ECL_plots</w:t>
      </w:r>
      <w:proofErr w:type="spellEnd"/>
      <w:r>
        <w:t>. Esse arquivo tem que ser rodado no WSL.</w:t>
      </w:r>
    </w:p>
    <w:p w14:paraId="60EECD3F" w14:textId="748EFEB2" w:rsidR="00514855" w:rsidRDefault="00B92AE4" w:rsidP="00514855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  <w:bCs/>
        </w:rPr>
        <w:t>graficos_</w:t>
      </w:r>
      <w:proofErr w:type="gramStart"/>
      <w:r>
        <w:rPr>
          <w:b/>
          <w:bCs/>
        </w:rPr>
        <w:t>producao.ipynb</w:t>
      </w:r>
      <w:proofErr w:type="spellEnd"/>
      <w:proofErr w:type="gramEnd"/>
      <w:r>
        <w:t>: acessa os arquivos *.</w:t>
      </w:r>
      <w:proofErr w:type="spellStart"/>
      <w:r>
        <w:t>csv</w:t>
      </w:r>
      <w:proofErr w:type="spellEnd"/>
      <w:r>
        <w:t xml:space="preserve"> para geração e manipulação das curvas de produção no </w:t>
      </w:r>
      <w:proofErr w:type="spellStart"/>
      <w:r>
        <w:t>jupyter</w:t>
      </w:r>
      <w:proofErr w:type="spellEnd"/>
      <w:r>
        <w:t xml:space="preserve"> notebook.</w:t>
      </w:r>
    </w:p>
    <w:p w14:paraId="70D763D4" w14:textId="05B5F8E3" w:rsidR="00B92AE4" w:rsidRDefault="00B92AE4" w:rsidP="00514855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plot_egrid_2D_realizations.py</w:t>
      </w:r>
      <w:r>
        <w:t xml:space="preserve">: faz um </w:t>
      </w:r>
      <w:proofErr w:type="spellStart"/>
      <w:r>
        <w:t>subplots</w:t>
      </w:r>
      <w:proofErr w:type="spellEnd"/>
      <w:r>
        <w:t xml:space="preserve"> </w:t>
      </w:r>
      <w:proofErr w:type="spellStart"/>
      <w:r>
        <w:t>nxn</w:t>
      </w:r>
      <w:proofErr w:type="spellEnd"/>
      <w:r>
        <w:t xml:space="preserve"> dos mapas de permeabilidade e salva no diretório </w:t>
      </w:r>
      <w:r w:rsidRPr="00B92AE4">
        <w:t>\</w:t>
      </w:r>
      <w:proofErr w:type="spellStart"/>
      <w:r w:rsidRPr="00B92AE4">
        <w:t>paper_com_Bratvold</w:t>
      </w:r>
      <w:proofErr w:type="spellEnd"/>
      <w:r w:rsidRPr="00B92AE4">
        <w:t>\</w:t>
      </w:r>
      <w:proofErr w:type="spellStart"/>
      <w:r w:rsidRPr="00B92AE4">
        <w:t>sn-article-template</w:t>
      </w:r>
      <w:proofErr w:type="spellEnd"/>
      <w:r>
        <w:t xml:space="preserve"> como *.</w:t>
      </w:r>
      <w:proofErr w:type="spellStart"/>
      <w:r>
        <w:t>eps</w:t>
      </w:r>
      <w:proofErr w:type="spellEnd"/>
      <w:r>
        <w:t xml:space="preserve"> para ser usado pelo </w:t>
      </w:r>
      <w:proofErr w:type="spellStart"/>
      <w:r>
        <w:t>Latex</w:t>
      </w:r>
      <w:proofErr w:type="spellEnd"/>
      <w:r>
        <w:t>. Tem que ser rodado no WSL.</w:t>
      </w:r>
    </w:p>
    <w:p w14:paraId="523E9AE1" w14:textId="77777777" w:rsidR="00654A21" w:rsidRDefault="00654A21" w:rsidP="00654A21">
      <w:pPr>
        <w:jc w:val="both"/>
      </w:pPr>
    </w:p>
    <w:p w14:paraId="0243ABF3" w14:textId="16298FA5" w:rsidR="00654A21" w:rsidRDefault="00654A21" w:rsidP="00654A21">
      <w:pPr>
        <w:jc w:val="both"/>
        <w:rPr>
          <w:b/>
          <w:bCs/>
        </w:rPr>
      </w:pPr>
      <w:r w:rsidRPr="00654A21">
        <w:rPr>
          <w:b/>
          <w:bCs/>
        </w:rPr>
        <w:t>\Documentos\</w:t>
      </w:r>
      <w:proofErr w:type="spellStart"/>
      <w:r w:rsidRPr="00654A21">
        <w:rPr>
          <w:b/>
          <w:bCs/>
        </w:rPr>
        <w:t>Doutorado_PUC</w:t>
      </w:r>
      <w:proofErr w:type="spellEnd"/>
      <w:r w:rsidRPr="00654A21">
        <w:rPr>
          <w:b/>
          <w:bCs/>
        </w:rPr>
        <w:t>\benchmark\</w:t>
      </w:r>
      <w:proofErr w:type="spellStart"/>
      <w:r w:rsidRPr="00654A21">
        <w:rPr>
          <w:b/>
          <w:bCs/>
        </w:rPr>
        <w:t>OPM_Egg_uma_realizacao</w:t>
      </w:r>
      <w:proofErr w:type="spellEnd"/>
    </w:p>
    <w:p w14:paraId="4C70D689" w14:textId="6810ABDE" w:rsidR="00654A21" w:rsidRDefault="00654A21" w:rsidP="00654A21">
      <w:pPr>
        <w:jc w:val="both"/>
      </w:pPr>
      <w:r>
        <w:t>Nesse diretório temos vários arquivos *.</w:t>
      </w:r>
      <w:proofErr w:type="spellStart"/>
      <w:r>
        <w:t>py</w:t>
      </w:r>
      <w:proofErr w:type="spellEnd"/>
      <w:r>
        <w:t xml:space="preserve"> que geram figuras para serem utilizadas pelo </w:t>
      </w:r>
      <w:proofErr w:type="spellStart"/>
      <w:r>
        <w:t>Latex</w:t>
      </w:r>
      <w:proofErr w:type="spellEnd"/>
      <w:r>
        <w:t>. O arquivo production_csv.py tem como saída as curvas de produção dos poços em *.</w:t>
      </w:r>
      <w:proofErr w:type="spellStart"/>
      <w:r>
        <w:t>csv</w:t>
      </w:r>
      <w:proofErr w:type="spellEnd"/>
      <w:r>
        <w:t xml:space="preserve"> para ser utilizada por </w:t>
      </w:r>
      <w:proofErr w:type="spellStart"/>
      <w:r>
        <w:t>gráficos_</w:t>
      </w:r>
      <w:proofErr w:type="gramStart"/>
      <w:r>
        <w:t>producao.ipynb</w:t>
      </w:r>
      <w:proofErr w:type="spellEnd"/>
      <w:proofErr w:type="gramEnd"/>
      <w:r>
        <w:t>.</w:t>
      </w:r>
    </w:p>
    <w:p w14:paraId="6D47A375" w14:textId="77777777" w:rsidR="00654A21" w:rsidRDefault="00654A21" w:rsidP="00654A21">
      <w:pPr>
        <w:jc w:val="both"/>
      </w:pPr>
    </w:p>
    <w:p w14:paraId="48423451" w14:textId="4C233828" w:rsidR="00654A21" w:rsidRDefault="00654A21" w:rsidP="00654A21">
      <w:pPr>
        <w:jc w:val="both"/>
        <w:rPr>
          <w:b/>
          <w:bCs/>
        </w:rPr>
      </w:pPr>
      <w:r w:rsidRPr="00654A21">
        <w:rPr>
          <w:b/>
          <w:bCs/>
        </w:rPr>
        <w:t>\Documentos\</w:t>
      </w:r>
      <w:proofErr w:type="spellStart"/>
      <w:r w:rsidRPr="00654A21">
        <w:rPr>
          <w:b/>
          <w:bCs/>
        </w:rPr>
        <w:t>Doutorado_PUC</w:t>
      </w:r>
      <w:proofErr w:type="spellEnd"/>
      <w:r w:rsidRPr="00654A21">
        <w:rPr>
          <w:b/>
          <w:bCs/>
        </w:rPr>
        <w:t>\benchmark</w:t>
      </w:r>
    </w:p>
    <w:p w14:paraId="7C956CA5" w14:textId="5E5B8650" w:rsidR="00654A21" w:rsidRDefault="00654A21" w:rsidP="00654A21">
      <w:pPr>
        <w:jc w:val="both"/>
      </w:pPr>
      <w:r>
        <w:t>Nesse diretório temos subdiretórios:</w:t>
      </w:r>
    </w:p>
    <w:p w14:paraId="47F69EBB" w14:textId="06B66FD9" w:rsidR="00654A21" w:rsidRDefault="00654A21" w:rsidP="00654A21">
      <w:pPr>
        <w:pStyle w:val="PargrafodaLista"/>
        <w:numPr>
          <w:ilvl w:val="0"/>
          <w:numId w:val="2"/>
        </w:numPr>
        <w:jc w:val="both"/>
      </w:pPr>
      <w:proofErr w:type="spellStart"/>
      <w:r w:rsidRPr="00654A21">
        <w:rPr>
          <w:b/>
          <w:bCs/>
        </w:rPr>
        <w:t>OPM_Egg</w:t>
      </w:r>
      <w:proofErr w:type="spellEnd"/>
      <w:r>
        <w:t>: todas as realizações.</w:t>
      </w:r>
    </w:p>
    <w:p w14:paraId="75627A40" w14:textId="463CF1D0" w:rsidR="00654A21" w:rsidRDefault="00654A21" w:rsidP="00654A21">
      <w:pPr>
        <w:pStyle w:val="PargrafodaLista"/>
        <w:numPr>
          <w:ilvl w:val="0"/>
          <w:numId w:val="2"/>
        </w:numPr>
        <w:jc w:val="both"/>
      </w:pPr>
      <w:proofErr w:type="spellStart"/>
      <w:r w:rsidRPr="00654A21">
        <w:rPr>
          <w:b/>
          <w:bCs/>
        </w:rPr>
        <w:t>OPM_Egg_uma_realizacao</w:t>
      </w:r>
      <w:proofErr w:type="spellEnd"/>
      <w:r>
        <w:t>: apenas a realização padrão.</w:t>
      </w:r>
    </w:p>
    <w:p w14:paraId="049C996C" w14:textId="3F698BDF" w:rsidR="00654A21" w:rsidRDefault="00654A21" w:rsidP="00654A21">
      <w:pPr>
        <w:pStyle w:val="PargrafodaLista"/>
        <w:numPr>
          <w:ilvl w:val="0"/>
          <w:numId w:val="2"/>
        </w:numPr>
        <w:jc w:val="both"/>
      </w:pPr>
      <w:proofErr w:type="spellStart"/>
      <w:r w:rsidRPr="00654A21">
        <w:rPr>
          <w:b/>
          <w:bCs/>
        </w:rPr>
        <w:t>OPM_Egg_originais</w:t>
      </w:r>
      <w:proofErr w:type="spellEnd"/>
      <w:r>
        <w:t xml:space="preserve">: guarda os arquivos originais do modelo </w:t>
      </w:r>
      <w:proofErr w:type="spellStart"/>
      <w:r>
        <w:t>Egg</w:t>
      </w:r>
      <w:proofErr w:type="spellEnd"/>
      <w:r>
        <w:t>.</w:t>
      </w:r>
    </w:p>
    <w:p w14:paraId="4579FDE2" w14:textId="46CCB88D" w:rsidR="00654A21" w:rsidRPr="00654A21" w:rsidRDefault="00654A21" w:rsidP="00654A21">
      <w:pPr>
        <w:pStyle w:val="PargrafodaLista"/>
        <w:numPr>
          <w:ilvl w:val="0"/>
          <w:numId w:val="2"/>
        </w:numPr>
        <w:jc w:val="both"/>
      </w:pPr>
      <w:r w:rsidRPr="00654A21">
        <w:t>ResInsight-2024.12.2_win64</w:t>
      </w:r>
      <w:r>
        <w:t xml:space="preserve">: contém o executável do </w:t>
      </w:r>
      <w:proofErr w:type="spellStart"/>
      <w:r>
        <w:t>ResInsight</w:t>
      </w:r>
      <w:proofErr w:type="spellEnd"/>
      <w:r>
        <w:t>.</w:t>
      </w:r>
    </w:p>
    <w:sectPr w:rsidR="00654A21" w:rsidRPr="00654A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7430FC"/>
    <w:multiLevelType w:val="hybridMultilevel"/>
    <w:tmpl w:val="068C99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14E2A"/>
    <w:multiLevelType w:val="hybridMultilevel"/>
    <w:tmpl w:val="B58E8E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775444">
    <w:abstractNumId w:val="1"/>
  </w:num>
  <w:num w:numId="2" w16cid:durableId="720058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55"/>
    <w:rsid w:val="00512A65"/>
    <w:rsid w:val="00514855"/>
    <w:rsid w:val="00583497"/>
    <w:rsid w:val="00654A21"/>
    <w:rsid w:val="00B92AE4"/>
    <w:rsid w:val="00DE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0E17F"/>
  <w15:chartTrackingRefBased/>
  <w15:docId w15:val="{A4AE59A1-1C49-409E-97D1-E6606701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4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4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48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4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4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4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4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4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4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4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4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4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48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485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48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485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48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48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4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4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4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4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4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48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48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48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4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485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48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249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Carlos</dc:creator>
  <cp:keywords/>
  <dc:description/>
  <cp:lastModifiedBy>Wellington Carlos</cp:lastModifiedBy>
  <cp:revision>1</cp:revision>
  <dcterms:created xsi:type="dcterms:W3CDTF">2025-07-02T16:54:00Z</dcterms:created>
  <dcterms:modified xsi:type="dcterms:W3CDTF">2025-07-02T17:22:00Z</dcterms:modified>
</cp:coreProperties>
</file>