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AA" w:rsidRPr="00F275EC" w:rsidRDefault="00C810AA" w:rsidP="00C810AA">
      <w:pPr>
        <w:pStyle w:val="Heading2"/>
        <w:rPr>
          <w:rFonts w:ascii="Arial" w:eastAsiaTheme="minorHAnsi" w:hAnsi="Arial" w:cs="Arial"/>
          <w:b/>
          <w:color w:val="auto"/>
          <w:sz w:val="28"/>
          <w:szCs w:val="28"/>
        </w:rPr>
      </w:pPr>
      <w:r>
        <w:rPr>
          <w:rFonts w:ascii="Arial" w:eastAsiaTheme="minorHAnsi" w:hAnsi="Arial" w:cs="Arial"/>
          <w:b/>
          <w:color w:val="auto"/>
          <w:sz w:val="28"/>
          <w:szCs w:val="28"/>
        </w:rPr>
        <w:t>Diagrama de Sequência</w:t>
      </w:r>
      <w:bookmarkStart w:id="0" w:name="_GoBack"/>
      <w:bookmarkEnd w:id="0"/>
    </w:p>
    <w:p w:rsidR="00C810AA" w:rsidRDefault="00C810AA" w:rsidP="00C810AA">
      <w:pPr>
        <w:pStyle w:val="Heading2"/>
        <w:jc w:val="both"/>
        <w:rPr>
          <w:rFonts w:ascii="Arial" w:eastAsiaTheme="minorHAnsi" w:hAnsi="Arial" w:cs="Arial"/>
          <w:color w:val="auto"/>
          <w:sz w:val="22"/>
          <w:szCs w:val="22"/>
        </w:rPr>
      </w:pPr>
      <w:r w:rsidRPr="00F275EC">
        <w:rPr>
          <w:rFonts w:ascii="Arial" w:eastAsiaTheme="minorHAnsi" w:hAnsi="Arial" w:cs="Arial"/>
          <w:color w:val="auto"/>
          <w:sz w:val="22"/>
          <w:szCs w:val="22"/>
        </w:rPr>
        <w:t xml:space="preserve">O diagrama de </w:t>
      </w:r>
      <w:r>
        <w:rPr>
          <w:rFonts w:ascii="Arial" w:eastAsiaTheme="minorHAnsi" w:hAnsi="Arial" w:cs="Arial"/>
          <w:color w:val="auto"/>
          <w:sz w:val="22"/>
          <w:szCs w:val="22"/>
        </w:rPr>
        <w:t>Sequência</w:t>
      </w:r>
      <w:r w:rsidRPr="00F275EC">
        <w:rPr>
          <w:rFonts w:ascii="Arial" w:eastAsiaTheme="minorHAnsi" w:hAnsi="Arial" w:cs="Arial"/>
          <w:color w:val="auto"/>
          <w:sz w:val="22"/>
          <w:szCs w:val="22"/>
        </w:rPr>
        <w:t xml:space="preserve"> é utilizado para </w:t>
      </w:r>
      <w:r>
        <w:rPr>
          <w:rFonts w:ascii="Arial" w:eastAsiaTheme="minorHAnsi" w:hAnsi="Arial" w:cs="Arial"/>
          <w:color w:val="auto"/>
          <w:sz w:val="22"/>
          <w:szCs w:val="22"/>
        </w:rPr>
        <w:t>demonstrar a sequencia exata das atividades que o sistema executa durante seu processamento. Neste diagra o negócio principal está sendo demonstrado atravéz do ‘ abaixo.</w:t>
      </w:r>
    </w:p>
    <w:p w:rsidR="00C810AA" w:rsidRPr="00C810AA" w:rsidRDefault="00C810AA" w:rsidP="00C810AA">
      <w:r>
        <w:rPr>
          <w:noProof/>
          <w:lang w:eastAsia="pt-BR"/>
        </w:rPr>
        <w:drawing>
          <wp:inline distT="0" distB="0" distL="0" distR="0">
            <wp:extent cx="9405940" cy="4676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 GeralTick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7607" cy="46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C0" w:rsidRDefault="006118C0"/>
    <w:sectPr w:rsidR="006118C0" w:rsidSect="00C810A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AA"/>
    <w:rsid w:val="006118C0"/>
    <w:rsid w:val="00C8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D112D-1E95-41B2-B204-9606436C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0A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810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tiagofabriciocardoso@hotmail.com</dc:creator>
  <cp:keywords/>
  <dc:description/>
  <cp:lastModifiedBy>tiagofabriciocardoso@hotmail.com</cp:lastModifiedBy>
  <cp:revision>1</cp:revision>
  <dcterms:created xsi:type="dcterms:W3CDTF">2016-06-11T16:41:00Z</dcterms:created>
  <dcterms:modified xsi:type="dcterms:W3CDTF">2016-06-11T16:44:00Z</dcterms:modified>
</cp:coreProperties>
</file>