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03E9" w14:textId="59CDE153" w:rsidR="00215749" w:rsidRPr="000D7E5F" w:rsidRDefault="00215749">
      <w:pPr>
        <w:rPr>
          <w:sz w:val="40"/>
          <w:szCs w:val="40"/>
        </w:rPr>
      </w:pPr>
      <w:r w:rsidRPr="000D7E5F">
        <w:rPr>
          <w:sz w:val="40"/>
          <w:szCs w:val="40"/>
        </w:rPr>
        <w:t>N/D (Valor fictício) :</w:t>
      </w:r>
      <w:r w:rsidR="0048594B">
        <w:rPr>
          <w:sz w:val="40"/>
          <w:szCs w:val="40"/>
        </w:rPr>
        <w:t xml:space="preserve"> USD</w:t>
      </w:r>
      <w:r w:rsidR="00E91EFB">
        <w:rPr>
          <w:sz w:val="40"/>
          <w:szCs w:val="40"/>
        </w:rPr>
        <w:t xml:space="preserve"> </w:t>
      </w:r>
      <w:r w:rsidR="0048594B">
        <w:rPr>
          <w:sz w:val="40"/>
          <w:szCs w:val="40"/>
        </w:rPr>
        <w:t>36.000</w:t>
      </w:r>
    </w:p>
    <w:sectPr w:rsidR="00215749" w:rsidRPr="000D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49"/>
    <w:rsid w:val="000D7E5F"/>
    <w:rsid w:val="00215749"/>
    <w:rsid w:val="002A3699"/>
    <w:rsid w:val="002A5DF8"/>
    <w:rsid w:val="0048594B"/>
    <w:rsid w:val="00794813"/>
    <w:rsid w:val="00877F72"/>
    <w:rsid w:val="00E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DCF5D"/>
  <w15:chartTrackingRefBased/>
  <w15:docId w15:val="{A892EC4A-24E8-CF47-B9B7-C4F5CD60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2023-08-03T14:39:00Z</dcterms:created>
  <dcterms:modified xsi:type="dcterms:W3CDTF">2023-08-03T14:39:00Z</dcterms:modified>
</cp:coreProperties>
</file>