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D6" w:rsidRDefault="00565339">
      <w:pPr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>
            <wp:extent cx="600710" cy="800735"/>
            <wp:effectExtent l="0" t="0" r="8890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D6" w:rsidRDefault="00565339">
      <w:pPr>
        <w:jc w:val="center"/>
        <w:rPr>
          <w:b/>
        </w:rPr>
      </w:pPr>
      <w:r>
        <w:rPr>
          <w:b/>
        </w:rPr>
        <w:t>UNIVERSIDADE FEDERAL DO CEARÁ</w:t>
      </w:r>
    </w:p>
    <w:p w:rsidR="004C1BD6" w:rsidRDefault="00565339">
      <w:pPr>
        <w:jc w:val="center"/>
        <w:rPr>
          <w:b/>
        </w:rPr>
      </w:pPr>
      <w:r>
        <w:rPr>
          <w:b/>
        </w:rPr>
        <w:t>CAMPUS QUIXADÁ</w:t>
      </w:r>
    </w:p>
    <w:p w:rsidR="004C1BD6" w:rsidRDefault="004C1BD6">
      <w:pPr>
        <w:rPr>
          <w:rFonts w:ascii="Arial" w:eastAsia="Times New Roman" w:hAnsi="Arial" w:cs="Arial"/>
          <w:sz w:val="18"/>
          <w:szCs w:val="18"/>
        </w:rPr>
      </w:pPr>
    </w:p>
    <w:p w:rsidR="004C1BD6" w:rsidRDefault="00565339">
      <w:pPr>
        <w:divId w:val="111544097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  <w:bookmarkStart w:id="0" w:name="_GoBack"/>
      <w:bookmarkEnd w:id="0"/>
    </w:p>
    <w:p w:rsidR="004C1BD6" w:rsidRDefault="004C1BD6">
      <w:pPr>
        <w:jc w:val="center"/>
        <w:rPr>
          <w:rFonts w:ascii="Arial" w:eastAsia="Times New Roman" w:hAnsi="Arial" w:cs="Arial"/>
          <w:sz w:val="18"/>
          <w:szCs w:val="18"/>
        </w:rPr>
      </w:pPr>
    </w:p>
    <w:p w:rsidR="004C1BD6" w:rsidRDefault="004C1BD6">
      <w:pPr>
        <w:pStyle w:val="NormalWeb"/>
        <w:jc w:val="center"/>
        <w:rPr>
          <w:rFonts w:ascii="Arial" w:hAnsi="Arial" w:cs="Arial"/>
          <w:sz w:val="18"/>
          <w:szCs w:val="18"/>
        </w:rPr>
      </w:pPr>
    </w:p>
    <w:p w:rsidR="004C1BD6" w:rsidRDefault="00565339">
      <w:pPr>
        <w:pStyle w:val="NormalWeb"/>
        <w:jc w:val="center"/>
        <w:divId w:val="2111269339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de Plano te Teste</w:t>
      </w:r>
    </w:p>
    <w:p w:rsidR="004C1BD6" w:rsidRDefault="00565339">
      <w:pPr>
        <w:pStyle w:val="NormalWeb"/>
        <w:divId w:val="5669173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Teste: CIN - Jogo Concurso de Ideias de Negócio</w:t>
      </w:r>
      <w:r>
        <w:rPr>
          <w:rFonts w:ascii="Arial" w:hAnsi="Arial" w:cs="Arial"/>
          <w:sz w:val="36"/>
          <w:szCs w:val="36"/>
        </w:rPr>
        <w:br/>
        <w:t>Plano de Teste: Sprint 4</w:t>
      </w:r>
    </w:p>
    <w:p w:rsidR="004C1BD6" w:rsidRDefault="00565339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4C1BD6" w:rsidRDefault="00493432">
      <w:pPr>
        <w:pStyle w:val="NormalWeb"/>
        <w:divId w:val="749959734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565339">
          <w:rPr>
            <w:rStyle w:val="Hyperlink"/>
            <w:rFonts w:ascii="Arial" w:hAnsi="Arial" w:cs="Arial"/>
            <w:b/>
            <w:bCs/>
            <w:sz w:val="18"/>
            <w:szCs w:val="18"/>
          </w:rPr>
          <w:t>1.1.AOD1 - Avaliar uma entrega de equipe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476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CIN-32: AOD1 - Avaliar uma entrega de equipe - Dono de jogo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933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CIN-95: AOD1 - Avaliar uma entrega - Dono de jogo reposta em branco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940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CIN-96: AOD1 - Avaliar uma entrega - Participante - reposta em branco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565339">
          <w:rPr>
            <w:rStyle w:val="Hyperlink"/>
            <w:rFonts w:ascii="Arial" w:hAnsi="Arial" w:cs="Arial"/>
            <w:b/>
            <w:bCs/>
            <w:sz w:val="18"/>
            <w:szCs w:val="18"/>
          </w:rPr>
          <w:t>1.2.AVA1 - Visualizar submissões finais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393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CIN-29: AVA1 - Visualizar submissões finais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925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CIN-93: AVA1 - Visualizar submissões finais - Jogo Inativado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929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CIN-94: AVA1 - Visualizar submissões finais - Sem entregas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b/>
          <w:bCs/>
          <w:sz w:val="18"/>
          <w:szCs w:val="18"/>
        </w:rPr>
      </w:pPr>
      <w:hyperlink w:anchor="toc_1_3" w:history="1">
        <w:r w:rsidR="00565339">
          <w:rPr>
            <w:rStyle w:val="Hyperlink"/>
            <w:rFonts w:ascii="Arial" w:hAnsi="Arial" w:cs="Arial"/>
            <w:b/>
            <w:bCs/>
            <w:sz w:val="18"/>
            <w:szCs w:val="18"/>
          </w:rPr>
          <w:t>1.3.AVA2 - Avaliar entrega de equipe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398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CIN-30: AVA2 - Avaliar uma entrega de equipe - Participante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405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CIN-31: AVA2 - Avaliar uma entrega de equipe - Participante - Questionário em branco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947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CIN-97: AVA2 - Avaliar uma entrega - Jogo Inativo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b/>
          <w:bCs/>
          <w:sz w:val="18"/>
          <w:szCs w:val="18"/>
        </w:rPr>
      </w:pPr>
      <w:hyperlink w:anchor="toc_1_4" w:history="1">
        <w:r w:rsidR="00565339">
          <w:rPr>
            <w:rStyle w:val="Hyperlink"/>
            <w:rFonts w:ascii="Arial" w:hAnsi="Arial" w:cs="Arial"/>
            <w:b/>
            <w:bCs/>
            <w:sz w:val="18"/>
            <w:szCs w:val="18"/>
          </w:rPr>
          <w:t>1.4.CTR6 - Encerrar período de submissão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1372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CIN-28: CTR6 - Encerrar período de submissão</w:t>
        </w:r>
      </w:hyperlink>
    </w:p>
    <w:p w:rsidR="004C1BD6" w:rsidRDefault="00493432">
      <w:pPr>
        <w:pStyle w:val="NormalWeb"/>
        <w:divId w:val="749959734"/>
        <w:rPr>
          <w:rFonts w:ascii="Arial" w:hAnsi="Arial" w:cs="Arial"/>
          <w:sz w:val="18"/>
          <w:szCs w:val="18"/>
        </w:rPr>
      </w:pPr>
      <w:hyperlink w:anchor="toc_tc2009" w:history="1">
        <w:r w:rsidR="00565339">
          <w:rPr>
            <w:rStyle w:val="Hyperlink"/>
            <w:rFonts w:ascii="Arial" w:hAnsi="Arial" w:cs="Arial"/>
            <w:sz w:val="18"/>
            <w:szCs w:val="18"/>
          </w:rPr>
          <w:t>CIN-104: CTR6 - Iniciar período de submissão</w:t>
        </w:r>
      </w:hyperlink>
    </w:p>
    <w:p w:rsidR="004C1BD6" w:rsidRDefault="00565339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4C1BD6" w:rsidRDefault="00565339">
      <w:pPr>
        <w:pStyle w:val="NormalWeb"/>
        <w:divId w:val="241647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CIN - Jogo Concurso de Ideias de Negocio</w:t>
      </w:r>
    </w:p>
    <w:p w:rsidR="004C1BD6" w:rsidRDefault="00565339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</w:r>
    </w:p>
    <w:p w:rsidR="004C1BD6" w:rsidRDefault="004C1BD6">
      <w:pPr>
        <w:rPr>
          <w:rFonts w:ascii="Arial" w:eastAsia="Times New Roman" w:hAnsi="Arial" w:cs="Arial"/>
          <w:sz w:val="18"/>
          <w:szCs w:val="18"/>
        </w:rPr>
      </w:pPr>
      <w:bookmarkStart w:id="1" w:name="toc_CIN"/>
    </w:p>
    <w:p w:rsidR="004C1BD6" w:rsidRDefault="00565339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1.1.Suíte de Teste: AOD1 - Avaliar uma entrega de equipe</w:t>
      </w:r>
    </w:p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2" w:name="toc_tc1476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481"/>
        <w:gridCol w:w="2494"/>
        <w:gridCol w:w="1742"/>
        <w:gridCol w:w="668"/>
        <w:gridCol w:w="66"/>
      </w:tblGrid>
      <w:tr w:rsidR="004C1BD6">
        <w:trPr>
          <w:divId w:val="7340312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CIN-32: AOD1 - Avaliar uma entrega de equipe - Dono de jogo</w:t>
            </w: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7340312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criador de jogo consegue submeter uma avaliação para uma entrega de uma equipe</w:t>
            </w:r>
          </w:p>
        </w:tc>
      </w:tr>
      <w:tr w:rsidR="004C1BD6">
        <w:trPr>
          <w:divId w:val="7340312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ativo, usuário criador do jogo, rodada ativa e período de submissões encerrado.</w:t>
            </w:r>
          </w:p>
        </w:tc>
      </w:tr>
      <w:tr w:rsidR="004C1BD6">
        <w:trPr>
          <w:divId w:val="734031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página de submissões da rodada, exibindo as últimas submissões de cada equipe, com o nome da equipe, arquivo da entrega, data da entrega e uma opção para ser efetuada a avaliação da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o questionário referente a rodada das entregas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responde o questionário marcando uma opção de cada pergunta.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efetua o registro da resposta do criador do jogo e redireciona-o para a página de listagem das submissões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 O sistema altera a cor do botão de Avaliar para verde quando se efetua uma aposta na equipe.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7340312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7340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3" w:name="toc_tc1933"/>
      <w:bookmarkEnd w:id="3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680"/>
        <w:gridCol w:w="2894"/>
        <w:gridCol w:w="1133"/>
        <w:gridCol w:w="679"/>
        <w:gridCol w:w="66"/>
      </w:tblGrid>
      <w:tr w:rsidR="004C1BD6">
        <w:trPr>
          <w:divId w:val="7355860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CIN-95: AOD1 - Avaliar uma entrega - Dono de jogo reposta em branco</w:t>
            </w: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7355860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sistema impede a efetuação de uma avaliação com alguma questão sem ser respondida.</w:t>
            </w:r>
          </w:p>
        </w:tc>
      </w:tr>
      <w:tr w:rsidR="004C1BD6">
        <w:trPr>
          <w:divId w:val="7355860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ativo, usuário criador do jogo, e período de submissões encerrado.</w:t>
            </w:r>
          </w:p>
        </w:tc>
      </w:tr>
      <w:tr w:rsidR="004C1BD6">
        <w:trPr>
          <w:divId w:val="7355860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página de submissões da rodada, exibindo as últimas submissões de cada equipe, com o nome da equipe, arquivo da entrega, data da entrega e uma opção para ser efetuada a avaliação da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o questionário referente a rodada das entregas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responde ao questionário, porém deixa uma pergunta sem resposta.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efetua o registro da resposta, informando que é obrigatório responder todas as perguntas.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7355860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735586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4" w:name="toc_tc1940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57"/>
        <w:gridCol w:w="2999"/>
        <w:gridCol w:w="1148"/>
        <w:gridCol w:w="681"/>
        <w:gridCol w:w="66"/>
      </w:tblGrid>
      <w:tr w:rsidR="004C1BD6">
        <w:trPr>
          <w:divId w:val="57582161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CIN-96: AOD1 - Avaliar uma entrega - Participante - reposta em branco</w:t>
            </w: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57582161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sistema impede a efetuação de uma avaliação com alguma questão sem ser respondida.</w:t>
            </w:r>
          </w:p>
        </w:tc>
      </w:tr>
      <w:tr w:rsidR="004C1BD6">
        <w:trPr>
          <w:divId w:val="57582161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ativo, participante do jogo, período de submissões encerrado e dentro período de avaliação.</w:t>
            </w:r>
          </w:p>
        </w:tc>
      </w:tr>
      <w:tr w:rsidR="004C1BD6">
        <w:trPr>
          <w:divId w:val="5758216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Escolha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página de submissões da rodada, exibindo as últimas submissões de cada equipe, com o nome da equipe, arquivo da entrega, data da entrega e uma opção para ser efetuada a avaliação da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o questionário referente a rodada das entregas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Responda ao questionário, porém deixe uma pergunta sem resposta.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Confirme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não efetua o registro da resposta, informando que é obrigatório responder todas as perguntas.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57582161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5758216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1.2.Suíte de Teste: AVA1 - Visualizar submissões finais</w:t>
      </w:r>
    </w:p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5" w:name="toc_tc1393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635"/>
        <w:gridCol w:w="2843"/>
        <w:gridCol w:w="1213"/>
        <w:gridCol w:w="694"/>
        <w:gridCol w:w="66"/>
      </w:tblGrid>
      <w:tr w:rsidR="004C1BD6">
        <w:trPr>
          <w:divId w:val="66927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CIN-29: AVA1 - Visualizar submissões finais</w:t>
            </w: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66927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consegue ver as submissões finais de todas as equipes para uma rodada</w:t>
            </w:r>
          </w:p>
        </w:tc>
      </w:tr>
      <w:tr w:rsidR="004C1BD6">
        <w:trPr>
          <w:divId w:val="66927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ativo, usuário pertencente ao jogo e período de submissões encerrado.</w:t>
            </w:r>
          </w:p>
        </w:tc>
      </w:tr>
      <w:tr w:rsidR="004C1BD6">
        <w:trPr>
          <w:divId w:val="669277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9277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9277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página de submissões da rodada, exibindo as últimas submissões de cada equipe, com o nome da equipe, arquivo da entrega e a data da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6692770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6692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6" w:name="toc_tc1925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3465"/>
        <w:gridCol w:w="1282"/>
        <w:gridCol w:w="987"/>
        <w:gridCol w:w="651"/>
        <w:gridCol w:w="66"/>
      </w:tblGrid>
      <w:tr w:rsidR="004C1BD6">
        <w:trPr>
          <w:divId w:val="18932697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CIN-93: AVA1 - Visualizar submissões finais - Jogo Inativado</w:t>
            </w: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18932697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não consegue ver as submissões finais das equipes para uma rodada pertencente a um jogo inativado.</w:t>
            </w:r>
          </w:p>
        </w:tc>
      </w:tr>
      <w:tr w:rsidR="004C1BD6">
        <w:trPr>
          <w:divId w:val="18932697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inativo;</w:t>
            </w:r>
          </w:p>
          <w:p w:rsidR="004C1BD6" w:rsidRDefault="005653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pertencente ao jogo;</w:t>
            </w:r>
          </w:p>
          <w:p w:rsidR="004C1BD6" w:rsidRDefault="005653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submissões encerrado;</w:t>
            </w:r>
          </w:p>
          <w:p w:rsidR="004C1BD6" w:rsidRDefault="005653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reabertura da rodada encerrado; e</w:t>
            </w:r>
          </w:p>
          <w:p w:rsidR="004C1BD6" w:rsidRDefault="0056533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Rodada possuir entregas.</w:t>
            </w:r>
          </w:p>
        </w:tc>
      </w:tr>
      <w:tr w:rsidR="004C1BD6">
        <w:trPr>
          <w:divId w:val="18932697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8932697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tenta acessar a URL "http://cin_ufc/jogo/1/rodada/2/submissoes"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inicial do sistema, informando que o jogo está inativo.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18932697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18932697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7" w:name="toc_tc192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36"/>
        <w:gridCol w:w="2801"/>
        <w:gridCol w:w="1332"/>
        <w:gridCol w:w="716"/>
        <w:gridCol w:w="66"/>
      </w:tblGrid>
      <w:tr w:rsidR="004C1BD6">
        <w:trPr>
          <w:divId w:val="66147403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CIN-94: AVA1 - Visualizar submissões finais - Sem entregas</w:t>
            </w: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66147403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não consegue ver as submissões finais das equipes para uma rodada sem entregas efetuadas.</w:t>
            </w:r>
          </w:p>
        </w:tc>
      </w:tr>
      <w:tr w:rsidR="004C1BD6">
        <w:trPr>
          <w:divId w:val="66147403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Jogo ativo;</w:t>
            </w:r>
          </w:p>
          <w:p w:rsidR="004C1BD6" w:rsidRDefault="005653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pertencente ao jogo;</w:t>
            </w:r>
          </w:p>
          <w:p w:rsidR="004C1BD6" w:rsidRDefault="005653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submissões encerrado;</w:t>
            </w:r>
          </w:p>
          <w:p w:rsidR="004C1BD6" w:rsidRDefault="005653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Período de reabertura da rodada encerrado; e</w:t>
            </w:r>
          </w:p>
          <w:p w:rsidR="004C1BD6" w:rsidRDefault="0056533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Rodada não possuir entregas.</w:t>
            </w:r>
          </w:p>
        </w:tc>
      </w:tr>
      <w:tr w:rsidR="004C1BD6">
        <w:trPr>
          <w:divId w:val="6614740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147403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rodada pretendida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147403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página de submissões finais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não o redireciona para a página de submissões;</w:t>
            </w:r>
          </w:p>
          <w:p w:rsidR="004C1BD6" w:rsidRDefault="0056533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ao usuário que não foram efetuadas entregas para esta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66147403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66147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1.3.Suíte de Teste: AVA2 - Avaliar entrega de equipe</w:t>
      </w:r>
    </w:p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8" w:name="toc_tc1398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603"/>
        <w:gridCol w:w="2959"/>
        <w:gridCol w:w="1142"/>
        <w:gridCol w:w="680"/>
        <w:gridCol w:w="66"/>
      </w:tblGrid>
      <w:tr w:rsidR="004C1BD6">
        <w:trPr>
          <w:divId w:val="8622082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CIN-30: AVA2 - Avaliar uma entrega de equipe - Participante</w:t>
            </w: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8622082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consegue submeter uma avaliação para uma entrega de uma equipe</w:t>
            </w:r>
          </w:p>
        </w:tc>
      </w:tr>
      <w:tr w:rsidR="004C1BD6">
        <w:trPr>
          <w:divId w:val="8622082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ativo, usuário pertencente ao jogo e período de submissões encerrado.</w:t>
            </w:r>
          </w:p>
        </w:tc>
      </w:tr>
      <w:tr w:rsidR="004C1BD6">
        <w:trPr>
          <w:divId w:val="862208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página de submissões da rodada, exibindo as últimas submissões de cada equipe, com o nome da equipe, arquivo da entrega, data da entrega e uma opção para ser efetuada a avaliação da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o questionário referente a rodada das entregas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responde o questionário marcando uma opção de cada pergunta.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efetua o registro da resposta do participante e redireciona-o para a página de listagem das submissões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8622082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8622082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9" w:name="toc_tc1405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36"/>
        <w:gridCol w:w="3018"/>
        <w:gridCol w:w="1149"/>
        <w:gridCol w:w="682"/>
        <w:gridCol w:w="66"/>
      </w:tblGrid>
      <w:tr w:rsidR="004C1BD6">
        <w:trPr>
          <w:divId w:val="20122223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CIN-31: AVA2 - Avaliar uma entrega de equipe - Participante - Questionário em branco</w:t>
            </w: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20122223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um participante consegue submeter uma avaliação para uma entrega de uma equipe com opções sem serem respondidas </w:t>
            </w:r>
          </w:p>
        </w:tc>
      </w:tr>
      <w:tr w:rsidR="004C1BD6">
        <w:trPr>
          <w:divId w:val="20122223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ativo, usuário pertencente ao jogo e período de submissões encerrado.</w:t>
            </w:r>
          </w:p>
        </w:tc>
      </w:tr>
      <w:tr w:rsidR="004C1BD6">
        <w:trPr>
          <w:divId w:val="2012222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participante seleciona 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a página de detalhes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escolhe a opção de visualizar as submissões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redireciona-o para página de submissões da rodada, exibindo as últimas submissões de cada equipe, com o nome da equipe, arquivo da entrega, data da entrega e uma opção para ser efetuada a avaliação da entrega.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seleciona a opção de efetuar uma avaliação da entrega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 para o questionário referente a rodada das entregas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deixa o questionário em branco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participante confirma a submissão das suas respostas.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informa que é necessário responder todas as perguntas para efetuar a avaliação da entrega. Não submetendo a avaliação.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201222234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201222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10" w:name="toc_tc1947"/>
      <w:bookmarkEnd w:id="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3028"/>
        <w:gridCol w:w="1768"/>
        <w:gridCol w:w="945"/>
        <w:gridCol w:w="643"/>
        <w:gridCol w:w="66"/>
      </w:tblGrid>
      <w:tr w:rsidR="004C1BD6">
        <w:trPr>
          <w:divId w:val="10721230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CIN-97: AVA2 - Avaliar uma entrega - Jogo Inativo</w:t>
            </w: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10721230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Verificar se o sistema impede que um participante acesse a página de avaliação de uma entrega da rodada, com o jogo desativado.</w:t>
            </w:r>
          </w:p>
        </w:tc>
      </w:tr>
      <w:tr w:rsidR="004C1BD6">
        <w:trPr>
          <w:divId w:val="10721230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Jogo desativado, participante do jogo.</w:t>
            </w:r>
          </w:p>
        </w:tc>
      </w:tr>
      <w:tr w:rsidR="004C1BD6">
        <w:trPr>
          <w:divId w:val="10721230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0721230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Acesse a URL "/cin_ufc/jogo/8/entrega/7/formulario/1"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redireciona-o para a página inicial;</w:t>
            </w:r>
          </w:p>
          <w:p w:rsidR="004C1BD6" w:rsidRDefault="0056533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informa que o jogo está desativado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107212306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1072123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bookmarkEnd w:id="1"/>
    <w:p w:rsidR="004C1BD6" w:rsidRDefault="00565339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1.4.Suíte de Teste: CTR6 - Encerrar período de submissão</w:t>
      </w:r>
    </w:p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11" w:name="toc_tc1372"/>
      <w:bookmarkEnd w:id="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166"/>
        <w:gridCol w:w="2212"/>
        <w:gridCol w:w="1298"/>
        <w:gridCol w:w="710"/>
        <w:gridCol w:w="66"/>
      </w:tblGrid>
      <w:tr w:rsidR="004C1BD6">
        <w:trPr>
          <w:divId w:val="2033744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CIN-28: CTR6 - Encerrar período de submissão</w:t>
            </w: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2033744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criador de jogo pode encerrar o período de submissões de artefatos para uma rodada.</w:t>
            </w:r>
          </w:p>
        </w:tc>
      </w:tr>
      <w:tr w:rsidR="004C1BD6">
        <w:trPr>
          <w:divId w:val="2033744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Uma rodada ativa com período de submissões ativo.</w:t>
            </w:r>
          </w:p>
        </w:tc>
      </w:tr>
      <w:tr w:rsidR="004C1BD6">
        <w:trPr>
          <w:divId w:val="2033744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3374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escolhe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redireciona-o para a página de detalhes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3374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seleciona a opção de editar os dados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redireciona-o para a página de edição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3374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escolhe uma data de término para o período de submissões igual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3374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confirma as alterações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os novos dados da rodada, encerrando assim o período de submissão de artefatos.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203374419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203374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C1BD6" w:rsidRDefault="00565339">
      <w:pPr>
        <w:pStyle w:val="NormalWeb"/>
        <w:rPr>
          <w:rFonts w:ascii="Arial" w:hAnsi="Arial" w:cs="Arial"/>
          <w:sz w:val="18"/>
          <w:szCs w:val="18"/>
        </w:rPr>
      </w:pPr>
      <w:bookmarkStart w:id="12" w:name="toc_tc2009"/>
      <w:bookmarkEnd w:id="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10"/>
        <w:gridCol w:w="2173"/>
        <w:gridCol w:w="1293"/>
        <w:gridCol w:w="709"/>
        <w:gridCol w:w="66"/>
      </w:tblGrid>
      <w:tr w:rsidR="004C1BD6">
        <w:trPr>
          <w:divId w:val="177474660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CIN-104: CTR6 - Iniciar período de submissão</w:t>
            </w: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177474660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se um criador de jogo consegue iniciar o período de submissões de artefatos para uma rodada.</w:t>
            </w:r>
          </w:p>
        </w:tc>
      </w:tr>
      <w:tr w:rsidR="004C1BD6">
        <w:trPr>
          <w:divId w:val="177474660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4C1BD6" w:rsidRDefault="005653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Rodada com período de submissão inativo;</w:t>
            </w:r>
          </w:p>
          <w:p w:rsidR="004C1BD6" w:rsidRDefault="0056533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Criador da rodada.</w:t>
            </w:r>
          </w:p>
        </w:tc>
      </w:tr>
      <w:tr w:rsidR="004C1BD6">
        <w:trPr>
          <w:divId w:val="17747466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7747466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escolhe a rodada desejada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sistema redireciona-o para a página de detalhes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7747466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criador do jogo seleciona a opção de editar os dados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 w:rsidR="00493432">
              <w:rPr>
                <w:rFonts w:ascii="Arial" w:hAnsi="Arial" w:cs="Arial"/>
                <w:sz w:val="17"/>
                <w:szCs w:val="17"/>
              </w:rPr>
              <w:t>O</w:t>
            </w:r>
            <w:r>
              <w:rPr>
                <w:rFonts w:ascii="Arial" w:hAnsi="Arial" w:cs="Arial"/>
                <w:sz w:val="17"/>
                <w:szCs w:val="17"/>
              </w:rPr>
              <w:t xml:space="preserve"> sistema redireciona-o para a página de edição da rodada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7747466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escolhe uma data de término para o período de submissões posterior a data atual.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7747466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O criador do jogo confirma as alterações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salva os novos dados da rodada, reabrindo assim o período de submissão de artefatos.</w:t>
            </w:r>
          </w:p>
          <w:p w:rsidR="004C1BD6" w:rsidRDefault="0056533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sistema redireciona para a página de detalhes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  <w:u w:val="single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4C1BD6">
        <w:trPr>
          <w:divId w:val="177474660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Sprint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4C1BD6">
        <w:trPr>
          <w:divId w:val="17747466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4C1BD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C1BD6" w:rsidRDefault="0056533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565339" w:rsidRDefault="00565339">
      <w:pPr>
        <w:divId w:val="1774746608"/>
        <w:rPr>
          <w:rFonts w:eastAsia="Times New Roman"/>
        </w:rPr>
      </w:pPr>
    </w:p>
    <w:sectPr w:rsidR="0056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968"/>
    <w:multiLevelType w:val="multilevel"/>
    <w:tmpl w:val="CC1A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2F06"/>
    <w:multiLevelType w:val="multilevel"/>
    <w:tmpl w:val="720A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2429A"/>
    <w:multiLevelType w:val="multilevel"/>
    <w:tmpl w:val="A210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857E0"/>
    <w:multiLevelType w:val="multilevel"/>
    <w:tmpl w:val="CD08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60B04"/>
    <w:multiLevelType w:val="multilevel"/>
    <w:tmpl w:val="8876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5"/>
    <w:rsid w:val="00020635"/>
    <w:rsid w:val="00493432"/>
    <w:rsid w:val="004C1BD6"/>
    <w:rsid w:val="005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DD03E-C002-4644-B0AA-03400228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important">
    <w:name w:val="important"/>
    <w:basedOn w:val="Normal"/>
    <w:uiPriority w:val="99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35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339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2468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4</vt:lpstr>
    </vt:vector>
  </TitlesOfParts>
  <Company/>
  <LinksUpToDate>false</LinksUpToDate>
  <CharactersWithSpaces>15767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4</dc:title>
  <dc:subject/>
  <dc:creator>Wellington Lucas</dc:creator>
  <cp:keywords/>
  <dc:description/>
  <cp:lastModifiedBy>Wellington Lucas</cp:lastModifiedBy>
  <cp:revision>3</cp:revision>
  <dcterms:created xsi:type="dcterms:W3CDTF">2016-01-27T23:20:00Z</dcterms:created>
  <dcterms:modified xsi:type="dcterms:W3CDTF">2016-01-28T00:13:00Z</dcterms:modified>
</cp:coreProperties>
</file>