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Tema:</w:t>
      </w:r>
      <w:r>
        <w:rPr/>
        <w:t xml:space="preserve"> Controle e monitoramento de irrigação</w:t>
      </w:r>
    </w:p>
    <w:p>
      <w:pPr>
        <w:pStyle w:val="Normal"/>
        <w:rPr/>
      </w:pPr>
      <w:r>
        <w:rPr>
          <w:b/>
          <w:bCs/>
        </w:rPr>
        <w:t>Delimitação do tema:</w:t>
      </w:r>
      <w:r>
        <w:rPr/>
        <w:t xml:space="preserve"> </w:t>
      </w:r>
      <w:r>
        <w:rPr>
          <w:rFonts w:cs="Calibri"/>
          <w:color w:val="000000"/>
        </w:rPr>
        <w:t>Controle e monitoramento de irrigação em Rondônia para o plantio de café utilizando Arduíno e Android</w:t>
      </w:r>
      <w:r>
        <w:rPr>
          <w:b/>
          <w:bCs/>
        </w:rPr>
        <w:t xml:space="preserve"> </w:t>
      </w:r>
    </w:p>
    <w:p>
      <w:pPr>
        <w:pStyle w:val="Normal"/>
        <w:rPr/>
      </w:pPr>
      <w:r>
        <w:rPr/>
      </w:r>
    </w:p>
    <w:p>
      <w:pPr>
        <w:pStyle w:val="Ttulo1"/>
        <w:spacing w:lineRule="auto" w:line="360"/>
        <w:rPr>
          <w:rFonts w:ascii="Times New Roman" w:hAnsi="Times New Roman" w:cs="Times New Roman"/>
          <w:b/>
          <w:b/>
          <w:bCs/>
          <w:color w:val="auto"/>
          <w:sz w:val="24"/>
          <w:szCs w:val="24"/>
        </w:rPr>
      </w:pPr>
      <w:bookmarkStart w:id="0" w:name="_Toc23203904"/>
      <w:r>
        <w:rPr>
          <w:rFonts w:cs="Times New Roman" w:ascii="Times New Roman" w:hAnsi="Times New Roman"/>
          <w:b/>
          <w:bCs/>
          <w:color w:val="auto"/>
          <w:sz w:val="24"/>
          <w:szCs w:val="24"/>
        </w:rPr>
        <w:t>2 PROBLEMATIZAÇÃO</w:t>
      </w:r>
      <w:bookmarkEnd w:id="0"/>
    </w:p>
    <w:p>
      <w:pPr>
        <w:pStyle w:val="Normal"/>
        <w:rPr/>
      </w:pPr>
      <w:r>
        <w:rPr/>
      </w:r>
    </w:p>
    <w:p>
      <w:pPr>
        <w:pStyle w:val="Normal"/>
        <w:ind w:left="0" w:right="0" w:firstLine="708"/>
        <w:jc w:val="both"/>
        <w:rPr>
          <w:rFonts w:ascii="Times New Roman" w:hAnsi="Times New Roman" w:cs="Times New Roman"/>
          <w:sz w:val="24"/>
          <w:szCs w:val="24"/>
        </w:rPr>
      </w:pPr>
      <w:r>
        <w:rPr>
          <w:rFonts w:cs="Times New Roman" w:ascii="Times New Roman" w:hAnsi="Times New Roman"/>
          <w:sz w:val="24"/>
          <w:szCs w:val="24"/>
        </w:rPr>
        <w:t>A água sempre foi um recurso vital na vida do ser humano, seja no meio urbano ou rural. Em razão de todo o desgaste que o planeta vem sofrendo por causa da poluição, desmatamento, desperdício, faz com que os plantios agrícolas enfrentem longos períodos de estiagem e altas temperaturas ao longo do ano. Nesse cenário a água se fez e se faz cada vez mais necessária para o desenvolvimento e produção saudável dos plantios cafeeiros.</w:t>
      </w:r>
    </w:p>
    <w:p>
      <w:pPr>
        <w:pStyle w:val="Normal"/>
        <w:jc w:val="both"/>
        <w:rPr>
          <w:rFonts w:ascii="Times New Roman" w:hAnsi="Times New Roman" w:cs="Times New Roman"/>
          <w:sz w:val="24"/>
          <w:szCs w:val="24"/>
        </w:rPr>
      </w:pPr>
      <w:r>
        <w:rPr>
          <w:rFonts w:cs="Times New Roman" w:ascii="Times New Roman" w:hAnsi="Times New Roman"/>
          <w:sz w:val="24"/>
          <w:szCs w:val="24"/>
        </w:rPr>
        <w:tab/>
        <w:t>Tendo em vista que no ramo agrícola a água é o elixir da vida, a solução aparentemente é óbvia, basta jorrar água sem cessar nas plantações, mas não é tão simples. Um ponto delicado é tocado quando se trata do consumo de recursos naturais, eles acabam, o uso exagerado de tal recurso tende somente a degenerar ainda mais o planeta. A escassez de água não é nenhuma novidade, e nos põe diante de um enorme dilema, o de escolher entre a saúde das lavouras ou a preservação dos recursos hídricos.</w:t>
      </w:r>
    </w:p>
    <w:p>
      <w:pPr>
        <w:pStyle w:val="Normal"/>
        <w:rPr/>
      </w:pPr>
      <w:r>
        <w:rPr/>
      </w:r>
    </w:p>
    <w:p>
      <w:pPr>
        <w:pStyle w:val="Ttulo1"/>
        <w:spacing w:lineRule="auto" w:line="360"/>
        <w:rPr>
          <w:rFonts w:ascii="Times New Roman" w:hAnsi="Times New Roman" w:cs="Times New Roman"/>
          <w:b/>
          <w:b/>
          <w:bCs/>
          <w:color w:val="auto"/>
          <w:sz w:val="24"/>
          <w:szCs w:val="24"/>
        </w:rPr>
      </w:pPr>
      <w:bookmarkStart w:id="1" w:name="_Toc23203905"/>
      <w:r>
        <w:rPr>
          <w:rFonts w:cs="Times New Roman" w:ascii="Times New Roman" w:hAnsi="Times New Roman"/>
          <w:b/>
          <w:bCs/>
          <w:color w:val="auto"/>
          <w:sz w:val="24"/>
          <w:szCs w:val="24"/>
        </w:rPr>
        <w:t>3 PERGUNTA PROBLEMA</w:t>
      </w:r>
      <w:bookmarkEnd w:id="1"/>
    </w:p>
    <w:p>
      <w:pPr>
        <w:pStyle w:val="Normal"/>
        <w:spacing w:lineRule="auto" w:line="360"/>
        <w:ind w:left="0" w:right="0"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left="0" w:right="0" w:firstLine="709"/>
        <w:jc w:val="both"/>
        <w:rPr>
          <w:rFonts w:ascii="Times New Roman" w:hAnsi="Times New Roman" w:cs="Times New Roman"/>
          <w:color w:val="202124"/>
          <w:sz w:val="24"/>
          <w:szCs w:val="24"/>
          <w:highlight w:val="white"/>
        </w:rPr>
      </w:pPr>
      <w:r>
        <w:rPr>
          <w:rFonts w:cs="Times New Roman" w:ascii="Times New Roman" w:hAnsi="Times New Roman"/>
          <w:color w:val="202124"/>
          <w:sz w:val="24"/>
          <w:szCs w:val="24"/>
          <w:highlight w:val="white"/>
        </w:rPr>
        <w:t>Como garantir uma colheita farta no ramo cafeicultor sem consumir uma quantidade desnecessária de água?</w:t>
      </w:r>
    </w:p>
    <w:p>
      <w:pPr>
        <w:pStyle w:val="Normal"/>
        <w:rPr>
          <w:rFonts w:ascii="Roboto" w:hAnsi="Roboto"/>
          <w:color w:val="202124"/>
          <w:sz w:val="20"/>
          <w:szCs w:val="20"/>
          <w:highlight w:val="white"/>
        </w:rPr>
      </w:pPr>
      <w:r>
        <w:rPr>
          <w:rFonts w:ascii="Roboto" w:hAnsi="Roboto"/>
          <w:color w:val="202124"/>
          <w:sz w:val="20"/>
          <w:szCs w:val="20"/>
          <w:highlight w:val="white"/>
        </w:rPr>
      </w:r>
    </w:p>
    <w:p>
      <w:pPr>
        <w:pStyle w:val="Ttulo1"/>
        <w:spacing w:lineRule="auto" w:line="360"/>
        <w:rPr>
          <w:rFonts w:ascii="Times New Roman" w:hAnsi="Times New Roman" w:cs="Times New Roman"/>
          <w:b/>
          <w:b/>
          <w:bCs/>
          <w:color w:val="auto"/>
          <w:sz w:val="24"/>
          <w:szCs w:val="24"/>
        </w:rPr>
      </w:pPr>
      <w:r>
        <w:rPr>
          <w:rFonts w:cs="Times New Roman" w:ascii="Times New Roman" w:hAnsi="Times New Roman"/>
          <w:b/>
          <w:bCs/>
          <w:color w:val="auto"/>
          <w:sz w:val="24"/>
          <w:szCs w:val="24"/>
        </w:rPr>
        <w:t xml:space="preserve">4 </w:t>
      </w:r>
      <w:bookmarkStart w:id="2" w:name="_Toc23203906"/>
      <w:r>
        <w:rPr>
          <w:rFonts w:cs="Times New Roman" w:ascii="Times New Roman" w:hAnsi="Times New Roman"/>
          <w:b/>
          <w:bCs/>
          <w:color w:val="auto"/>
          <w:sz w:val="24"/>
          <w:szCs w:val="24"/>
        </w:rPr>
        <w:t>HIPÓTESES</w:t>
      </w:r>
      <w:bookmarkEnd w:id="2"/>
    </w:p>
    <w:p>
      <w:pPr>
        <w:pStyle w:val="ListParagraph"/>
        <w:numPr>
          <w:ilvl w:val="0"/>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Não é possível impedir o consumo excessivo de água;</w:t>
      </w:r>
    </w:p>
    <w:p>
      <w:pPr>
        <w:pStyle w:val="ListParagraph"/>
        <w:numPr>
          <w:ilvl w:val="0"/>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Implantar tecnologias de monitoramento nas lavouras, para garantir que as plantas recebam somente o necessário para o seu desenvolvimento e produção;</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Ttulo1"/>
        <w:spacing w:lineRule="auto" w:line="360"/>
        <w:rPr/>
      </w:pPr>
      <w:bookmarkStart w:id="3" w:name="_Toc23203907"/>
      <w:r>
        <w:rPr>
          <w:rFonts w:cs="Times New Roman" w:ascii="Times New Roman" w:hAnsi="Times New Roman"/>
          <w:b/>
          <w:bCs/>
          <w:color w:val="auto"/>
          <w:sz w:val="24"/>
          <w:szCs w:val="24"/>
        </w:rPr>
        <w:t>5</w:t>
      </w:r>
      <w:r>
        <w:rPr>
          <w:rFonts w:cs="Times New Roman" w:ascii="Times New Roman" w:hAnsi="Times New Roman"/>
          <w:color w:val="auto"/>
          <w:sz w:val="24"/>
          <w:szCs w:val="24"/>
        </w:rPr>
        <w:t xml:space="preserve"> </w:t>
      </w:r>
      <w:r>
        <w:rPr>
          <w:rFonts w:cs="Times New Roman" w:ascii="Times New Roman" w:hAnsi="Times New Roman"/>
          <w:b/>
          <w:bCs/>
          <w:color w:val="auto"/>
          <w:sz w:val="24"/>
          <w:szCs w:val="24"/>
        </w:rPr>
        <w:t>OBJETIVOS</w:t>
      </w:r>
      <w:bookmarkEnd w:id="3"/>
    </w:p>
    <w:p>
      <w:pPr>
        <w:pStyle w:val="Ttulo2"/>
        <w:spacing w:lineRule="auto" w:line="360"/>
        <w:rPr/>
      </w:pPr>
      <w:bookmarkStart w:id="4" w:name="_Toc23203908"/>
      <w:r>
        <w:rPr>
          <w:rFonts w:cs="Times New Roman" w:ascii="Times New Roman" w:hAnsi="Times New Roman"/>
          <w:b/>
          <w:bCs/>
          <w:color w:val="auto"/>
          <w:sz w:val="24"/>
          <w:szCs w:val="24"/>
        </w:rPr>
        <w:t>5.1</w:t>
      </w:r>
      <w:r>
        <w:rPr>
          <w:rFonts w:cs="Times New Roman" w:ascii="Times New Roman" w:hAnsi="Times New Roman"/>
          <w:color w:val="auto"/>
          <w:sz w:val="24"/>
          <w:szCs w:val="24"/>
        </w:rPr>
        <w:t xml:space="preserve"> </w:t>
      </w:r>
      <w:r>
        <w:rPr>
          <w:rFonts w:cs="Times New Roman" w:ascii="Times New Roman" w:hAnsi="Times New Roman"/>
          <w:b/>
          <w:bCs/>
          <w:color w:val="auto"/>
          <w:sz w:val="24"/>
          <w:szCs w:val="24"/>
        </w:rPr>
        <w:t>OBJETIVOS GERAIS</w:t>
      </w:r>
      <w:bookmarkEnd w:id="4"/>
    </w:p>
    <w:p>
      <w:pPr>
        <w:pStyle w:val="Normal"/>
        <w:spacing w:lineRule="auto" w:line="360"/>
        <w:ind w:left="0" w:right="0" w:firstLine="709"/>
        <w:jc w:val="both"/>
        <w:rPr>
          <w:rFonts w:ascii="Times New Roman" w:hAnsi="Times New Roman" w:cs="Times New Roman"/>
          <w:sz w:val="24"/>
          <w:szCs w:val="24"/>
        </w:rPr>
      </w:pPr>
      <w:r>
        <w:rPr>
          <w:rFonts w:cs="Times New Roman" w:ascii="Times New Roman" w:hAnsi="Times New Roman"/>
          <w:sz w:val="24"/>
          <w:szCs w:val="24"/>
        </w:rPr>
        <w:t>Discutir sobre a utilização de tecnologias de monitoramento de variáveis ambientais e controle de irrigação no meio agrícola em prol do aproveitamento de recursos.</w:t>
      </w:r>
    </w:p>
    <w:p>
      <w:pPr>
        <w:pStyle w:val="Ttulo2"/>
        <w:spacing w:lineRule="auto" w:line="360"/>
        <w:jc w:val="both"/>
        <w:rPr>
          <w:rFonts w:ascii="Times New Roman" w:hAnsi="Times New Roman" w:cs="Times New Roman"/>
          <w:b/>
          <w:b/>
          <w:bCs/>
          <w:color w:val="auto"/>
          <w:sz w:val="24"/>
          <w:szCs w:val="24"/>
        </w:rPr>
      </w:pPr>
      <w:bookmarkStart w:id="5" w:name="_Toc23203909"/>
      <w:r>
        <w:rPr>
          <w:rFonts w:cs="Times New Roman" w:ascii="Times New Roman" w:hAnsi="Times New Roman"/>
          <w:b/>
          <w:bCs/>
          <w:color w:val="auto"/>
          <w:sz w:val="24"/>
          <w:szCs w:val="24"/>
        </w:rPr>
        <w:t>5.2 OBJETIVOS ESPECÍFICOS</w:t>
      </w:r>
      <w:bookmarkEnd w:id="5"/>
    </w:p>
    <w:p>
      <w:pPr>
        <w:pStyle w:val="ListParagraph"/>
        <w:numPr>
          <w:ilvl w:val="0"/>
          <w:numId w:val="2"/>
        </w:numPr>
        <w:spacing w:lineRule="auto" w:line="360"/>
        <w:jc w:val="both"/>
        <w:rPr>
          <w:rFonts w:ascii="Times New Roman" w:hAnsi="Times New Roman" w:cs="Times New Roman"/>
          <w:sz w:val="24"/>
          <w:szCs w:val="24"/>
        </w:rPr>
      </w:pPr>
      <w:r>
        <w:rPr>
          <w:rFonts w:cs="Times New Roman" w:ascii="Times New Roman" w:hAnsi="Times New Roman"/>
          <w:sz w:val="24"/>
          <w:szCs w:val="24"/>
        </w:rPr>
        <w:t>Apontar vantagens e desvantagens proporcionadas por um sistema de monitoramento e controle de irrigação nas lavouras.</w:t>
      </w:r>
    </w:p>
    <w:p>
      <w:pPr>
        <w:pStyle w:val="ListParagraph"/>
        <w:numPr>
          <w:ilvl w:val="0"/>
          <w:numId w:val="2"/>
        </w:numPr>
        <w:spacing w:lineRule="auto" w:line="360"/>
        <w:jc w:val="both"/>
        <w:rPr>
          <w:rFonts w:ascii="Times New Roman" w:hAnsi="Times New Roman" w:cs="Times New Roman"/>
          <w:sz w:val="24"/>
          <w:szCs w:val="24"/>
        </w:rPr>
      </w:pPr>
      <w:r>
        <w:rPr>
          <w:rFonts w:cs="Times New Roman" w:ascii="Times New Roman" w:hAnsi="Times New Roman"/>
          <w:sz w:val="24"/>
          <w:szCs w:val="24"/>
        </w:rPr>
        <w:t>Identificar os desafios encontrados ao realizar a implantação de tecnologias no meio agrícola;</w:t>
      </w:r>
    </w:p>
    <w:p>
      <w:pPr>
        <w:pStyle w:val="Default"/>
        <w:numPr>
          <w:ilvl w:val="0"/>
          <w:numId w:val="2"/>
        </w:numPr>
        <w:jc w:val="both"/>
        <w:rPr/>
      </w:pPr>
      <w:r>
        <w:rPr/>
        <w:t>Desenvolver um protótipo capaz de monitorar as variáveis ambientais e controlando a irrigação de um plantio.</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6 JUSTIFICATIVA</w:t>
      </w:r>
    </w:p>
    <w:p>
      <w:pPr>
        <w:pStyle w:val="Normal"/>
        <w:spacing w:lineRule="auto" w:line="360"/>
        <w:ind w:left="0" w:right="0" w:firstLine="709"/>
        <w:jc w:val="both"/>
        <w:rPr/>
      </w:pPr>
      <w:r>
        <w:rPr>
          <w:rFonts w:cs="Times New Roman" w:ascii="Times New Roman" w:hAnsi="Times New Roman"/>
          <w:sz w:val="24"/>
          <w:szCs w:val="24"/>
        </w:rPr>
        <w:t xml:space="preserve">A tecnologia vem se fazendo cada vez mais presente nas sociedades modernas, facilitando a vida das pessoas, lhes trazendo conforto e praticidade.  </w:t>
      </w:r>
      <w:r>
        <w:rPr>
          <w:rFonts w:cs="Times New Roman" w:ascii="Times New Roman" w:hAnsi="Times New Roman"/>
          <w:color w:val="000000"/>
          <w:sz w:val="24"/>
          <w:szCs w:val="24"/>
        </w:rPr>
        <w:t>Nos dias de hoje a tecnologia se proliferou como uma ferramenta indispensável para todos os meios, seja na educação, política, saúde e lazer. A grande característica oriunda dos artifícios tecnológicos é a precisão, a qual é um dos grandes motivos pelo qual ela vem se sobressaindo aos seres humanos.</w:t>
      </w:r>
    </w:p>
    <w:p>
      <w:pPr>
        <w:pStyle w:val="Normal"/>
        <w:spacing w:lineRule="auto" w:line="360"/>
        <w:ind w:left="0" w:right="0" w:firstLine="709"/>
        <w:jc w:val="both"/>
        <w:rPr/>
      </w:pPr>
      <w:r>
        <w:rPr>
          <w:rFonts w:cs="Times New Roman" w:ascii="Times New Roman" w:hAnsi="Times New Roman"/>
          <w:color w:val="000000"/>
          <w:sz w:val="24"/>
          <w:szCs w:val="24"/>
        </w:rPr>
        <w:t xml:space="preserve">Como era de se esperar, a tecnologia alcançou também os meios rurais e pode ser de grande valia no que diz respeito ao meio agrícola e ao monitoramento do consumo de recursos hídricos na irrigação. </w:t>
      </w:r>
      <w:r>
        <w:rPr>
          <w:rFonts w:cs="Times New Roman" w:ascii="Times New Roman" w:hAnsi="Times New Roman"/>
          <w:color w:val="202124"/>
          <w:sz w:val="24"/>
          <w:szCs w:val="24"/>
          <w:highlight w:val="white"/>
        </w:rPr>
        <w:t>Uma tecnologia que vem se destacando desde o seu surgimento em 2005 é o Arduino. Por ser uma plataforma de prototipagem de hardware livre e possibilitar o acoplamento de sensores de variáveis de ambiente, o Arduino abre um leque de possibilidades, como por exemplo, o desenvolvimento de sistemas de irrigação precisos e de baixo custo, o que permite que pequenos e médios agricultores também tenham acesso ao sistema.</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Como afirma GUIMARÃES (2011, p. 12). (1011330043.pdf)</w:t>
      </w:r>
    </w:p>
    <w:p>
      <w:pPr>
        <w:pStyle w:val="Normal"/>
        <w:spacing w:lineRule="auto" w:line="360"/>
        <w:ind w:left="0" w:right="0" w:firstLine="709"/>
        <w:jc w:val="left"/>
        <w:rPr>
          <w:rFonts w:ascii="Times New Roman" w:hAnsi="Times New Roman" w:cs="Times New Roman"/>
          <w:color w:val="000000"/>
          <w:sz w:val="24"/>
          <w:szCs w:val="24"/>
        </w:rPr>
      </w:pPr>
      <w:r>
        <w:rPr>
          <w:rFonts w:cs="Times New Roman" w:ascii="Times New Roman" w:hAnsi="Times New Roman"/>
          <w:color w:val="000000"/>
          <w:sz w:val="24"/>
          <w:szCs w:val="24"/>
        </w:rPr>
        <w:t>“</w:t>
      </w:r>
      <w:r>
        <w:rPr>
          <w:rFonts w:cs="Times New Roman" w:ascii="Times New Roman" w:hAnsi="Times New Roman"/>
          <w:color w:val="000000"/>
          <w:sz w:val="24"/>
          <w:szCs w:val="24"/>
        </w:rPr>
        <w:t>A irrigação moderna é bastante avançada e possui variados tipos de automação, entretanto o pequeno e médio agricultor, nem sempre têm total acesso a essas tecnologias, seja por problemas financeiros ou por falta de conhecimento.”.</w:t>
      </w:r>
    </w:p>
    <w:p>
      <w:pPr>
        <w:pStyle w:val="Normal"/>
        <w:spacing w:lineRule="auto" w:line="360"/>
        <w:ind w:left="0" w:right="0"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Tendo em vista o que foi dito, o projeto tem como intuito estudar maneiras pelo qual a tecnologia Arduino pode auxiliar no controle e monitoramento de uma irrigação barata, precisa e sustentável.</w:t>
      </w:r>
    </w:p>
    <w:p>
      <w:pPr>
        <w:pStyle w:val="Normal"/>
        <w:rPr>
          <w:rFonts w:ascii="Roboto" w:hAnsi="Roboto"/>
          <w:color w:val="202124"/>
          <w:sz w:val="20"/>
          <w:szCs w:val="20"/>
          <w:highlight w:val="white"/>
        </w:rPr>
      </w:pPr>
      <w:r>
        <w:rPr>
          <w:rFonts w:ascii="Roboto" w:hAnsi="Roboto"/>
          <w:color w:val="202124"/>
          <w:sz w:val="20"/>
          <w:szCs w:val="20"/>
          <w:highlight w:val="white"/>
        </w:rPr>
      </w:r>
    </w:p>
    <w:p>
      <w:pPr>
        <w:pStyle w:val="Ttulo1"/>
        <w:spacing w:lineRule="auto" w:line="360"/>
        <w:rPr>
          <w:rFonts w:ascii="Times New Roman" w:hAnsi="Times New Roman" w:cs="Times New Roman"/>
          <w:b/>
          <w:b/>
          <w:bCs/>
          <w:color w:val="auto"/>
          <w:sz w:val="24"/>
          <w:szCs w:val="24"/>
        </w:rPr>
      </w:pPr>
      <w:bookmarkStart w:id="6" w:name="_Toc23203911"/>
      <w:r>
        <w:rPr>
          <w:rFonts w:cs="Times New Roman" w:ascii="Times New Roman" w:hAnsi="Times New Roman"/>
          <w:b/>
          <w:bCs/>
          <w:color w:val="auto"/>
          <w:sz w:val="24"/>
          <w:szCs w:val="24"/>
        </w:rPr>
        <w:t>7 FUNDAMENTAÇÃO TEÓRICA</w:t>
      </w:r>
      <w:bookmarkEnd w:id="6"/>
    </w:p>
    <w:p>
      <w:pPr>
        <w:pStyle w:val="Ttulo2"/>
        <w:spacing w:lineRule="auto" w:line="360"/>
        <w:rPr/>
      </w:pPr>
      <w:bookmarkStart w:id="7" w:name="_Toc23203912"/>
      <w:r>
        <w:rPr>
          <w:rFonts w:cs="Times New Roman" w:ascii="Times New Roman" w:hAnsi="Times New Roman"/>
          <w:b/>
          <w:bCs/>
          <w:color w:val="auto"/>
          <w:sz w:val="24"/>
          <w:szCs w:val="24"/>
        </w:rPr>
        <w:t xml:space="preserve">7.1 </w:t>
      </w:r>
      <w:bookmarkEnd w:id="7"/>
      <w:r>
        <w:rPr>
          <w:rFonts w:cs="Times New Roman" w:ascii="Times New Roman" w:hAnsi="Times New Roman"/>
          <w:b/>
          <w:bCs/>
          <w:i/>
          <w:color w:val="auto"/>
          <w:sz w:val="24"/>
          <w:szCs w:val="24"/>
        </w:rPr>
        <w:t>Arduino</w:t>
      </w:r>
    </w:p>
    <w:p>
      <w:pPr>
        <w:pStyle w:val="Normal"/>
        <w:rPr/>
      </w:pPr>
      <w:r>
        <w:rPr/>
        <w:tab/>
        <w:t>“</w:t>
      </w:r>
      <w:r>
        <w:rPr>
          <w:rFonts w:cs="Open Sans" w:ascii="Open Sans" w:hAnsi="Open Sans"/>
          <w:color w:val="000000"/>
          <w:spacing w:val="2"/>
          <w:highlight w:val="white"/>
        </w:rPr>
        <w:t>Arduino é uma plataforma eletrônica de código aberto baseada em hardware e software fáceis de usar. </w:t>
      </w:r>
      <w:hyperlink r:id="rId2">
        <w:r>
          <w:rPr>
            <w:rStyle w:val="LinkdaInternet"/>
            <w:rFonts w:cs="Open Sans" w:ascii="Open Sans" w:hAnsi="Open Sans"/>
            <w:color w:val="000000"/>
            <w:spacing w:val="2"/>
            <w:highlight w:val="white"/>
            <w:u w:val="none"/>
          </w:rPr>
          <w:t>As placas Arduino</w:t>
        </w:r>
      </w:hyperlink>
      <w:r>
        <w:rPr>
          <w:rFonts w:cs="Open Sans" w:ascii="Open Sans" w:hAnsi="Open Sans"/>
          <w:color w:val="000000"/>
          <w:spacing w:val="2"/>
          <w:highlight w:val="white"/>
        </w:rPr>
        <w:t xml:space="preserve"> são capazes de ler entradas - luz em um sensor, um dedo em um botão ou uma mensagem no Twitter - e transformá-lo em uma saída - ativando um motor, ligando um LED, publicando algo online.”  </w:t>
      </w:r>
      <w:hyperlink r:id="rId3">
        <w:r>
          <w:rPr>
            <w:rStyle w:val="LinkdaInternet"/>
          </w:rPr>
          <w:t>What is Arduino? | Arduino</w:t>
        </w:r>
      </w:hyperlink>
    </w:p>
    <w:p>
      <w:pPr>
        <w:pStyle w:val="Normal"/>
        <w:rPr/>
      </w:pPr>
      <w:r>
        <w:rPr/>
        <w:tab/>
        <w:t xml:space="preserve">O Arduino surgiu no inicio de 2005, em Ivrea, na Itália. Um professor chamado </w:t>
      </w:r>
      <w:r>
        <w:rPr>
          <w:sz w:val="23"/>
          <w:szCs w:val="23"/>
        </w:rPr>
        <w:t xml:space="preserve">Massimo Banzi tinha como objetivo ensinar programação de computadores e eletrônica a seus alunos, </w:t>
      </w:r>
      <w:r>
        <w:rPr/>
        <w:t xml:space="preserve"> de forma que fosse possível trabalhar a interatividade e robótica dispondo de custos menores do que as plataformas de prototipagem da época.</w:t>
      </w:r>
    </w:p>
    <w:p>
      <w:pPr>
        <w:pStyle w:val="Normal"/>
        <w:rPr>
          <w:sz w:val="23"/>
          <w:szCs w:val="23"/>
        </w:rPr>
      </w:pPr>
      <w:r>
        <w:rPr>
          <w:sz w:val="23"/>
          <w:szCs w:val="23"/>
        </w:rPr>
        <w:t>Ensinar eletrônica e programação para pessoas que não são da área não era uma tarefa tão simples, além da inexistência de placas com poder suficiente e baratas no mercado. (BANZI, 2012).</w:t>
      </w:r>
    </w:p>
    <w:p>
      <w:pPr>
        <w:pStyle w:val="Normal"/>
        <w:rPr>
          <w:sz w:val="23"/>
          <w:szCs w:val="23"/>
        </w:rPr>
      </w:pPr>
      <w:r>
        <w:rPr>
          <w:sz w:val="23"/>
          <w:szCs w:val="23"/>
        </w:rPr>
        <w:tab/>
        <w:t xml:space="preserve">Com a ajuda de seu aluno David Mellis, decidiram criar uma placa eletrônica independente. E por fim disponibilizaram para outras pessoas utilizarem e desenvolverem seus projetos. A partir do uso comunitário da plataforma, o Arduino passou a ser um dos grandes percursores da IoT. </w:t>
      </w:r>
    </w:p>
    <w:p>
      <w:pPr>
        <w:pStyle w:val="Normal"/>
        <w:rPr/>
      </w:pPr>
      <w:r>
        <w:rPr/>
        <w:tab/>
      </w:r>
    </w:p>
    <w:p>
      <w:pPr>
        <w:pStyle w:val="Ttulo2"/>
        <w:spacing w:lineRule="auto" w:line="360"/>
        <w:rPr/>
      </w:pPr>
      <w:r>
        <w:rPr>
          <w:rFonts w:cs="Times New Roman" w:ascii="Times New Roman" w:hAnsi="Times New Roman"/>
          <w:b/>
          <w:bCs/>
          <w:color w:val="auto"/>
          <w:sz w:val="24"/>
          <w:szCs w:val="24"/>
        </w:rPr>
        <w:t xml:space="preserve">7.2 </w:t>
      </w:r>
      <w:r>
        <w:rPr>
          <w:rFonts w:cs="Times New Roman" w:ascii="Times New Roman" w:hAnsi="Times New Roman"/>
          <w:b/>
          <w:bCs/>
          <w:i/>
          <w:color w:val="auto"/>
          <w:sz w:val="24"/>
          <w:szCs w:val="24"/>
        </w:rPr>
        <w:t>Sensores</w:t>
      </w:r>
    </w:p>
    <w:p>
      <w:pPr>
        <w:pStyle w:val="Normal"/>
        <w:spacing w:lineRule="auto" w:line="360"/>
        <w:rPr>
          <w:rFonts w:ascii="Times New Roman" w:hAnsi="Times New Roman" w:cs="Times New Roman"/>
          <w:b w:val="false"/>
          <w:b w:val="false"/>
          <w:bCs w:val="false"/>
          <w:i w:val="false"/>
          <w:i w:val="false"/>
          <w:iCs w:val="false"/>
          <w:color w:val="auto"/>
          <w:sz w:val="24"/>
          <w:szCs w:val="24"/>
        </w:rPr>
      </w:pPr>
      <w:r>
        <w:rPr>
          <w:rFonts w:cs="Times New Roman" w:ascii="Times New Roman" w:hAnsi="Times New Roman"/>
          <w:b w:val="false"/>
          <w:bCs w:val="false"/>
          <w:i w:val="false"/>
          <w:iCs w:val="false"/>
          <w:color w:val="auto"/>
          <w:sz w:val="24"/>
          <w:szCs w:val="24"/>
        </w:rPr>
      </w:r>
    </w:p>
    <w:p>
      <w:pPr>
        <w:pStyle w:val="Normal"/>
        <w:spacing w:lineRule="auto" w:line="360"/>
        <w:rPr/>
      </w:pPr>
      <w:r>
        <w:rPr>
          <w:rFonts w:cs="Times New Roman" w:ascii="Times New Roman" w:hAnsi="Times New Roman"/>
          <w:b/>
          <w:bCs/>
          <w:i/>
          <w:color w:val="auto"/>
          <w:sz w:val="24"/>
          <w:szCs w:val="24"/>
        </w:rPr>
        <w:tab/>
      </w:r>
      <w:r>
        <w:rPr>
          <w:rFonts w:cs="Times New Roman" w:ascii="Times New Roman" w:hAnsi="Times New Roman"/>
          <w:b w:val="false"/>
          <w:bCs w:val="false"/>
          <w:i w:val="false"/>
          <w:iCs w:val="false"/>
          <w:color w:val="auto"/>
          <w:sz w:val="24"/>
          <w:szCs w:val="24"/>
        </w:rPr>
        <w:t xml:space="preserve">“Termo empregado para designar dispositivos sensíveis à qualquer forma de energia do ambiente que pode ser luminosa, térmica, cinética, relacionando informações sobre uma grandeza que precisa ser mensurada (medida), como: temperatura, pressão, velocidade, corrente, aceleração, posição, etc.” </w:t>
      </w:r>
      <w:hyperlink r:id="rId4">
        <w:r>
          <w:rPr>
            <w:rStyle w:val="LinkdaInternet"/>
            <w:rFonts w:cs="Times New Roman" w:ascii="Times New Roman" w:hAnsi="Times New Roman"/>
            <w:b w:val="false"/>
            <w:bCs w:val="false"/>
            <w:i w:val="false"/>
            <w:iCs w:val="false"/>
            <w:color w:val="auto"/>
            <w:sz w:val="24"/>
            <w:szCs w:val="24"/>
            <w:u w:val="single"/>
          </w:rPr>
          <w:t>https://www.feg.unesp.br/Home/PaginasPessoais/ProfMarceloWendling/4---sensores-v2.0.pdf</w:t>
        </w:r>
      </w:hyperlink>
      <w:hyperlink r:id="rId5">
        <w:r>
          <w:rPr>
            <w:rStyle w:val="LinkdaInternet"/>
            <w:rFonts w:cs="Times New Roman" w:ascii="Times New Roman" w:hAnsi="Times New Roman"/>
            <w:b w:val="false"/>
            <w:bCs w:val="false"/>
            <w:i w:val="false"/>
            <w:iCs w:val="false"/>
            <w:color w:val="auto"/>
            <w:sz w:val="24"/>
            <w:szCs w:val="24"/>
            <w:u w:val="single"/>
          </w:rPr>
          <w:t xml:space="preserve"> </w:t>
        </w:r>
      </w:hyperlink>
    </w:p>
    <w:p>
      <w:pPr>
        <w:pStyle w:val="Normal"/>
        <w:spacing w:lineRule="auto" w:line="360"/>
        <w:rPr>
          <w:u w:val="none"/>
        </w:rPr>
      </w:pPr>
      <w:r>
        <w:rPr>
          <w:u w:val="none"/>
        </w:rPr>
        <w:tab/>
        <w:t>Segundo Aguirre sensores são considerados elementos primários, pois estão em contato direto com a variável controlada e que geram outra grandeza que pode ser enviada para um sistema de medição ou transdutor, isto é, o elemento primário apenas converte a grandeza que se deseja medir em outra grandeza que será repassada aos outros subsistemas do sistema. (AGUIRRA, 2013)</w:t>
      </w:r>
    </w:p>
    <w:p>
      <w:pPr>
        <w:pStyle w:val="Normal"/>
        <w:spacing w:lineRule="auto" w:line="360"/>
        <w:rPr>
          <w:rFonts w:ascii="Times New Roman" w:hAnsi="Times New Roman" w:cs="Times New Roman"/>
          <w:b w:val="false"/>
          <w:b w:val="false"/>
          <w:bCs w:val="false"/>
          <w:i w:val="false"/>
          <w:i w:val="false"/>
          <w:iCs w:val="false"/>
          <w:color w:val="auto"/>
          <w:sz w:val="24"/>
          <w:szCs w:val="24"/>
          <w:u w:val="single"/>
        </w:rPr>
      </w:pPr>
      <w:r>
        <w:rPr>
          <w:rFonts w:cs="Times New Roman" w:ascii="Times New Roman" w:hAnsi="Times New Roman"/>
          <w:b w:val="false"/>
          <w:bCs w:val="false"/>
          <w:i w:val="false"/>
          <w:iCs w:val="false"/>
          <w:color w:val="auto"/>
          <w:sz w:val="24"/>
          <w:szCs w:val="24"/>
          <w:u w:val="single"/>
        </w:rPr>
        <w:t>https://books.google.com.br/books?hl=pt-BR&amp;lr=&amp;id=w4ywDwAAQBAJ&amp;oi=fnd&amp;pg=PA1&amp;dq=sensores+e+atuadores&amp;ots=8jQInsvPlc&amp;sig=V8MANab2Q86gNr8QN5zvL8Lut48#v=onepage&amp;q=sensores%20e%20atuadores&amp;f=false</w:t>
      </w:r>
    </w:p>
    <w:p>
      <w:pPr>
        <w:pStyle w:val="Normal"/>
        <w:spacing w:lineRule="auto" w:line="360"/>
        <w:rPr/>
      </w:pPr>
      <w:r>
        <w:rPr>
          <w:u w:val="none"/>
        </w:rPr>
        <w:tab/>
        <w:t>Sensores são amplamente utilizados em todos os sistemas que necessitam de controle ou monitoramento. Pois com eles são possíveis obter dados sobre algo por meio da leitura das variáveis de ambiente, que por conseguinte são analisados e interpretados. Após o seu processamento o sistema de controle pode tomar a melhor decisão para a situação, tomando como base o que foi coletado pelos sensores.</w:t>
      </w:r>
    </w:p>
    <w:p>
      <w:pPr>
        <w:pStyle w:val="Normal"/>
        <w:spacing w:lineRule="auto" w:line="360"/>
        <w:rPr/>
      </w:pPr>
      <w:r>
        <w:rPr>
          <w:u w:val="none"/>
        </w:rPr>
        <w:tab/>
        <w:t>Existem dois tipos de sensores, os sensores analógicos e os sensores digitais. Sensores analógicos podem assumir qualquer valor de saída após a leitura, desde que esteja dentro e seus limites de operação, o que lhe garante um alto nível de precisão e flexibilidade. Já se tratando dos sensores digitais, estes por sua vez são bem menos flexíveis, podendo assumir somente dois valores, zero ou um.</w:t>
      </w:r>
    </w:p>
    <w:p>
      <w:pPr>
        <w:pStyle w:val="Normal"/>
        <w:spacing w:lineRule="auto" w:line="360"/>
        <w:rPr>
          <w:rFonts w:ascii="Times New Roman" w:hAnsi="Times New Roman" w:cs="Times New Roman"/>
          <w:b/>
          <w:b/>
          <w:bCs/>
          <w:i/>
          <w:i/>
          <w:color w:val="auto"/>
          <w:sz w:val="24"/>
          <w:szCs w:val="24"/>
        </w:rPr>
      </w:pPr>
      <w:r>
        <w:rPr>
          <w:rFonts w:cs="Times New Roman" w:ascii="Times New Roman" w:hAnsi="Times New Roman"/>
          <w:b/>
          <w:bCs/>
          <w:i/>
          <w:color w:val="auto"/>
          <w:sz w:val="24"/>
          <w:szCs w:val="24"/>
        </w:rPr>
        <w:t xml:space="preserve">7.2 Atuadores </w:t>
      </w:r>
    </w:p>
    <w:p>
      <w:pPr>
        <w:pStyle w:val="Normal"/>
        <w:spacing w:lineRule="auto" w:line="360"/>
        <w:rPr>
          <w:b w:val="false"/>
          <w:b w:val="false"/>
          <w:bCs w:val="false"/>
          <w:i w:val="false"/>
          <w:i w:val="false"/>
          <w:iCs w:val="false"/>
        </w:rPr>
      </w:pPr>
      <w:r>
        <w:rPr>
          <w:b w:val="false"/>
          <w:bCs w:val="false"/>
          <w:i w:val="false"/>
          <w:iCs w:val="false"/>
        </w:rPr>
        <w:tab/>
        <w:t>São dispositivos que são capazes de modificar uma variável de ambiente controlada. Atuadores sempre estão presentes em sistemas de controle, pois são eles que recebem comandos vindos do controlador e atuam sobre o sistema controlado, que por sua vez alteram alguma variável de ambiente, como por exemplo válvulas e motores.</w:t>
      </w:r>
    </w:p>
    <w:p>
      <w:pPr>
        <w:pStyle w:val="Normal"/>
        <w:spacing w:lineRule="auto" w:line="360"/>
        <w:rPr>
          <w:b w:val="false"/>
          <w:b w:val="false"/>
          <w:bCs w:val="false"/>
          <w:i w:val="false"/>
          <w:i w:val="false"/>
          <w:iCs w:val="false"/>
        </w:rPr>
      </w:pPr>
      <w:hyperlink r:id="rId6">
        <w:r>
          <w:rPr>
            <w:rStyle w:val="LinkdaInternet"/>
            <w:b w:val="false"/>
            <w:bCs w:val="false"/>
            <w:i w:val="false"/>
            <w:iCs w:val="false"/>
          </w:rPr>
          <w:t>https://www.feg.unesp.br/Home/PaginasPessoais/ProfMarceloWendling/4---sensores-v2.0.pdf</w:t>
        </w:r>
      </w:hyperlink>
    </w:p>
    <w:p>
      <w:pPr>
        <w:pStyle w:val="Normal"/>
        <w:spacing w:lineRule="auto" w:line="360"/>
        <w:rPr>
          <w:b w:val="false"/>
          <w:b w:val="false"/>
          <w:bCs w:val="false"/>
          <w:i w:val="false"/>
          <w:i w:val="false"/>
          <w:iCs w:val="false"/>
        </w:rPr>
      </w:pPr>
      <w:r>
        <w:rPr>
          <w:b w:val="false"/>
          <w:bCs w:val="false"/>
          <w:i w:val="false"/>
          <w:iCs w:val="false"/>
        </w:rPr>
        <w:tab/>
        <w:t>Em geral os atuadores tem como função converter energia proveniente de um sinal, na maioria dos casos elétrico, em energia mecânica. No caso das válvulas solenoides, a carga elétrica faz com que a bobina gire, permitindo assim que a válvula exer</w:t>
      </w:r>
      <w:r>
        <w:rPr>
          <w:rFonts w:eastAsia="Calibri"/>
          <w:b w:val="false"/>
          <w:bCs w:val="false"/>
          <w:i w:val="false"/>
          <w:iCs w:val="false"/>
          <w:color w:val="auto"/>
          <w:kern w:val="0"/>
          <w:sz w:val="22"/>
          <w:szCs w:val="22"/>
          <w:lang w:val="pt-BR" w:eastAsia="en-US" w:bidi="ar-SA"/>
        </w:rPr>
        <w:t>ç</w:t>
      </w:r>
      <w:r>
        <w:rPr>
          <w:b w:val="false"/>
          <w:bCs w:val="false"/>
          <w:i w:val="false"/>
          <w:iCs w:val="false"/>
        </w:rPr>
        <w:t>a o seu papel.</w:t>
      </w:r>
    </w:p>
    <w:p>
      <w:pPr>
        <w:pStyle w:val="Normal"/>
        <w:spacing w:lineRule="auto" w:line="360"/>
        <w:rPr>
          <w:b w:val="false"/>
          <w:b w:val="false"/>
          <w:bCs w:val="false"/>
          <w:i w:val="false"/>
          <w:i w:val="false"/>
          <w:iCs w:val="false"/>
        </w:rPr>
      </w:pPr>
      <w:r>
        <w:fldChar w:fldCharType="begin"/>
      </w:r>
      <w:r>
        <w:rPr>
          <w:rStyle w:val="LinkdaInternet"/>
          <w:i w:val="false"/>
          <w:b w:val="false"/>
          <w:iCs w:val="false"/>
          <w:bCs w:val="false"/>
        </w:rPr>
        <w:instrText> HYPERLINK "https://books.google.com.br/books?hl=pt-BR&amp;lr=&amp;id=w4ywDwAAQBAJ&amp;oi=fnd&amp;pg=PA1&amp;dq=sensores+e+atuadores&amp;ots=8jQInsvPlc&amp;sig=V8MANab2Q86gNr8QN5zvL8Lut48" \l "v=onepage&amp;q=sensores e atuadores&amp;f=false"</w:instrText>
      </w:r>
      <w:r>
        <w:rPr>
          <w:rStyle w:val="LinkdaInternet"/>
          <w:i w:val="false"/>
          <w:b w:val="false"/>
          <w:iCs w:val="false"/>
          <w:bCs w:val="false"/>
        </w:rPr>
        <w:fldChar w:fldCharType="separate"/>
      </w:r>
      <w:r>
        <w:rPr>
          <w:rStyle w:val="LinkdaInternet"/>
          <w:b w:val="false"/>
          <w:bCs w:val="false"/>
          <w:i w:val="false"/>
          <w:iCs w:val="false"/>
        </w:rPr>
        <w:t>https://books.google.com.br/books?hl=pt-BR&amp;lr=&amp;id=w4ywDwAAQBAJ&amp;oi=fnd&amp;pg=PA1&amp;dq=sensores+e+atuadores&amp;ots=8jQInsvPlc&amp;sig=V8MANab2Q86gNr8QN5zvL8Lut48#v=onepage&amp;q=sensores%20e%20atuadores&amp;f=false</w:t>
      </w:r>
      <w:r>
        <w:rPr>
          <w:rStyle w:val="LinkdaInternet"/>
          <w:i w:val="false"/>
          <w:b w:val="false"/>
          <w:iCs w:val="false"/>
          <w:bCs w:val="false"/>
        </w:rPr>
        <w:fldChar w:fldCharType="end"/>
      </w:r>
    </w:p>
    <w:p>
      <w:pPr>
        <w:pStyle w:val="Normal"/>
        <w:spacing w:lineRule="auto" w:line="360"/>
        <w:rPr>
          <w:b w:val="false"/>
          <w:b w:val="false"/>
          <w:bCs w:val="false"/>
          <w:i w:val="false"/>
          <w:i w:val="false"/>
          <w:iCs w:val="false"/>
        </w:rPr>
      </w:pPr>
      <w:r>
        <w:rPr>
          <w:b w:val="false"/>
          <w:bCs w:val="false"/>
          <w:i w:val="false"/>
          <w:iCs w:val="false"/>
        </w:rPr>
        <w:tab/>
        <w:t>Os atuadores podem ser classificados de acordo com o tipo de energia que ele utiliza:</w:t>
      </w:r>
    </w:p>
    <w:p>
      <w:pPr>
        <w:pStyle w:val="Normal"/>
        <w:spacing w:lineRule="auto" w:line="360"/>
        <w:rPr>
          <w:b w:val="false"/>
          <w:b w:val="false"/>
          <w:bCs w:val="false"/>
          <w:i w:val="false"/>
          <w:i w:val="false"/>
          <w:iCs w:val="false"/>
        </w:rPr>
      </w:pPr>
      <w:r>
        <w:rPr>
          <w:b w:val="false"/>
          <w:bCs w:val="false"/>
          <w:i w:val="false"/>
          <w:iCs w:val="false"/>
        </w:rPr>
        <w:t xml:space="preserve">- Atuadores eletromagnéticos: </w:t>
      </w:r>
      <w:r>
        <w:rPr>
          <w:rFonts w:eastAsia="Calibri"/>
          <w:b w:val="false"/>
          <w:bCs w:val="false"/>
          <w:i w:val="false"/>
          <w:iCs w:val="false"/>
          <w:color w:val="auto"/>
          <w:kern w:val="0"/>
          <w:sz w:val="22"/>
          <w:szCs w:val="22"/>
          <w:lang w:val="pt-BR" w:eastAsia="en-US" w:bidi="ar-SA"/>
        </w:rPr>
        <w:t>atuadores</w:t>
      </w:r>
      <w:r>
        <w:rPr>
          <w:b w:val="false"/>
          <w:bCs w:val="false"/>
          <w:i w:val="false"/>
          <w:iCs w:val="false"/>
        </w:rPr>
        <w:t xml:space="preserve"> alimentados por energia elétrica, compreende grande parte dos atuadores por serem de baixo custo.</w:t>
      </w:r>
    </w:p>
    <w:p>
      <w:pPr>
        <w:pStyle w:val="Normal"/>
        <w:spacing w:lineRule="auto" w:line="360"/>
        <w:rPr>
          <w:b w:val="false"/>
          <w:b w:val="false"/>
          <w:bCs w:val="false"/>
          <w:i w:val="false"/>
          <w:i w:val="false"/>
          <w:iCs w:val="false"/>
        </w:rPr>
      </w:pPr>
      <w:r>
        <w:rPr>
          <w:b w:val="false"/>
          <w:bCs w:val="false"/>
          <w:i w:val="false"/>
          <w:iCs w:val="false"/>
        </w:rPr>
        <w:t>- Atuadores hidráulicos: funcionam à base de fluído e pressão. Podem exercer uma grande força mecânica e velocidade, porém se apresenta como um atuador de baixa precisão.</w:t>
      </w:r>
    </w:p>
    <w:p>
      <w:pPr>
        <w:pStyle w:val="Normal"/>
        <w:spacing w:lineRule="auto" w:line="360"/>
        <w:rPr>
          <w:b w:val="false"/>
          <w:b w:val="false"/>
          <w:bCs w:val="false"/>
          <w:i w:val="false"/>
          <w:i w:val="false"/>
          <w:iCs w:val="false"/>
        </w:rPr>
      </w:pPr>
      <w:r>
        <w:rPr>
          <w:b w:val="false"/>
          <w:bCs w:val="false"/>
          <w:i w:val="false"/>
          <w:iCs w:val="false"/>
        </w:rPr>
        <w:t>- Atuadores Pneumáticos: Utilizam gás e pressão para funcionarem e também apresentam baixa precisão.</w:t>
      </w:r>
    </w:p>
    <w:p>
      <w:pPr>
        <w:pStyle w:val="Normal"/>
        <w:spacing w:lineRule="auto" w:line="360"/>
        <w:rPr>
          <w:b w:val="false"/>
          <w:b w:val="false"/>
          <w:bCs w:val="false"/>
          <w:i w:val="false"/>
          <w:i w:val="false"/>
          <w:iCs w:val="false"/>
        </w:rPr>
      </w:pPr>
      <w:r>
        <w:fldChar w:fldCharType="begin"/>
      </w:r>
      <w:r>
        <w:rPr>
          <w:rStyle w:val="LinkdaInternet"/>
          <w:i w:val="false"/>
          <w:b w:val="false"/>
          <w:iCs w:val="false"/>
          <w:bCs w:val="false"/>
        </w:rPr>
        <w:instrText> HYPERLINK "http://automacaoerobotica.blogspot.com/2012/07/sensores-e-atuadores-aplicados-robotica.html" \l ":~:text=Atuadores-,Os atuadores são componentes que realizam a conversão da energia,que os mesmos se"</w:instrText>
      </w:r>
      <w:r>
        <w:rPr>
          <w:rStyle w:val="LinkdaInternet"/>
          <w:i w:val="false"/>
          <w:b w:val="false"/>
          <w:iCs w:val="false"/>
          <w:bCs w:val="false"/>
        </w:rPr>
        <w:fldChar w:fldCharType="separate"/>
      </w:r>
      <w:r>
        <w:rPr>
          <w:rStyle w:val="LinkdaInternet"/>
          <w:b w:val="false"/>
          <w:bCs w:val="false"/>
          <w:i w:val="false"/>
          <w:iCs w:val="false"/>
        </w:rPr>
        <w:t>http://automacaoerobotica.blogspot.com/2012/07/sensores-e-atuadores-aplicados-robotica.html#:~:text=Atuadores-,Os%20atuadores%20s%C3%A3o%20componentes%20que%20realizam%20a%20convers%C3%A3o%20da%20energia,que%20os%20mesmos%20se</w:t>
      </w:r>
      <w:r>
        <w:rPr>
          <w:rStyle w:val="LinkdaInternet"/>
          <w:i w:val="false"/>
          <w:b w:val="false"/>
          <w:iCs w:val="false"/>
          <w:bCs w:val="false"/>
        </w:rPr>
        <w:fldChar w:fldCharType="end"/>
      </w:r>
      <w:r>
        <w:rPr>
          <w:b w:val="false"/>
          <w:bCs w:val="false"/>
          <w:i w:val="false"/>
          <w:iCs w:val="false"/>
        </w:rPr>
        <w:t xml:space="preserve"> %20movimentem.</w:t>
      </w:r>
    </w:p>
    <w:p>
      <w:pPr>
        <w:pStyle w:val="Ttulo2"/>
        <w:spacing w:lineRule="auto" w:line="360"/>
        <w:rPr/>
      </w:pPr>
      <w:r>
        <w:rPr>
          <w:rFonts w:cs="Times New Roman" w:ascii="Times New Roman" w:hAnsi="Times New Roman"/>
          <w:b/>
          <w:bCs/>
          <w:color w:val="auto"/>
          <w:sz w:val="24"/>
          <w:szCs w:val="24"/>
        </w:rPr>
        <w:t xml:space="preserve">7.3 </w:t>
      </w:r>
      <w:r>
        <w:rPr>
          <w:rFonts w:cs="Times New Roman" w:ascii="Times New Roman" w:hAnsi="Times New Roman"/>
          <w:b/>
          <w:bCs/>
          <w:i/>
          <w:color w:val="auto"/>
          <w:sz w:val="24"/>
          <w:szCs w:val="24"/>
        </w:rPr>
        <w:t>Android</w:t>
      </w:r>
    </w:p>
    <w:p>
      <w:pPr>
        <w:pStyle w:val="Normal"/>
        <w:rPr/>
      </w:pPr>
      <w:r>
        <w:rPr/>
        <w:tab/>
        <w:t xml:space="preserve">A plataforma Android foi desenvolvida com base no sistema operacional Linux, porém não conta com todos os artifícios que o SO possui. A plataforma corresponde a um pacote de programas, middlewares, SO, aplicativos e interface do usuário. </w:t>
      </w:r>
    </w:p>
    <w:p>
      <w:pPr>
        <w:pStyle w:val="Normal"/>
        <w:rPr/>
      </w:pPr>
      <w:r>
        <w:rPr/>
        <w:tab/>
        <w:t xml:space="preserve">“Android™ foi construído com a intenção de permitir aos desenvolvedores criar aplicações móveis que possam tirar total proveito do que um aparelho portátil possa oferecer. Foi construído para ser verdadeiramente aberto. Por exemplo, uma aplicação pode apelar a qualquer uma das funcionalidades de núcleo do telefone, tais como efetuar chamadas, enviar mensagens de texto ou utilizar a câmera, que permite aos desenvolvedores adaptarem e evoluírem cada vez mais estas funcionalidades.” </w:t>
      </w:r>
      <w:r>
        <w:fldChar w:fldCharType="begin"/>
      </w:r>
      <w:r>
        <w:rPr>
          <w:rStyle w:val="LinkdaInternet"/>
        </w:rPr>
        <w:instrText> HYPERLINK "https://books.google.com.br/books?hl=pt-BR&amp;lr=&amp;id=8u9wJowXfdUC&amp;oi=fnd&amp;pg=PA1&amp;dq=Android&amp;ots=LVeg17Ylk-&amp;sig=K2gJk5wOx0lEARPntjQ3VDBKt_w" \l "v=onepage&amp;q=Android&amp;f=false"</w:instrText>
      </w:r>
      <w:r>
        <w:rPr>
          <w:rStyle w:val="LinkdaInternet"/>
        </w:rPr>
        <w:fldChar w:fldCharType="separate"/>
      </w:r>
      <w:r>
        <w:rPr>
          <w:rStyle w:val="LinkdaInternet"/>
        </w:rPr>
        <w:t>Android para Desenvolvedores - LUCIO CAMILO OLIVA PEREIRA, MICHEL LOURENÇO DA SILVA - Google Livros</w:t>
      </w:r>
      <w:r>
        <w:rPr>
          <w:rStyle w:val="LinkdaInternet"/>
        </w:rPr>
        <w:fldChar w:fldCharType="end"/>
      </w:r>
    </w:p>
    <w:p>
      <w:pPr>
        <w:pStyle w:val="Normal"/>
        <w:rPr/>
      </w:pPr>
      <w:r>
        <w:rPr/>
        <w:tab/>
        <w:t>O surgimento do Android se deu por volta de 2003, a partir de um consórcio de  desenvolvedores, sendo o seu maior colaborador o Google. Desde a sua criação, a plataforma Android vem se popularizando cada vez mais, já se encontrando na maioria dos celulares atualmente. Uma forma simples de visualizar a presença do Android no Brasil e no Mundo é por meio da plataforma do Google Trends, onde se vê nitidamente o quão esmagadora é sua presença diante dos concorrentes, até mesmo do seu maior concorrente, o iOS.</w:t>
      </w:r>
    </w:p>
    <w:p>
      <w:pPr>
        <w:pStyle w:val="Normal"/>
        <w:rPr/>
      </w:pPr>
      <w:r>
        <w:rPr/>
        <w:tab/>
      </w:r>
      <w:hyperlink r:id="rId7">
        <w:r>
          <w:rPr>
            <w:rStyle w:val="LinkdaInternet"/>
          </w:rPr>
          <w:t>Android, ios - Pesquisar - Google Trends</w:t>
        </w:r>
      </w:hyperlink>
      <w:r>
        <w:rPr/>
        <w:t xml:space="preserve"> </w:t>
      </w:r>
    </w:p>
    <w:p>
      <w:pPr>
        <w:pStyle w:val="Normal"/>
        <w:rPr/>
      </w:pPr>
      <w:r>
        <w:rPr/>
      </w:r>
    </w:p>
    <w:p>
      <w:pPr>
        <w:pStyle w:val="Ttulo2"/>
        <w:spacing w:lineRule="auto" w:line="360"/>
        <w:rPr/>
      </w:pPr>
      <w:r>
        <w:rPr>
          <w:rFonts w:cs="Times New Roman" w:ascii="Times New Roman" w:hAnsi="Times New Roman"/>
          <w:b/>
          <w:bCs/>
          <w:color w:val="auto"/>
          <w:sz w:val="24"/>
          <w:szCs w:val="24"/>
        </w:rPr>
        <w:t xml:space="preserve">7.4 </w:t>
      </w:r>
      <w:r>
        <w:rPr>
          <w:rFonts w:cs="Times New Roman" w:ascii="Times New Roman" w:hAnsi="Times New Roman"/>
          <w:b/>
          <w:bCs/>
          <w:i/>
          <w:color w:val="auto"/>
          <w:sz w:val="24"/>
          <w:szCs w:val="24"/>
        </w:rPr>
        <w:t>Irrigação</w:t>
      </w:r>
    </w:p>
    <w:p>
      <w:pPr>
        <w:pStyle w:val="Normal"/>
        <w:rPr/>
      </w:pPr>
      <w:r>
        <w:rPr/>
        <w:tab/>
        <w:t>“Denomina-se irrigação o conjunto de técnicas destinadas a deslocar a água no tempo ou no espaço para modificar as possibilidades agrícolas de cada região. A irrigação visa a corrigir a distribuição natural das chuvas.”</w:t>
      </w:r>
    </w:p>
    <w:p>
      <w:pPr>
        <w:pStyle w:val="Normal"/>
        <w:rPr/>
      </w:pPr>
      <w:r>
        <w:rPr/>
        <w:tab/>
        <w:t xml:space="preserve">O surgimento e a ascensão da irrigação no Brasil se deu por uma série de fatores que se prostraram em um efeito </w:t>
      </w:r>
      <w:r>
        <w:rPr>
          <w:rFonts w:eastAsia="Calibri" w:cs="DejaVu Sans"/>
          <w:color w:val="auto"/>
          <w:kern w:val="0"/>
          <w:sz w:val="22"/>
          <w:szCs w:val="22"/>
          <w:lang w:val="pt-BR" w:eastAsia="en-US" w:bidi="ar-SA"/>
        </w:rPr>
        <w:t xml:space="preserve">dominó. Tudo se iniciou pelo crescimento demográfico juntamente com as mudanças econômicas da época, que se deram à migração da população da zona rural para a urbana e a iminente industrialização. Com mais pessoas habitando a cidade fez-se necessária uma maior produção elétrica, usando principalmente de hidrelétricas. Com o aumento da população consequentemente exigiu uma maior demanda de alimentos, foi onde a irrigação encontrou um meio no qual pudesse ser de grande utilidade, pois a agricultura irrigada tem como objetivo principal garantir uma produção mais farta. </w:t>
      </w:r>
    </w:p>
    <w:p>
      <w:pPr>
        <w:pStyle w:val="Normal"/>
        <w:rPr/>
      </w:pPr>
      <w:r>
        <w:rPr>
          <w:rFonts w:eastAsia="Calibri" w:cs="DejaVu Sans"/>
          <w:color w:val="auto"/>
          <w:kern w:val="0"/>
          <w:sz w:val="22"/>
          <w:szCs w:val="22"/>
          <w:lang w:val="pt-BR" w:eastAsia="en-US" w:bidi="ar-SA"/>
        </w:rPr>
        <w:tab/>
        <w:t>Com o aumento do preço dos terrenos aliado aos elevados custos para realizar as práticas agrícolas, os produtores foram levados a adotar um meio de garantir uma produção farta, sem depender somente das chuvas nos períodos convenientes. Devido a estes fatores, os produtores encontraram na irrigação um meio mais seguro de que a produção não seja perdida devido à falta de água.</w:t>
      </w:r>
    </w:p>
    <w:p>
      <w:pPr>
        <w:pStyle w:val="Normal"/>
        <w:rPr/>
      </w:pPr>
      <w:r>
        <w:rPr>
          <w:rStyle w:val="LinkdaInternet"/>
        </w:rPr>
        <w:t>https://www.researchgate.net/profile/Jorge-Enoch-Lima/publication/228716436_O_uso_da_Irrigacao_no_Brasil/links/00463539b762c64d04000000/O-uso-da-Irrigacao-no-Brasil.pdf</w:t>
      </w:r>
    </w:p>
    <w:p>
      <w:pPr>
        <w:pStyle w:val="Normal"/>
        <w:rPr/>
      </w:pPr>
      <w:r>
        <w:rPr/>
        <w:tab/>
        <w:t xml:space="preserve">No ramo cafeeiro, pode-se encontrar três tipos de sistemas de irrigação mais utilizados, basicamente podem ser divididos em dois grupos: sistemas de irrigação de área total e sistemas de irrigação de área localizada. São eles: </w:t>
      </w:r>
    </w:p>
    <w:p>
      <w:pPr>
        <w:pStyle w:val="Normal"/>
        <w:rPr/>
      </w:pPr>
      <w:r>
        <w:rPr/>
        <w:t xml:space="preserve">- Pivô central: </w:t>
      </w:r>
    </w:p>
    <w:p>
      <w:pPr>
        <w:pStyle w:val="Normal"/>
        <w:rPr/>
      </w:pPr>
      <w:r>
        <w:rPr/>
        <w:t xml:space="preserve">- Aspersão convencional e em malha: </w:t>
      </w:r>
    </w:p>
    <w:p>
      <w:pPr>
        <w:pStyle w:val="Normal"/>
        <w:rPr/>
      </w:pPr>
      <w:r>
        <w:rPr/>
        <w:t xml:space="preserve">- Gotejamento: </w:t>
      </w:r>
    </w:p>
    <w:p>
      <w:pPr>
        <w:pStyle w:val="Normal"/>
        <w:rPr/>
      </w:pPr>
      <w:hyperlink r:id="rId8">
        <w:r>
          <w:rPr>
            <w:rStyle w:val="LinkdaInternet"/>
          </w:rPr>
          <w:t>http://www.cccrj.com.br/revista/846/44.pdf</w:t>
        </w:r>
      </w:hyperlink>
      <w:r>
        <w:rPr/>
        <w:t xml:space="preserve"> </w:t>
      </w:r>
    </w:p>
    <w:p>
      <w:pPr>
        <w:pStyle w:val="Ttulo2"/>
        <w:spacing w:lineRule="auto" w:line="360"/>
        <w:rPr/>
      </w:pPr>
      <w:r>
        <w:rPr>
          <w:rFonts w:cs="Times New Roman" w:ascii="Times New Roman" w:hAnsi="Times New Roman"/>
          <w:b/>
          <w:bCs/>
          <w:color w:val="auto"/>
          <w:sz w:val="24"/>
          <w:szCs w:val="24"/>
        </w:rPr>
        <w:t xml:space="preserve">7.5 </w:t>
      </w:r>
      <w:r>
        <w:rPr>
          <w:rFonts w:cs="Times New Roman" w:ascii="Times New Roman" w:hAnsi="Times New Roman"/>
          <w:b/>
          <w:bCs/>
          <w:i/>
          <w:color w:val="auto"/>
          <w:sz w:val="24"/>
          <w:szCs w:val="24"/>
        </w:rPr>
        <w:t>Consumo sustentável</w:t>
      </w:r>
    </w:p>
    <w:p>
      <w:pPr>
        <w:pStyle w:val="Normal"/>
        <w:spacing w:lineRule="auto" w:line="360" w:before="0" w:after="160"/>
        <w:rPr/>
      </w:pPr>
      <w:r>
        <w:rPr>
          <w:rFonts w:cs="Times New Roman" w:ascii="Times New Roman" w:hAnsi="Times New Roman"/>
          <w:b/>
          <w:bCs/>
          <w:i/>
          <w:color w:val="auto"/>
          <w:sz w:val="24"/>
          <w:szCs w:val="24"/>
        </w:rPr>
        <w:tab/>
      </w:r>
      <w:r>
        <w:rPr>
          <w:rFonts w:cs="Times New Roman" w:ascii="Times New Roman" w:hAnsi="Times New Roman"/>
          <w:b w:val="false"/>
          <w:bCs w:val="false"/>
          <w:i w:val="false"/>
          <w:iCs w:val="false"/>
          <w:color w:val="auto"/>
          <w:sz w:val="24"/>
          <w:szCs w:val="24"/>
        </w:rPr>
        <w:t>O crescimento populacional traz consigo uma série necessidades a serem atendidas, como por exemplo energia elétrica, água potável</w:t>
      </w:r>
      <w:r>
        <w:rPr>
          <w:rFonts w:cs="Times New Roman" w:ascii="Times New Roman" w:hAnsi="Times New Roman"/>
          <w:b w:val="false"/>
          <w:bCs w:val="false"/>
          <w:i w:val="false"/>
          <w:iCs w:val="false"/>
          <w:color w:val="auto"/>
          <w:sz w:val="24"/>
          <w:szCs w:val="24"/>
        </w:rPr>
        <w:t xml:space="preserve"> e</w:t>
      </w:r>
      <w:r>
        <w:rPr>
          <w:rFonts w:cs="Times New Roman" w:ascii="Times New Roman" w:hAnsi="Times New Roman"/>
          <w:b w:val="false"/>
          <w:bCs w:val="false"/>
          <w:i w:val="false"/>
          <w:iCs w:val="false"/>
          <w:color w:val="auto"/>
          <w:sz w:val="24"/>
          <w:szCs w:val="24"/>
        </w:rPr>
        <w:t xml:space="preserve"> </w:t>
      </w:r>
      <w:r>
        <w:rPr>
          <w:rFonts w:eastAsia="Calibri" w:cs="Times New Roman" w:ascii="Times New Roman" w:hAnsi="Times New Roman"/>
          <w:b w:val="false"/>
          <w:bCs w:val="false"/>
          <w:i w:val="false"/>
          <w:iCs w:val="false"/>
          <w:color w:val="auto"/>
          <w:kern w:val="0"/>
          <w:sz w:val="24"/>
          <w:szCs w:val="24"/>
          <w:lang w:val="pt-BR" w:eastAsia="en-US" w:bidi="ar-SA"/>
        </w:rPr>
        <w:t>suprimentos alimentícios</w:t>
      </w:r>
      <w:r>
        <w:rPr>
          <w:rFonts w:cs="Times New Roman" w:ascii="Times New Roman" w:hAnsi="Times New Roman"/>
          <w:b w:val="false"/>
          <w:bCs w:val="false"/>
          <w:i w:val="false"/>
          <w:iCs w:val="false"/>
          <w:color w:val="auto"/>
          <w:sz w:val="24"/>
          <w:szCs w:val="24"/>
        </w:rPr>
        <w:t>. Para suprir tais necessidades utiliza-se das mais variadas matérias-primas encontradas na natureza e que na maioria dos casos acaba acarretando impactos ambientais das mais variáveis magnitudes.</w:t>
      </w:r>
    </w:p>
    <w:p>
      <w:pPr>
        <w:pStyle w:val="Normal"/>
        <w:spacing w:lineRule="auto" w:line="360" w:before="0" w:after="160"/>
        <w:rPr/>
      </w:pPr>
      <w:r>
        <w:rPr>
          <w:rFonts w:cs="Times New Roman" w:ascii="Times New Roman" w:hAnsi="Times New Roman"/>
          <w:b w:val="false"/>
          <w:bCs w:val="false"/>
          <w:i w:val="false"/>
          <w:iCs w:val="false"/>
          <w:color w:val="auto"/>
          <w:sz w:val="24"/>
          <w:szCs w:val="24"/>
        </w:rPr>
        <w:tab/>
      </w:r>
      <w:r>
        <w:rPr>
          <w:rFonts w:cs="Times New Roman" w:ascii="Times New Roman" w:hAnsi="Times New Roman"/>
          <w:b w:val="false"/>
          <w:bCs w:val="false"/>
          <w:i w:val="false"/>
          <w:iCs w:val="false"/>
          <w:caps w:val="false"/>
          <w:smallCaps w:val="false"/>
          <w:color w:val="auto"/>
          <w:spacing w:val="0"/>
          <w:sz w:val="24"/>
          <w:szCs w:val="24"/>
        </w:rPr>
        <w:t xml:space="preserve">É de conhecimento geral que o consumo desmedido traz sérios problemas sociais e ambientais. A sociedade moderna é constantemente induzida ao consumismo, tanto pelas mídias quanto pelo modo de vida social. Nos dias de hoje o valor e a importância de uma pessoa é medida de acordo com o que consome, com o que </w:t>
      </w:r>
      <w:r>
        <w:rPr>
          <w:rFonts w:cs="Times New Roman" w:ascii="Times New Roman" w:hAnsi="Times New Roman"/>
          <w:b w:val="false"/>
          <w:bCs w:val="false"/>
          <w:i w:val="false"/>
          <w:iCs w:val="false"/>
          <w:caps w:val="false"/>
          <w:smallCaps w:val="false"/>
          <w:color w:val="auto"/>
          <w:spacing w:val="0"/>
          <w:sz w:val="24"/>
          <w:szCs w:val="24"/>
        </w:rPr>
        <w:t>ela</w:t>
      </w:r>
      <w:r>
        <w:rPr>
          <w:rFonts w:cs="Times New Roman" w:ascii="Times New Roman" w:hAnsi="Times New Roman"/>
          <w:b w:val="false"/>
          <w:bCs w:val="false"/>
          <w:i w:val="false"/>
          <w:iCs w:val="false"/>
          <w:caps w:val="false"/>
          <w:smallCaps w:val="false"/>
          <w:color w:val="auto"/>
          <w:spacing w:val="0"/>
          <w:sz w:val="24"/>
          <w:szCs w:val="24"/>
        </w:rPr>
        <w:t xml:space="preserve"> pode </w:t>
      </w:r>
      <w:r>
        <w:rPr>
          <w:rFonts w:eastAsia="Calibri" w:cs="Times New Roman" w:ascii="Times New Roman" w:hAnsi="Times New Roman"/>
          <w:b w:val="false"/>
          <w:bCs w:val="false"/>
          <w:i w:val="false"/>
          <w:iCs w:val="false"/>
          <w:caps w:val="false"/>
          <w:smallCaps w:val="false"/>
          <w:color w:val="auto"/>
          <w:spacing w:val="0"/>
          <w:kern w:val="0"/>
          <w:sz w:val="24"/>
          <w:szCs w:val="24"/>
          <w:lang w:val="pt-BR" w:eastAsia="en-US" w:bidi="ar-SA"/>
        </w:rPr>
        <w:t>possuir</w:t>
      </w:r>
      <w:r>
        <w:rPr>
          <w:rFonts w:cs="Times New Roman" w:ascii="Times New Roman" w:hAnsi="Times New Roman"/>
          <w:b w:val="false"/>
          <w:bCs w:val="false"/>
          <w:i w:val="false"/>
          <w:iCs w:val="false"/>
          <w:caps w:val="false"/>
          <w:smallCaps w:val="false"/>
          <w:color w:val="auto"/>
          <w:spacing w:val="0"/>
          <w:sz w:val="24"/>
          <w:szCs w:val="24"/>
        </w:rPr>
        <w:t xml:space="preserve"> e não pelo que </w:t>
      </w:r>
      <w:r>
        <w:rPr>
          <w:rFonts w:eastAsia="Calibri" w:cs="Times New Roman" w:ascii="Times New Roman" w:hAnsi="Times New Roman"/>
          <w:b w:val="false"/>
          <w:bCs w:val="false"/>
          <w:i w:val="false"/>
          <w:iCs w:val="false"/>
          <w:caps w:val="false"/>
          <w:smallCaps w:val="false"/>
          <w:color w:val="auto"/>
          <w:spacing w:val="0"/>
          <w:kern w:val="0"/>
          <w:sz w:val="24"/>
          <w:szCs w:val="24"/>
          <w:lang w:val="pt-BR" w:eastAsia="en-US" w:bidi="ar-SA"/>
        </w:rPr>
        <w:t>precisa.</w:t>
      </w:r>
    </w:p>
    <w:p>
      <w:pPr>
        <w:pStyle w:val="Normal"/>
        <w:spacing w:lineRule="auto" w:line="360" w:before="0" w:after="160"/>
        <w:rPr/>
      </w:pPr>
      <w:r>
        <w:rPr>
          <w:rFonts w:cs="Times New Roman" w:ascii="Times New Roman" w:hAnsi="Times New Roman"/>
          <w:b w:val="false"/>
          <w:bCs w:val="false"/>
          <w:i w:val="false"/>
          <w:iCs w:val="false"/>
          <w:color w:val="auto"/>
          <w:sz w:val="24"/>
          <w:szCs w:val="24"/>
        </w:rPr>
        <w:tab/>
      </w:r>
      <w:r>
        <w:fldChar w:fldCharType="begin"/>
      </w:r>
      <w:r>
        <w:rPr>
          <w:rStyle w:val="LinkdaInternet"/>
          <w:sz w:val="24"/>
          <w:i w:val="false"/>
          <w:b w:val="false"/>
          <w:szCs w:val="24"/>
          <w:iCs w:val="false"/>
          <w:bCs w:val="false"/>
          <w:rFonts w:cs="Times New Roman" w:ascii="Times New Roman" w:hAnsi="Times New Roman"/>
          <w:color w:val="auto"/>
        </w:rPr>
        <w:instrText> HYPERLINK "https://books.google.com.br/books?hl=pt-BR&amp;lr=&amp;id=PpNysRFKn4QC&amp;oi=fnd&amp;pg=PA7&amp;dq=o+que+é+Consumo+sustentável&amp;ots=EDCiH-Q9F6&amp;sig=RmccW5E7nozfDiC11xiKGaKEop4" \l "v=onepage&amp;q=o que é Consumo sustentável&amp;f=false"</w:instrText>
      </w:r>
      <w:r>
        <w:rPr>
          <w:rStyle w:val="LinkdaInternet"/>
          <w:sz w:val="24"/>
          <w:i w:val="false"/>
          <w:b w:val="false"/>
          <w:szCs w:val="24"/>
          <w:iCs w:val="false"/>
          <w:bCs w:val="false"/>
          <w:rFonts w:cs="Times New Roman" w:ascii="Times New Roman" w:hAnsi="Times New Roman"/>
          <w:color w:val="auto"/>
        </w:rPr>
        <w:fldChar w:fldCharType="separate"/>
      </w:r>
      <w:r>
        <w:rPr>
          <w:rStyle w:val="LinkdaInternet"/>
          <w:rFonts w:cs="Times New Roman" w:ascii="Times New Roman" w:hAnsi="Times New Roman"/>
          <w:b w:val="false"/>
          <w:bCs w:val="false"/>
          <w:i w:val="false"/>
          <w:iCs w:val="false"/>
          <w:color w:val="auto"/>
          <w:sz w:val="24"/>
          <w:szCs w:val="24"/>
        </w:rPr>
        <w:t>https://books.google.com.br/books?hl=pt-BR&amp;lr=&amp;id=PpNysRFKn4QC&amp;oi=fnd&amp;pg=PA7&amp;dq=o+que+%C3%A9+Consumo+sustent%C3%A1vel&amp;ots=EDCiH-Q9F6&amp;sig=RmccW5E7nozfDiC11xiKGaKEop4#v=onepage&amp;q=o%20que%20%C3%A9%20Consumo%20sustent%C3%A1vel&amp;f=false</w:t>
      </w:r>
      <w:r>
        <w:rPr>
          <w:rStyle w:val="LinkdaInternet"/>
          <w:sz w:val="24"/>
          <w:i w:val="false"/>
          <w:b w:val="false"/>
          <w:szCs w:val="24"/>
          <w:iCs w:val="false"/>
          <w:bCs w:val="false"/>
          <w:rFonts w:cs="Times New Roman" w:ascii="Times New Roman" w:hAnsi="Times New Roman"/>
          <w:color w:val="auto"/>
        </w:rPr>
        <w:fldChar w:fldCharType="end"/>
      </w:r>
      <w:r>
        <w:rPr>
          <w:rFonts w:cs="Times New Roman" w:ascii="Times New Roman" w:hAnsi="Times New Roman"/>
          <w:b w:val="false"/>
          <w:bCs w:val="false"/>
          <w:i w:val="false"/>
          <w:iCs w:val="false"/>
          <w:color w:val="auto"/>
          <w:sz w:val="24"/>
          <w:szCs w:val="24"/>
        </w:rPr>
        <w:t xml:space="preserve"> </w:t>
      </w:r>
    </w:p>
    <w:p>
      <w:pPr>
        <w:pStyle w:val="Normal"/>
        <w:spacing w:lineRule="auto" w:line="360" w:before="0" w:after="160"/>
        <w:rPr/>
      </w:pPr>
      <w:r>
        <w:rPr>
          <w:rFonts w:cs="Times New Roman" w:ascii="Times New Roman" w:hAnsi="Times New Roman"/>
          <w:b w:val="false"/>
          <w:bCs w:val="false"/>
          <w:i w:val="false"/>
          <w:iCs w:val="false"/>
          <w:color w:val="auto"/>
          <w:sz w:val="24"/>
          <w:szCs w:val="24"/>
        </w:rPr>
        <w:tab/>
      </w:r>
      <w:r>
        <w:rPr>
          <w:rFonts w:cs="Times New Roman" w:ascii="Times New Roman" w:hAnsi="Times New Roman"/>
          <w:b w:val="false"/>
          <w:bCs w:val="false"/>
          <w:i w:val="false"/>
          <w:iCs w:val="false"/>
          <w:caps w:val="false"/>
          <w:smallCaps w:val="false"/>
          <w:color w:val="auto"/>
          <w:spacing w:val="0"/>
          <w:sz w:val="22"/>
          <w:szCs w:val="22"/>
        </w:rPr>
        <w:t>“Consumo sustentável é o uso de serviços e produtos que respondem às necessidades básicas de toda população e trazem a melhoria na qualidade de vida, ao mesmo tempo em que reduzem o uso dos recursos naturais e de materiais tóxicos, a produção de lixo e as emissões de poluição em todo ciclo de vida, sem comprometer as necessidades das futuras gerações.”</w:t>
      </w:r>
    </w:p>
    <w:p>
      <w:pPr>
        <w:pStyle w:val="Normal"/>
        <w:spacing w:lineRule="auto" w:line="360" w:before="0" w:after="160"/>
        <w:rPr/>
      </w:pPr>
      <w:r>
        <w:rPr>
          <w:rFonts w:cs="Times New Roman" w:ascii="Times New Roman" w:hAnsi="Times New Roman"/>
          <w:b w:val="false"/>
          <w:bCs w:val="false"/>
          <w:i w:val="false"/>
          <w:iCs w:val="false"/>
          <w:color w:val="auto"/>
          <w:sz w:val="24"/>
          <w:szCs w:val="24"/>
        </w:rPr>
        <w:tab/>
      </w:r>
      <w:r>
        <w:fldChar w:fldCharType="begin"/>
      </w:r>
      <w:r>
        <w:rPr>
          <w:rStyle w:val="LinkdaInternet"/>
          <w:sz w:val="24"/>
          <w:i w:val="false"/>
          <w:b w:val="false"/>
          <w:szCs w:val="24"/>
          <w:iCs w:val="false"/>
          <w:bCs w:val="false"/>
          <w:rFonts w:cs="Times New Roman" w:ascii="Times New Roman" w:hAnsi="Times New Roman"/>
          <w:color w:val="auto"/>
        </w:rPr>
        <w:instrText> HYPERLINK "https://akatu.org.br/dia-do-consumo-consciente-foi-instituido-em-2009/" \l ":~:text=A definição de “consumo sustentável,CDS%2FONU) em 1995%3A&amp;text=A quinta era “promover um,dos recursos naturais do planeta.”"</w:instrText>
      </w:r>
      <w:r>
        <w:rPr>
          <w:rStyle w:val="LinkdaInternet"/>
          <w:sz w:val="24"/>
          <w:i w:val="false"/>
          <w:b w:val="false"/>
          <w:szCs w:val="24"/>
          <w:iCs w:val="false"/>
          <w:bCs w:val="false"/>
          <w:rFonts w:cs="Times New Roman" w:ascii="Times New Roman" w:hAnsi="Times New Roman"/>
          <w:color w:val="auto"/>
        </w:rPr>
        <w:fldChar w:fldCharType="separate"/>
      </w:r>
      <w:r>
        <w:rPr>
          <w:rStyle w:val="LinkdaInternet"/>
          <w:rFonts w:cs="Times New Roman" w:ascii="Times New Roman" w:hAnsi="Times New Roman"/>
          <w:b w:val="false"/>
          <w:bCs w:val="false"/>
          <w:i w:val="false"/>
          <w:iCs w:val="false"/>
          <w:color w:val="auto"/>
          <w:sz w:val="24"/>
          <w:szCs w:val="24"/>
        </w:rPr>
        <w:t>https://akatu.org.br/dia-do-consumo-consciente-foi-instituido-em-2009/#:~:text=A%20defini%C3%A7%C3%A3o%20de%20%E2%80%9Cconsumo%20sustent%C3%A1vel,CDS%2FONU)%20em%201995%3A&amp;text=A%20quinta%20era%20%E2%80%9Cpromover%20um,dos%20recursos%20naturais%20do%20planeta.%E2%80%9D</w:t>
      </w:r>
      <w:r>
        <w:rPr>
          <w:rStyle w:val="LinkdaInternet"/>
          <w:sz w:val="24"/>
          <w:i w:val="false"/>
          <w:b w:val="false"/>
          <w:szCs w:val="24"/>
          <w:iCs w:val="false"/>
          <w:bCs w:val="false"/>
          <w:rFonts w:cs="Times New Roman" w:ascii="Times New Roman" w:hAnsi="Times New Roman"/>
          <w:color w:val="auto"/>
        </w:rPr>
        <w:fldChar w:fldCharType="end"/>
      </w:r>
      <w:hyperlink r:id="rId9">
        <w:r>
          <w:rPr>
            <w:rFonts w:cs="Times New Roman" w:ascii="Times New Roman" w:hAnsi="Times New Roman"/>
            <w:b w:val="false"/>
            <w:bCs w:val="false"/>
            <w:i w:val="false"/>
            <w:iCs w:val="false"/>
            <w:color w:val="auto"/>
            <w:sz w:val="24"/>
            <w:szCs w:val="24"/>
          </w:rPr>
          <w:t xml:space="preserve"> </w:t>
        </w:r>
      </w:hyperlink>
    </w:p>
    <w:p>
      <w:pPr>
        <w:pStyle w:val="Normal"/>
        <w:spacing w:lineRule="auto" w:line="360" w:before="0" w:after="160"/>
        <w:rPr/>
      </w:pPr>
      <w:r>
        <w:rPr>
          <w:rFonts w:cs="Times New Roman" w:ascii="Times New Roman" w:hAnsi="Times New Roman"/>
          <w:b/>
          <w:bCs/>
          <w:i/>
          <w:iCs w:val="false"/>
          <w:color w:val="auto"/>
          <w:sz w:val="24"/>
          <w:szCs w:val="24"/>
        </w:rPr>
        <w:tab/>
      </w:r>
      <w:r>
        <w:rPr>
          <w:rFonts w:cs="Times New Roman" w:ascii="Times New Roman" w:hAnsi="Times New Roman"/>
          <w:b w:val="false"/>
          <w:bCs w:val="false"/>
          <w:i w:val="false"/>
          <w:iCs w:val="false"/>
          <w:color w:val="auto"/>
          <w:sz w:val="24"/>
          <w:szCs w:val="24"/>
        </w:rPr>
        <w:t>“</w:t>
      </w:r>
      <w:r>
        <w:rPr>
          <w:rFonts w:cs="Times New Roman" w:ascii="Arial;Helvetica;sans-serif" w:hAnsi="Arial;Helvetica;sans-serif"/>
          <w:b w:val="false"/>
          <w:bCs/>
          <w:i w:val="false"/>
          <w:caps w:val="false"/>
          <w:smallCaps w:val="false"/>
          <w:color w:val="172938"/>
          <w:spacing w:val="0"/>
          <w:sz w:val="20"/>
          <w:szCs w:val="24"/>
        </w:rPr>
        <w:t xml:space="preserve">De acordo com o </w:t>
      </w:r>
      <w:hyperlink r:id="rId10" w:tgtFrame="_blank">
        <w:r>
          <w:rPr>
            <w:rStyle w:val="LinkdaInternet"/>
            <w:rFonts w:cs="Times New Roman" w:ascii="Arial;Helvetica;sans-serif" w:hAnsi="Arial;Helvetica;sans-serif"/>
            <w:b w:val="false"/>
            <w:bCs/>
            <w:i w:val="false"/>
            <w:caps w:val="false"/>
            <w:smallCaps w:val="false"/>
            <w:strike w:val="false"/>
            <w:dstrike w:val="false"/>
            <w:color w:val="2C67CD"/>
            <w:spacing w:val="0"/>
            <w:sz w:val="20"/>
            <w:szCs w:val="24"/>
            <w:u w:val="none"/>
            <w:effect w:val="none"/>
          </w:rPr>
          <w:t>Ministério do Meio Ambiente</w:t>
        </w:r>
      </w:hyperlink>
      <w:r>
        <w:rPr>
          <w:rFonts w:cs="Times New Roman" w:ascii="Arial;Helvetica;sans-serif" w:hAnsi="Arial;Helvetica;sans-serif"/>
          <w:b w:val="false"/>
          <w:bCs/>
          <w:i w:val="false"/>
          <w:caps w:val="false"/>
          <w:smallCaps w:val="false"/>
          <w:color w:val="172938"/>
          <w:spacing w:val="0"/>
          <w:sz w:val="20"/>
          <w:szCs w:val="24"/>
        </w:rPr>
        <w:t>, o consumo sustentável é aquele que envolve a escolha de produtos que utilizaram menos recursos naturais em sua produção, que garantiram emprego decente aos que os produziram e que serão facilmente reaproveitados ou reciclados.</w:t>
      </w:r>
      <w:r>
        <w:rPr>
          <w:rFonts w:cs="Times New Roman" w:ascii="Times New Roman" w:hAnsi="Times New Roman"/>
          <w:b w:val="false"/>
          <w:bCs w:val="false"/>
          <w:i w:val="false"/>
          <w:iCs w:val="false"/>
          <w:caps w:val="false"/>
          <w:smallCaps w:val="false"/>
          <w:color w:val="auto"/>
          <w:spacing w:val="0"/>
          <w:sz w:val="24"/>
          <w:szCs w:val="24"/>
        </w:rPr>
        <w:t>”</w:t>
      </w:r>
    </w:p>
    <w:p>
      <w:pPr>
        <w:pStyle w:val="Normal"/>
        <w:spacing w:lineRule="auto" w:line="360" w:before="0" w:after="160"/>
        <w:rPr/>
      </w:pPr>
      <w:hyperlink r:id="rId11">
        <w:r>
          <w:rPr>
            <w:rStyle w:val="LinkdaInternet"/>
            <w:rFonts w:cs="Times New Roman" w:ascii="Times New Roman" w:hAnsi="Times New Roman"/>
            <w:b/>
            <w:bCs/>
            <w:i/>
            <w:color w:val="auto"/>
            <w:sz w:val="24"/>
            <w:szCs w:val="24"/>
          </w:rPr>
          <w:t>https://portais.univasf.edu.br/sustentabilidade/noticias-sustentaveis/o-que-e-consumo-sustentavel</w:t>
        </w:r>
      </w:hyperlink>
      <w:hyperlink r:id="rId12">
        <w:r>
          <w:rPr>
            <w:rFonts w:cs="Times New Roman" w:ascii="Times New Roman" w:hAnsi="Times New Roman"/>
            <w:b/>
            <w:bCs/>
            <w:i/>
            <w:color w:val="auto"/>
            <w:sz w:val="24"/>
            <w:szCs w:val="24"/>
          </w:rPr>
          <w:t xml:space="preserve"> </w:t>
        </w:r>
      </w:hyperlink>
    </w:p>
    <w:p>
      <w:pPr>
        <w:pStyle w:val="Normal"/>
        <w:spacing w:lineRule="auto" w:line="360" w:before="0" w:after="160"/>
        <w:rPr/>
      </w:pPr>
      <w:r>
        <w:rPr>
          <w:rFonts w:ascii="Times New Roman" w:hAnsi="Times New Roman"/>
        </w:rPr>
        <w:t xml:space="preserve">Desta forma, o consumo sustentável ou consumo consciente não implica na abstinência da utilização de determinado recurso natural, mas sim no ato de repensar </w:t>
      </w:r>
      <w:r>
        <w:rPr>
          <w:rFonts w:eastAsia="Calibri" w:cs="DejaVu Sans" w:ascii="Times New Roman" w:hAnsi="Times New Roman"/>
          <w:color w:val="auto"/>
          <w:kern w:val="0"/>
          <w:sz w:val="22"/>
          <w:szCs w:val="22"/>
          <w:lang w:val="pt-BR" w:eastAsia="en-US" w:bidi="ar-SA"/>
        </w:rPr>
        <w:t>maneiras</w:t>
      </w:r>
      <w:r>
        <w:rPr>
          <w:rFonts w:ascii="Times New Roman" w:hAnsi="Times New Roman"/>
        </w:rPr>
        <w:t xml:space="preserve"> de utilizar os recursos, buscando evita</w:t>
      </w:r>
      <w:r>
        <w:rPr>
          <w:rFonts w:eastAsia="Calibri" w:cs="DejaVu Sans" w:ascii="Times New Roman" w:hAnsi="Times New Roman"/>
          <w:color w:val="auto"/>
          <w:kern w:val="0"/>
          <w:sz w:val="22"/>
          <w:szCs w:val="22"/>
          <w:lang w:val="pt-BR" w:eastAsia="en-US" w:bidi="ar-SA"/>
        </w:rPr>
        <w:t>r</w:t>
      </w:r>
      <w:r>
        <w:rPr>
          <w:rFonts w:ascii="Times New Roman" w:hAnsi="Times New Roman"/>
        </w:rPr>
        <w:t xml:space="preserve"> o desperdício e prezando sempre pela reutilização quando possível. </w:t>
      </w:r>
      <w:r>
        <w:rPr>
          <w:rFonts w:ascii="Times New Roman" w:hAnsi="Times New Roman"/>
        </w:rPr>
        <w:t>(more +)</w:t>
      </w:r>
    </w:p>
    <w:p>
      <w:pPr>
        <w:pStyle w:val="Normal"/>
        <w:spacing w:lineRule="auto" w:line="360" w:before="0" w:after="160"/>
        <w:rPr/>
      </w:pPr>
      <w:r>
        <w:fldChar w:fldCharType="begin"/>
      </w:r>
      <w:r>
        <w:rPr>
          <w:rStyle w:val="LinkdaInternet"/>
          <w:sz w:val="24"/>
          <w:i/>
          <w:b/>
          <w:szCs w:val="24"/>
          <w:iCs w:val="false"/>
          <w:bCs/>
          <w:rFonts w:cs="Times New Roman" w:ascii="Times New Roman" w:hAnsi="Times New Roman"/>
          <w:color w:val="auto"/>
        </w:rPr>
        <w:instrText> HYPERLINK "https://www.ecycle.com.br/3646-consumo-consciente-de-agua" \l ":~:text=Consumo consciente da água é base para um futuro sustentável.&amp;text=Evitar desperdícios%2C reduzir o consumo,um consumo consciente da água"</w:instrText>
      </w:r>
      <w:r>
        <w:rPr>
          <w:rStyle w:val="LinkdaInternet"/>
          <w:sz w:val="24"/>
          <w:i/>
          <w:b/>
          <w:szCs w:val="24"/>
          <w:iCs w:val="false"/>
          <w:bCs/>
          <w:rFonts w:cs="Times New Roman" w:ascii="Times New Roman" w:hAnsi="Times New Roman"/>
          <w:color w:val="auto"/>
        </w:rPr>
        <w:fldChar w:fldCharType="separate"/>
      </w:r>
      <w:r>
        <w:rPr>
          <w:rStyle w:val="LinkdaInternet"/>
          <w:rFonts w:cs="Times New Roman" w:ascii="Times New Roman" w:hAnsi="Times New Roman"/>
          <w:b/>
          <w:bCs/>
          <w:i/>
          <w:iCs w:val="false"/>
          <w:color w:val="auto"/>
          <w:sz w:val="24"/>
          <w:szCs w:val="24"/>
        </w:rPr>
        <w:t>https://www.ecycle.com.br/3646-consumo-consciente-de-agua#:~:text=Consumo%20consciente%20da%20%C3%A1gua%20%C3%A9%20base%20para%20um%20futuro%20sustent%C3%A1vel.&amp;text=Evitar%20desperd%C3%ADcios%2C%20reduzir%20o%20consumo,um%20consumo%20consciente%20da%20%C3%A1gua</w:t>
      </w:r>
      <w:r>
        <w:rPr>
          <w:rStyle w:val="LinkdaInternet"/>
          <w:sz w:val="24"/>
          <w:i/>
          <w:b/>
          <w:szCs w:val="24"/>
          <w:iCs w:val="false"/>
          <w:bCs/>
          <w:rFonts w:cs="Times New Roman" w:ascii="Times New Roman" w:hAnsi="Times New Roman"/>
          <w:color w:val="auto"/>
        </w:rPr>
        <w:fldChar w:fldCharType="end"/>
      </w:r>
      <w:r>
        <w:rPr>
          <w:rFonts w:cs="Times New Roman" w:ascii="Times New Roman" w:hAnsi="Times New Roman"/>
          <w:b/>
          <w:bCs/>
          <w:i/>
          <w:iCs w:val="false"/>
          <w:color w:val="auto"/>
          <w:sz w:val="24"/>
          <w:szCs w:val="24"/>
        </w:rPr>
        <w:t xml:space="preserve">. </w:t>
      </w:r>
    </w:p>
    <w:p>
      <w:pPr>
        <w:pStyle w:val="Normal"/>
        <w:spacing w:lineRule="auto" w:line="360" w:before="0" w:after="160"/>
        <w:rPr/>
      </w:pPr>
      <w:r>
        <w:rPr>
          <w:rFonts w:cs="Times New Roman" w:ascii="Times New Roman" w:hAnsi="Times New Roman"/>
          <w:b/>
          <w:bCs/>
          <w:i/>
          <w:iCs w:val="false"/>
          <w:color w:val="auto"/>
          <w:sz w:val="24"/>
          <w:szCs w:val="24"/>
        </w:rPr>
        <w:tab/>
      </w:r>
      <w:r>
        <w:rPr>
          <w:rFonts w:cs="Times New Roman" w:ascii="Times New Roman" w:hAnsi="Times New Roman"/>
          <w:b w:val="false"/>
          <w:bCs w:val="false"/>
          <w:i w:val="false"/>
          <w:iCs w:val="false"/>
          <w:color w:val="auto"/>
          <w:sz w:val="24"/>
          <w:szCs w:val="24"/>
        </w:rPr>
        <w:t xml:space="preserve">Apesar do conceito de consumo sustentável parecer relativamente novo, o assunto já vem sendo discutido há muitos anos ao redor do mundo, o que levou a concepção que temos hoje. </w:t>
      </w:r>
      <w:r>
        <w:rPr>
          <w:rFonts w:cs="Times New Roman" w:ascii="Times New Roman" w:hAnsi="Times New Roman"/>
          <w:b w:val="false"/>
          <w:bCs w:val="false"/>
          <w:i w:val="false"/>
          <w:iCs w:val="false"/>
          <w:color w:val="auto"/>
          <w:sz w:val="24"/>
          <w:szCs w:val="24"/>
        </w:rPr>
        <w:t xml:space="preserve">Na Europa, publicações que datam o ano de 1972, já se encontravam matérias que expressavam preocupações com o consumismo e seu impactos na sociedade e no planeta, </w:t>
      </w:r>
      <w:r>
        <w:rPr>
          <w:rFonts w:cs="Times New Roman" w:ascii="Times New Roman" w:hAnsi="Times New Roman"/>
          <w:b w:val="false"/>
          <w:bCs w:val="false"/>
          <w:i w:val="false"/>
          <w:iCs w:val="false"/>
          <w:color w:val="auto"/>
          <w:sz w:val="24"/>
          <w:szCs w:val="24"/>
        </w:rPr>
        <w:t>se espalhando pelo resto do mundo ao fim do século XX</w:t>
      </w:r>
      <w:r>
        <w:rPr>
          <w:rFonts w:cs="Times New Roman" w:ascii="Times New Roman" w:hAnsi="Times New Roman"/>
          <w:b w:val="false"/>
          <w:bCs w:val="false"/>
          <w:i w:val="false"/>
          <w:iCs w:val="false"/>
          <w:color w:val="auto"/>
          <w:sz w:val="24"/>
          <w:szCs w:val="24"/>
        </w:rPr>
        <w:t xml:space="preserve">. </w:t>
      </w:r>
      <w:r>
        <w:rPr>
          <w:rFonts w:cs="Times New Roman" w:ascii="Times New Roman" w:hAnsi="Times New Roman"/>
          <w:b w:val="false"/>
          <w:bCs w:val="false"/>
          <w:i w:val="false"/>
          <w:iCs w:val="false"/>
          <w:color w:val="auto"/>
          <w:sz w:val="24"/>
          <w:szCs w:val="24"/>
        </w:rPr>
        <w:t xml:space="preserve">Outro fato histórico foram as listas brancas do século 19, onde um grupo de donas de casa </w:t>
      </w:r>
      <w:r>
        <w:rPr>
          <w:rFonts w:eastAsia="Calibri" w:cs="Times New Roman" w:ascii="Times New Roman" w:hAnsi="Times New Roman"/>
          <w:b w:val="false"/>
          <w:bCs w:val="false"/>
          <w:i w:val="false"/>
          <w:iCs w:val="false"/>
          <w:color w:val="auto"/>
          <w:kern w:val="0"/>
          <w:sz w:val="24"/>
          <w:szCs w:val="24"/>
          <w:lang w:val="pt-BR" w:eastAsia="en-US" w:bidi="ar-SA"/>
        </w:rPr>
        <w:t xml:space="preserve">nova-iorquinas </w:t>
      </w:r>
      <w:r>
        <w:rPr>
          <w:rFonts w:eastAsia="Calibri" w:cs="Times New Roman" w:ascii="Times New Roman" w:hAnsi="Times New Roman"/>
          <w:b w:val="false"/>
          <w:bCs w:val="false"/>
          <w:i w:val="false"/>
          <w:iCs w:val="false"/>
          <w:color w:val="auto"/>
          <w:kern w:val="0"/>
          <w:sz w:val="24"/>
          <w:szCs w:val="24"/>
          <w:lang w:val="pt-BR" w:eastAsia="en-US" w:bidi="ar-SA"/>
        </w:rPr>
        <w:t>cujos maridos eram submetidos a condições de trabalho desumanas. Elas escreveram em cadernos o nome das empresas que respeitavam os funcionários, dessa forma inúmeras pessoas deixaram de adquirir produtos das demais empresas que não prestavam o devido respeito. Apesar do movimento não dar indícios de um consumo sustentável, foi de suma importância, pois impulsionou a visibilidade dos clientes diante das empresas, sendo a base para o conceito do consumo verde.</w:t>
      </w:r>
    </w:p>
    <w:p>
      <w:pPr>
        <w:pStyle w:val="Normal"/>
        <w:spacing w:lineRule="auto" w:line="360" w:before="0" w:after="160"/>
        <w:rPr/>
      </w:pPr>
      <w:r>
        <w:fldChar w:fldCharType="begin"/>
      </w:r>
      <w:r>
        <w:rPr>
          <w:rStyle w:val="LinkdaInternet"/>
          <w:sz w:val="24"/>
          <w:i w:val="false"/>
          <w:b w:val="false"/>
          <w:szCs w:val="24"/>
          <w:iCs w:val="false"/>
          <w:bCs w:val="false"/>
          <w:rFonts w:cs="Times New Roman" w:ascii="Times New Roman" w:hAnsi="Times New Roman"/>
          <w:color w:val="auto"/>
        </w:rPr>
        <w:instrText> HYPERLINK "https://akatu.org.br/dia-do-consumo-consciente-foi-instituido-em-2009/" \l ":~:text=A definição de “consumo sustentável,CDS%2FONU) em 1995%3A&amp;text=A quinta era “promover um,dos recursos naturais do planeta.”"</w:instrText>
      </w:r>
      <w:r>
        <w:rPr>
          <w:rStyle w:val="LinkdaInternet"/>
          <w:sz w:val="24"/>
          <w:i w:val="false"/>
          <w:b w:val="false"/>
          <w:szCs w:val="24"/>
          <w:iCs w:val="false"/>
          <w:bCs w:val="false"/>
          <w:rFonts w:cs="Times New Roman" w:ascii="Times New Roman" w:hAnsi="Times New Roman"/>
          <w:color w:val="auto"/>
        </w:rPr>
        <w:fldChar w:fldCharType="separate"/>
      </w:r>
      <w:r>
        <w:rPr>
          <w:rStyle w:val="LinkdaInternet"/>
          <w:rFonts w:cs="Times New Roman" w:ascii="Times New Roman" w:hAnsi="Times New Roman"/>
          <w:b w:val="false"/>
          <w:bCs w:val="false"/>
          <w:i w:val="false"/>
          <w:iCs w:val="false"/>
          <w:color w:val="auto"/>
          <w:sz w:val="24"/>
          <w:szCs w:val="24"/>
        </w:rPr>
        <w:t>https://akatu.org.br/dia-do-consumo-consciente-foi-instituido-em-2009/#:~:text=A%20defini%C3%A7%C3%A3o%20de%20%E2%80%9Cconsumo%20sustent%C3%A1vel,CDS%2FONU)%20em%201995%3A&amp;text=A%20quinta%20era%20%E2%80%9Cpromover%20um,dos%20recursos%20naturais%20do%20planeta.%E2%80%9D</w:t>
      </w:r>
      <w:r>
        <w:rPr>
          <w:rStyle w:val="LinkdaInternet"/>
          <w:sz w:val="24"/>
          <w:i w:val="false"/>
          <w:b w:val="false"/>
          <w:szCs w:val="24"/>
          <w:iCs w:val="false"/>
          <w:bCs w:val="false"/>
          <w:rFonts w:cs="Times New Roman" w:ascii="Times New Roman" w:hAnsi="Times New Roman"/>
          <w:color w:val="auto"/>
        </w:rPr>
        <w:fldChar w:fldCharType="end"/>
      </w:r>
      <w:r>
        <w:rPr>
          <w:rFonts w:cs="Times New Roman" w:ascii="Times New Roman" w:hAnsi="Times New Roman"/>
          <w:b w:val="false"/>
          <w:bCs w:val="false"/>
          <w:i w:val="false"/>
          <w:iCs w:val="false"/>
          <w:color w:val="auto"/>
          <w:sz w:val="24"/>
          <w:szCs w:val="24"/>
        </w:rPr>
        <w:t xml:space="preserve"> </w:t>
        <w:tab/>
      </w:r>
    </w:p>
    <w:p>
      <w:pPr>
        <w:pStyle w:val="Normal"/>
        <w:spacing w:lineRule="auto" w:line="360" w:before="0" w:after="160"/>
        <w:rPr/>
      </w:pPr>
      <w:r>
        <w:rPr>
          <w:rFonts w:cs="Times New Roman" w:ascii="Times New Roman" w:hAnsi="Times New Roman"/>
          <w:b/>
          <w:bCs/>
          <w:i w:val="false"/>
          <w:iCs w:val="false"/>
          <w:color w:val="auto"/>
          <w:sz w:val="24"/>
          <w:szCs w:val="24"/>
        </w:rPr>
        <w:t>7.</w:t>
      </w:r>
      <w:r>
        <w:rPr>
          <w:rFonts w:eastAsia="Calibri" w:cs="Times New Roman" w:ascii="Times New Roman" w:hAnsi="Times New Roman"/>
          <w:b/>
          <w:bCs/>
          <w:i w:val="false"/>
          <w:iCs w:val="false"/>
          <w:color w:val="auto"/>
          <w:kern w:val="0"/>
          <w:sz w:val="24"/>
          <w:szCs w:val="24"/>
          <w:lang w:val="pt-BR" w:eastAsia="en-US" w:bidi="ar-SA"/>
        </w:rPr>
        <w:t>6</w:t>
      </w:r>
      <w:r>
        <w:rPr>
          <w:rFonts w:eastAsia="Calibri" w:cs="Times New Roman" w:ascii="Times New Roman" w:hAnsi="Times New Roman"/>
          <w:b/>
          <w:bCs/>
          <w:i w:val="false"/>
          <w:iCs w:val="false"/>
          <w:color w:val="auto"/>
          <w:kern w:val="0"/>
          <w:sz w:val="24"/>
          <w:szCs w:val="24"/>
          <w:lang w:val="pt-BR" w:eastAsia="en-US" w:bidi="ar-SA"/>
        </w:rPr>
        <w:t xml:space="preserve"> </w:t>
      </w:r>
      <w:r>
        <w:rPr>
          <w:rFonts w:eastAsia="Calibri" w:cs="Times New Roman" w:ascii="Times New Roman" w:hAnsi="Times New Roman"/>
          <w:b/>
          <w:bCs/>
          <w:i w:val="false"/>
          <w:iCs w:val="false"/>
          <w:color w:val="auto"/>
          <w:kern w:val="0"/>
          <w:sz w:val="24"/>
          <w:szCs w:val="24"/>
          <w:lang w:val="pt-BR" w:eastAsia="en-US" w:bidi="ar-SA"/>
        </w:rPr>
        <w:t>Cultura cafeeira</w:t>
      </w:r>
    </w:p>
    <w:p>
      <w:pPr>
        <w:pStyle w:val="Normal"/>
        <w:spacing w:lineRule="auto" w:line="360" w:before="0" w:after="160"/>
        <w:rPr/>
      </w:pPr>
      <w:r>
        <w:rPr>
          <w:rFonts w:eastAsia="Calibri" w:cs="Times New Roman" w:ascii="Times New Roman" w:hAnsi="Times New Roman"/>
          <w:b/>
          <w:bCs/>
          <w:i w:val="false"/>
          <w:iCs w:val="false"/>
          <w:color w:val="auto"/>
          <w:kern w:val="0"/>
          <w:sz w:val="24"/>
          <w:szCs w:val="24"/>
          <w:lang w:val="pt-BR" w:eastAsia="en-US" w:bidi="ar-SA"/>
        </w:rPr>
        <w:tab/>
      </w:r>
      <w:r>
        <w:rPr>
          <w:rFonts w:eastAsia="Calibri" w:cs="Times New Roman" w:ascii="Times New Roman" w:hAnsi="Times New Roman"/>
          <w:b w:val="false"/>
          <w:bCs w:val="false"/>
          <w:i w:val="false"/>
          <w:iCs w:val="false"/>
          <w:color w:val="auto"/>
          <w:kern w:val="0"/>
          <w:sz w:val="24"/>
          <w:szCs w:val="24"/>
          <w:lang w:val="pt-BR" w:eastAsia="en-US" w:bidi="ar-SA"/>
        </w:rPr>
        <w:t xml:space="preserve">O café é uma planta oriunda da </w:t>
      </w:r>
      <w:r>
        <w:rPr>
          <w:rFonts w:eastAsia="Calibri" w:cs="Times New Roman" w:ascii="Times New Roman" w:hAnsi="Times New Roman"/>
          <w:b w:val="false"/>
          <w:bCs w:val="false"/>
          <w:i w:val="false"/>
          <w:iCs w:val="false"/>
          <w:caps w:val="false"/>
          <w:smallCaps w:val="false"/>
          <w:color w:val="auto"/>
          <w:spacing w:val="0"/>
          <w:kern w:val="0"/>
          <w:sz w:val="24"/>
          <w:szCs w:val="24"/>
          <w:lang w:val="pt-BR" w:eastAsia="en-US" w:bidi="ar-SA"/>
        </w:rPr>
        <w:t xml:space="preserve">Etiópia, no continente </w:t>
      </w:r>
      <w:r>
        <w:rPr>
          <w:rFonts w:eastAsia="Calibri" w:cs="Times New Roman" w:ascii="Times New Roman" w:hAnsi="Times New Roman"/>
          <w:b w:val="false"/>
          <w:bCs w:val="false"/>
          <w:i w:val="false"/>
          <w:iCs w:val="false"/>
          <w:caps w:val="false"/>
          <w:smallCaps w:val="false"/>
          <w:color w:val="auto"/>
          <w:spacing w:val="0"/>
          <w:kern w:val="0"/>
          <w:sz w:val="24"/>
          <w:szCs w:val="24"/>
          <w:lang w:val="pt-BR" w:eastAsia="en-US" w:bidi="ar-SA"/>
        </w:rPr>
        <w:t>a</w:t>
      </w:r>
      <w:r>
        <w:rPr>
          <w:rFonts w:eastAsia="Calibri" w:cs="Times New Roman" w:ascii="Times New Roman" w:hAnsi="Times New Roman"/>
          <w:b w:val="false"/>
          <w:bCs w:val="false"/>
          <w:i w:val="false"/>
          <w:iCs w:val="false"/>
          <w:caps w:val="false"/>
          <w:smallCaps w:val="false"/>
          <w:color w:val="auto"/>
          <w:spacing w:val="0"/>
          <w:kern w:val="0"/>
          <w:sz w:val="24"/>
          <w:szCs w:val="24"/>
          <w:lang w:val="pt-BR" w:eastAsia="en-US" w:bidi="ar-SA"/>
        </w:rPr>
        <w:t xml:space="preserve">fricano. </w:t>
      </w:r>
      <w:r>
        <w:rPr>
          <w:rFonts w:eastAsia="Calibri" w:cs="Times New Roman" w:ascii="Times New Roman" w:hAnsi="Times New Roman"/>
          <w:b w:val="false"/>
          <w:bCs w:val="false"/>
          <w:i w:val="false"/>
          <w:iCs w:val="false"/>
          <w:caps w:val="false"/>
          <w:smallCaps w:val="false"/>
          <w:color w:val="auto"/>
          <w:spacing w:val="0"/>
          <w:kern w:val="0"/>
          <w:sz w:val="24"/>
          <w:szCs w:val="24"/>
          <w:lang w:val="pt-BR" w:eastAsia="en-US" w:bidi="ar-SA"/>
        </w:rPr>
        <w:t xml:space="preserve">Diz a lenda que um pastor de ovelhas começou a observar que suas cabras ficavam diferentes e agitadas ao comer suas folhas, foi o primeiro indício do surgimento do café e de suas propriedades energéticas. Partindo da Africa, a cultura se estendeu para diversos outros povos, Arábia, Egito, Turquia, até que o </w:t>
      </w:r>
      <w:r>
        <w:rPr>
          <w:rFonts w:eastAsia="Calibri" w:cs="Times New Roman" w:ascii="TImes New Roman" w:hAnsi="TImes New Roman"/>
          <w:b w:val="false"/>
          <w:bCs w:val="false"/>
          <w:i w:val="false"/>
          <w:iCs w:val="false"/>
          <w:caps w:val="false"/>
          <w:smallCaps w:val="false"/>
          <w:color w:val="auto"/>
          <w:spacing w:val="0"/>
          <w:kern w:val="0"/>
          <w:sz w:val="24"/>
          <w:szCs w:val="24"/>
          <w:lang w:val="pt-BR" w:eastAsia="en-US" w:bidi="ar-SA"/>
        </w:rPr>
        <w:t>Sargento Francisco de Mello Palheta transportou uma muda de café da Guiana Francesa para o Brasil em 1727.</w:t>
      </w:r>
    </w:p>
    <w:p>
      <w:pPr>
        <w:pStyle w:val="Normal"/>
        <w:spacing w:lineRule="auto" w:line="360" w:before="0" w:after="160"/>
        <w:rPr/>
      </w:pPr>
      <w:r>
        <w:fldChar w:fldCharType="begin"/>
      </w:r>
      <w:r>
        <w:rPr>
          <w:rStyle w:val="LinkdaInternet"/>
          <w:smallCaps w:val="false"/>
          <w:caps w:val="false"/>
          <w:sz w:val="24"/>
          <w:spacing w:val="0"/>
          <w:i w:val="false"/>
          <w:b w:val="false"/>
          <w:kern w:val="0"/>
          <w:szCs w:val="24"/>
          <w:iCs w:val="false"/>
          <w:bCs w:val="false"/>
          <w:rFonts w:eastAsia="Calibri" w:cs="Times New Roman" w:ascii="Times New Roman" w:hAnsi="Times New Roman"/>
          <w:color w:val="auto"/>
          <w:lang w:val="pt-BR" w:eastAsia="en-US" w:bidi="ar-SA"/>
        </w:rPr>
        <w:instrText> HYPERLINK "https://www.graogourmet.com/blog/conheca-origem-do-cafe-e-sua-historia/" \l ":~:text=O café é uma planta,originou o nome de Café.&amp;text=Saindo da Arábia%2C o café,mais tarde%2C chegou a Turquia"</w:instrText>
      </w:r>
      <w:r>
        <w:rPr>
          <w:rStyle w:val="LinkdaInternet"/>
          <w:smallCaps w:val="false"/>
          <w:caps w:val="false"/>
          <w:sz w:val="24"/>
          <w:spacing w:val="0"/>
          <w:i w:val="false"/>
          <w:b w:val="false"/>
          <w:kern w:val="0"/>
          <w:szCs w:val="24"/>
          <w:iCs w:val="false"/>
          <w:bCs w:val="false"/>
          <w:rFonts w:eastAsia="Calibri" w:cs="Times New Roman" w:ascii="Times New Roman" w:hAnsi="Times New Roman"/>
          <w:color w:val="auto"/>
          <w:lang w:val="pt-BR" w:eastAsia="en-US" w:bidi="ar-SA"/>
        </w:rPr>
        <w:fldChar w:fldCharType="separate"/>
      </w:r>
      <w:r>
        <w:rPr>
          <w:rStyle w:val="LinkdaInternet"/>
          <w:rFonts w:eastAsia="Calibri" w:cs="Times New Roman" w:ascii="Times New Roman" w:hAnsi="Times New Roman"/>
          <w:b w:val="false"/>
          <w:bCs w:val="false"/>
          <w:i w:val="false"/>
          <w:iCs w:val="false"/>
          <w:caps w:val="false"/>
          <w:smallCaps w:val="false"/>
          <w:color w:val="auto"/>
          <w:spacing w:val="0"/>
          <w:kern w:val="0"/>
          <w:sz w:val="24"/>
          <w:szCs w:val="24"/>
          <w:lang w:val="pt-BR" w:eastAsia="en-US" w:bidi="ar-SA"/>
        </w:rPr>
        <w:t>https://www.graogourmet.com/blog/conheca-origem-do-cafe-e-sua-historia/#:~:text=O%20caf%C3%A9%20%C3%A9%20uma%20planta,originou%20o%20nome%20de%20Caf%C3%A9.&amp;text=Saindo%20da%20Ar%C3%A1bia%2C%20o%20caf%C3%A9,mais%20tarde%2C%20chegou%20a%20Turquia</w:t>
      </w:r>
      <w:r>
        <w:rPr>
          <w:rStyle w:val="LinkdaInternet"/>
          <w:smallCaps w:val="false"/>
          <w:caps w:val="false"/>
          <w:sz w:val="24"/>
          <w:spacing w:val="0"/>
          <w:i w:val="false"/>
          <w:b w:val="false"/>
          <w:kern w:val="0"/>
          <w:szCs w:val="24"/>
          <w:iCs w:val="false"/>
          <w:bCs w:val="false"/>
          <w:rFonts w:eastAsia="Calibri" w:cs="Times New Roman" w:ascii="Times New Roman" w:hAnsi="Times New Roman"/>
          <w:color w:val="auto"/>
          <w:lang w:val="pt-BR" w:eastAsia="en-US" w:bidi="ar-SA"/>
        </w:rPr>
        <w:fldChar w:fldCharType="end"/>
      </w:r>
      <w:r>
        <w:rPr>
          <w:rFonts w:eastAsia="Calibri" w:cs="Times New Roman" w:ascii="Times New Roman" w:hAnsi="Times New Roman"/>
          <w:b w:val="false"/>
          <w:bCs w:val="false"/>
          <w:i w:val="false"/>
          <w:iCs w:val="false"/>
          <w:caps w:val="false"/>
          <w:smallCaps w:val="false"/>
          <w:color w:val="auto"/>
          <w:spacing w:val="0"/>
          <w:kern w:val="0"/>
          <w:sz w:val="24"/>
          <w:szCs w:val="24"/>
          <w:lang w:val="pt-BR" w:eastAsia="en-US" w:bidi="ar-SA"/>
        </w:rPr>
        <w:t>.</w:t>
      </w:r>
    </w:p>
    <w:p>
      <w:pPr>
        <w:pStyle w:val="Normal"/>
        <w:spacing w:lineRule="auto" w:line="360" w:before="0" w:after="160"/>
        <w:rPr/>
      </w:pPr>
      <w:r>
        <w:rPr>
          <w:rFonts w:eastAsia="Calibri" w:cs="Times New Roman" w:ascii="Times New Roman" w:hAnsi="Times New Roman"/>
          <w:b w:val="false"/>
          <w:bCs w:val="false"/>
          <w:i w:val="false"/>
          <w:iCs w:val="false"/>
          <w:caps w:val="false"/>
          <w:smallCaps w:val="false"/>
          <w:color w:val="auto"/>
          <w:spacing w:val="0"/>
          <w:kern w:val="0"/>
          <w:sz w:val="24"/>
          <w:szCs w:val="24"/>
          <w:lang w:val="pt-BR" w:eastAsia="en-US" w:bidi="ar-SA"/>
        </w:rPr>
        <w:tab/>
      </w:r>
      <w:r>
        <w:rPr>
          <w:rFonts w:eastAsia="Calibri" w:cs="Times New Roman" w:ascii="Times New Roman" w:hAnsi="Times New Roman"/>
          <w:b w:val="false"/>
          <w:bCs w:val="false"/>
          <w:i w:val="false"/>
          <w:iCs w:val="false"/>
          <w:caps w:val="false"/>
          <w:smallCaps w:val="false"/>
          <w:color w:val="auto"/>
          <w:spacing w:val="0"/>
          <w:kern w:val="0"/>
          <w:sz w:val="24"/>
          <w:szCs w:val="24"/>
          <w:lang w:val="pt-BR" w:eastAsia="en-US" w:bidi="ar-SA"/>
        </w:rPr>
        <w:t>Apesar de sua precoce entrada no Brasil, o café só passou a ser o principal produto da economia brasileira a partir do século XIX. Tal alavancamento na produção cafeeira se deve ao aumento da procura pelos mercados consumidores da Europa e EUA. Por volta de 1836 o café chegou a superar a produção açucareira, tornando o café o principal produto de exportação do império.</w:t>
      </w:r>
    </w:p>
    <w:p>
      <w:pPr>
        <w:pStyle w:val="Normal"/>
        <w:spacing w:lineRule="auto" w:line="360" w:before="0" w:after="160"/>
        <w:rPr/>
      </w:pPr>
      <w:r>
        <w:rPr>
          <w:rFonts w:eastAsia="Calibri" w:cs="Times New Roman" w:ascii="Times New Roman" w:hAnsi="Times New Roman"/>
          <w:b w:val="false"/>
          <w:bCs w:val="false"/>
          <w:i w:val="false"/>
          <w:iCs w:val="false"/>
          <w:caps w:val="false"/>
          <w:smallCaps w:val="false"/>
          <w:color w:val="auto"/>
          <w:spacing w:val="0"/>
          <w:kern w:val="0"/>
          <w:sz w:val="24"/>
          <w:szCs w:val="24"/>
          <w:lang w:val="pt-BR" w:eastAsia="en-US" w:bidi="ar-SA"/>
        </w:rPr>
        <w:tab/>
      </w:r>
      <w:r>
        <w:rPr>
          <w:rFonts w:eastAsia="Calibri" w:cs="Times New Roman" w:ascii="Times New Roman" w:hAnsi="Times New Roman"/>
          <w:b w:val="false"/>
          <w:bCs w:val="false"/>
          <w:i w:val="false"/>
          <w:iCs w:val="false"/>
          <w:caps w:val="false"/>
          <w:smallCaps w:val="false"/>
          <w:color w:val="auto"/>
          <w:spacing w:val="0"/>
          <w:kern w:val="0"/>
          <w:sz w:val="24"/>
          <w:szCs w:val="24"/>
          <w:lang w:val="pt-BR" w:eastAsia="en-US" w:bidi="ar-SA"/>
        </w:rPr>
        <w:t>No período de ascensão do império as técnicas de produção eram bem simples. Primeiro desmatavam a área para plantarem as mudas, as quais demoravam por volta de cinco anos para produzir. Para zela</w:t>
      </w:r>
      <w:r>
        <w:rPr>
          <w:rFonts w:eastAsia="Calibri" w:cs="Times New Roman" w:ascii="Times New Roman" w:hAnsi="Times New Roman"/>
          <w:b w:val="false"/>
          <w:bCs w:val="false"/>
          <w:i w:val="false"/>
          <w:iCs w:val="false"/>
          <w:caps w:val="false"/>
          <w:smallCaps w:val="false"/>
          <w:color w:val="auto"/>
          <w:spacing w:val="0"/>
          <w:kern w:val="0"/>
          <w:sz w:val="24"/>
          <w:szCs w:val="24"/>
          <w:lang w:val="pt-BR" w:eastAsia="en-US" w:bidi="ar-SA"/>
        </w:rPr>
        <w:t>r</w:t>
      </w:r>
      <w:r>
        <w:rPr>
          <w:rFonts w:eastAsia="Calibri" w:cs="Times New Roman" w:ascii="Times New Roman" w:hAnsi="Times New Roman"/>
          <w:b w:val="false"/>
          <w:bCs w:val="false"/>
          <w:i w:val="false"/>
          <w:iCs w:val="false"/>
          <w:caps w:val="false"/>
          <w:smallCaps w:val="false"/>
          <w:color w:val="auto"/>
          <w:spacing w:val="0"/>
          <w:kern w:val="0"/>
          <w:sz w:val="24"/>
          <w:szCs w:val="24"/>
          <w:lang w:val="pt-BR" w:eastAsia="en-US" w:bidi="ar-SA"/>
        </w:rPr>
        <w:t xml:space="preserve"> as plantas eram utilizados somente enxadas e foices. A colheita era realizada manualmente pelos escravos, posteriormente secados ao sol em terreiros e por fim eram pilados (processo no qual eram retirados o revestimento dos grãos), geralmente utilizando monjolos. Ao fim de tudo, os grãos eram ensacados e carregados no lombo de animais para o porto do Rio de Janeiro.</w:t>
      </w:r>
    </w:p>
    <w:p>
      <w:pPr>
        <w:pStyle w:val="Normal"/>
        <w:spacing w:lineRule="auto" w:line="360" w:before="0" w:after="160"/>
        <w:rPr/>
      </w:pPr>
      <w:r>
        <w:rPr>
          <w:rFonts w:eastAsia="Calibri" w:cs="Times New Roman" w:ascii="Times New Roman" w:hAnsi="Times New Roman"/>
          <w:b w:val="false"/>
          <w:bCs w:val="false"/>
          <w:i w:val="false"/>
          <w:iCs w:val="false"/>
          <w:caps w:val="false"/>
          <w:smallCaps w:val="false"/>
          <w:color w:val="auto"/>
          <w:spacing w:val="0"/>
          <w:kern w:val="0"/>
          <w:sz w:val="24"/>
          <w:szCs w:val="24"/>
          <w:lang w:val="pt-BR" w:eastAsia="en-US" w:bidi="ar-SA"/>
        </w:rPr>
        <w:tab/>
      </w:r>
      <w:r>
        <w:rPr>
          <w:rFonts w:eastAsia="Calibri" w:cs="Times New Roman" w:ascii="Times New Roman" w:hAnsi="Times New Roman"/>
          <w:b w:val="false"/>
          <w:bCs w:val="false"/>
          <w:i w:val="false"/>
          <w:iCs w:val="false"/>
          <w:caps w:val="false"/>
          <w:smallCaps w:val="false"/>
          <w:color w:val="auto"/>
          <w:spacing w:val="0"/>
          <w:kern w:val="0"/>
          <w:sz w:val="24"/>
          <w:szCs w:val="24"/>
          <w:lang w:val="pt-BR" w:eastAsia="en-US" w:bidi="ar-SA"/>
        </w:rPr>
        <w:t xml:space="preserve">Com o passar do tempo, a modernização também alcançou os produtores cafeeiros, técnicas antes utilizadas estão cada vez mais ausentes nas lavouras. </w:t>
      </w:r>
      <w:r>
        <w:rPr>
          <w:rFonts w:eastAsia="Calibri" w:cs="Times New Roman" w:ascii="Times New Roman" w:hAnsi="Times New Roman"/>
          <w:b w:val="false"/>
          <w:bCs w:val="false"/>
          <w:i w:val="false"/>
          <w:iCs w:val="false"/>
          <w:caps w:val="false"/>
          <w:smallCaps w:val="false"/>
          <w:color w:val="auto"/>
          <w:spacing w:val="0"/>
          <w:kern w:val="0"/>
          <w:sz w:val="24"/>
          <w:szCs w:val="24"/>
          <w:lang w:val="pt-BR" w:eastAsia="en-US" w:bidi="ar-SA"/>
        </w:rPr>
        <w:t xml:space="preserve">Surgiram na cultura cafeeira novas práticas, técnicas e ferramentas, como por exemplo os agrotóxicos, roçadeiras, adubos especializados, colheita mecanizada, poda, desbrota, irrigação e monitoramento remoto de plantio. Tudo com o objetivo de garantir uma produção mais </w:t>
      </w:r>
      <w:r>
        <w:rPr>
          <w:rFonts w:eastAsia="Calibri" w:cs="Times New Roman" w:ascii="Times New Roman" w:hAnsi="Times New Roman"/>
          <w:b w:val="false"/>
          <w:bCs w:val="false"/>
          <w:i w:val="false"/>
          <w:iCs w:val="false"/>
          <w:caps w:val="false"/>
          <w:smallCaps w:val="false"/>
          <w:color w:val="auto"/>
          <w:spacing w:val="0"/>
          <w:kern w:val="0"/>
          <w:sz w:val="24"/>
          <w:szCs w:val="24"/>
          <w:lang w:val="pt-BR" w:eastAsia="en-US" w:bidi="ar-SA"/>
        </w:rPr>
        <w:t>farta</w:t>
      </w:r>
      <w:r>
        <w:rPr>
          <w:rFonts w:eastAsia="Calibri" w:cs="Times New Roman" w:ascii="Times New Roman" w:hAnsi="Times New Roman"/>
          <w:b w:val="false"/>
          <w:bCs w:val="false"/>
          <w:i w:val="false"/>
          <w:iCs w:val="false"/>
          <w:caps w:val="false"/>
          <w:smallCaps w:val="false"/>
          <w:color w:val="auto"/>
          <w:spacing w:val="0"/>
          <w:kern w:val="0"/>
          <w:sz w:val="24"/>
          <w:szCs w:val="24"/>
          <w:lang w:val="pt-BR" w:eastAsia="en-US" w:bidi="ar-SA"/>
        </w:rPr>
        <w:t>.</w:t>
      </w:r>
    </w:p>
    <w:p>
      <w:pPr>
        <w:pStyle w:val="Normal"/>
        <w:spacing w:lineRule="auto" w:line="360" w:before="0" w:after="160"/>
        <w:rPr/>
      </w:pPr>
      <w:r>
        <w:fldChar w:fldCharType="begin"/>
      </w:r>
      <w:r>
        <w:rPr>
          <w:rStyle w:val="LinkdaInternet"/>
          <w:smallCaps w:val="false"/>
          <w:caps w:val="false"/>
          <w:sz w:val="24"/>
          <w:spacing w:val="0"/>
          <w:i w:val="false"/>
          <w:b w:val="false"/>
          <w:kern w:val="0"/>
          <w:szCs w:val="24"/>
          <w:iCs w:val="false"/>
          <w:bCs w:val="false"/>
          <w:rFonts w:eastAsia="Calibri" w:cs="Times New Roman" w:ascii="Times New Roman" w:hAnsi="Times New Roman"/>
          <w:color w:val="auto"/>
          <w:lang w:val="pt-BR" w:eastAsia="en-US" w:bidi="ar-SA"/>
        </w:rPr>
        <w:instrText> HYPERLINK "https://brasilescola.uol.com.br/historia/o-cafe-no-brasil-suas-origens.htm" \l ":~:text=A colheita era feita manualmente,movidos a força d'água"</w:instrText>
      </w:r>
      <w:r>
        <w:rPr>
          <w:rStyle w:val="LinkdaInternet"/>
          <w:smallCaps w:val="false"/>
          <w:caps w:val="false"/>
          <w:sz w:val="24"/>
          <w:spacing w:val="0"/>
          <w:i w:val="false"/>
          <w:b w:val="false"/>
          <w:kern w:val="0"/>
          <w:szCs w:val="24"/>
          <w:iCs w:val="false"/>
          <w:bCs w:val="false"/>
          <w:rFonts w:eastAsia="Calibri" w:cs="Times New Roman" w:ascii="Times New Roman" w:hAnsi="Times New Roman"/>
          <w:color w:val="auto"/>
          <w:lang w:val="pt-BR" w:eastAsia="en-US" w:bidi="ar-SA"/>
        </w:rPr>
        <w:fldChar w:fldCharType="separate"/>
      </w:r>
      <w:r>
        <w:rPr>
          <w:rStyle w:val="LinkdaInternet"/>
          <w:rFonts w:eastAsia="Calibri" w:cs="Times New Roman" w:ascii="Times New Roman" w:hAnsi="Times New Roman"/>
          <w:b w:val="false"/>
          <w:bCs w:val="false"/>
          <w:i w:val="false"/>
          <w:iCs w:val="false"/>
          <w:caps w:val="false"/>
          <w:smallCaps w:val="false"/>
          <w:color w:val="auto"/>
          <w:spacing w:val="0"/>
          <w:kern w:val="0"/>
          <w:sz w:val="24"/>
          <w:szCs w:val="24"/>
          <w:lang w:val="pt-BR" w:eastAsia="en-US" w:bidi="ar-SA"/>
        </w:rPr>
        <w:t>https://brasilescola.uol.com.br/historia/o-cafe-no-brasil-suas-origens.htm#:~:text=A%20colheita%20era%20feita%20manualmente,movidos%20a%20for%C3%A7a%20d'%C3%A1gua</w:t>
      </w:r>
      <w:r>
        <w:rPr>
          <w:rStyle w:val="LinkdaInternet"/>
          <w:smallCaps w:val="false"/>
          <w:caps w:val="false"/>
          <w:sz w:val="24"/>
          <w:spacing w:val="0"/>
          <w:i w:val="false"/>
          <w:b w:val="false"/>
          <w:kern w:val="0"/>
          <w:szCs w:val="24"/>
          <w:iCs w:val="false"/>
          <w:bCs w:val="false"/>
          <w:rFonts w:eastAsia="Calibri" w:cs="Times New Roman" w:ascii="Times New Roman" w:hAnsi="Times New Roman"/>
          <w:color w:val="auto"/>
          <w:lang w:val="pt-BR" w:eastAsia="en-US" w:bidi="ar-SA"/>
        </w:rPr>
        <w:fldChar w:fldCharType="end"/>
      </w:r>
      <w:hyperlink r:id="rId13">
        <w:r>
          <w:rPr>
            <w:rFonts w:eastAsia="Calibri" w:cs="Times New Roman" w:ascii="Times New Roman" w:hAnsi="Times New Roman"/>
            <w:b w:val="false"/>
            <w:bCs w:val="false"/>
            <w:i w:val="false"/>
            <w:iCs w:val="false"/>
            <w:caps w:val="false"/>
            <w:smallCaps w:val="false"/>
            <w:color w:val="auto"/>
            <w:spacing w:val="0"/>
            <w:kern w:val="0"/>
            <w:sz w:val="24"/>
            <w:szCs w:val="24"/>
            <w:lang w:val="pt-BR" w:eastAsia="en-US" w:bidi="ar-SA"/>
          </w:rPr>
          <w:t xml:space="preserve">. </w:t>
        </w:r>
      </w:hyperlink>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Roboto">
    <w:charset w:val="01"/>
    <w:family w:val="roman"/>
    <w:pitch w:val="variable"/>
  </w:font>
  <w:font w:name="Open Sans">
    <w:charset w:val="01"/>
    <w:family w:val="roman"/>
    <w:pitch w:val="variable"/>
  </w:font>
  <w:font w:name="Times New Roman">
    <w:charset w:val="01"/>
    <w:family w:val="roman"/>
    <w:pitch w:val="default"/>
  </w:font>
  <w:font w:name="Arial">
    <w:altName w:val="Helvetica"/>
    <w:charset w:val="01"/>
    <w:family w:val="auto"/>
    <w:pitch w:val="default"/>
  </w:font>
  <w:font w:name="TImes New Roman">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pt-BR"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0"/>
      <w:sz w:val="22"/>
      <w:szCs w:val="22"/>
      <w:lang w:val="pt-BR" w:eastAsia="en-US" w:bidi="ar-SA"/>
    </w:rPr>
  </w:style>
  <w:style w:type="paragraph" w:styleId="Ttulo1">
    <w:name w:val="Heading 1"/>
    <w:basedOn w:val="Normal"/>
    <w:next w:val="Normal"/>
    <w:qFormat/>
    <w:pPr>
      <w:keepNext w:val="true"/>
      <w:keepLines/>
      <w:spacing w:lineRule="auto" w:line="252" w:before="240" w:after="0"/>
      <w:outlineLvl w:val="0"/>
    </w:pPr>
    <w:rPr>
      <w:rFonts w:ascii="Calibri Light" w:hAnsi="Calibri Light" w:eastAsia="Calibri" w:cs="DejaVu Sans"/>
      <w:color w:val="2F5496"/>
      <w:sz w:val="32"/>
      <w:szCs w:val="32"/>
    </w:rPr>
  </w:style>
  <w:style w:type="paragraph" w:styleId="Ttulo2">
    <w:name w:val="Heading 2"/>
    <w:basedOn w:val="Normal"/>
    <w:next w:val="Normal"/>
    <w:qFormat/>
    <w:pPr>
      <w:keepNext w:val="true"/>
      <w:keepLines/>
      <w:spacing w:lineRule="auto" w:line="252" w:before="40" w:after="0"/>
      <w:outlineLvl w:val="1"/>
    </w:pPr>
    <w:rPr>
      <w:rFonts w:ascii="Calibri Light" w:hAnsi="Calibri Light" w:eastAsia="Calibri" w:cs="DejaVu Sans"/>
      <w:color w:val="2F5496"/>
      <w:sz w:val="26"/>
      <w:szCs w:val="26"/>
    </w:rPr>
  </w:style>
  <w:style w:type="character" w:styleId="DefaultParagraphFont">
    <w:name w:val="Default Paragraph Font"/>
    <w:qFormat/>
    <w:rPr/>
  </w:style>
  <w:style w:type="character" w:styleId="Ttulo1Char">
    <w:name w:val="Título 1 Char"/>
    <w:basedOn w:val="DefaultParagraphFont"/>
    <w:qFormat/>
    <w:rPr>
      <w:rFonts w:ascii="Calibri Light" w:hAnsi="Calibri Light" w:eastAsia="Calibri" w:cs="DejaVu Sans"/>
      <w:color w:val="2F5496"/>
      <w:sz w:val="32"/>
      <w:szCs w:val="32"/>
    </w:rPr>
  </w:style>
  <w:style w:type="character" w:styleId="Ttulo2Char">
    <w:name w:val="Título 2 Char"/>
    <w:basedOn w:val="DefaultParagraphFont"/>
    <w:qFormat/>
    <w:rPr>
      <w:rFonts w:ascii="Calibri Light" w:hAnsi="Calibri Light" w:eastAsia="Calibri" w:cs="DejaVu Sans"/>
      <w:color w:val="2F5496"/>
      <w:sz w:val="26"/>
      <w:szCs w:val="26"/>
    </w:rPr>
  </w:style>
  <w:style w:type="character" w:styleId="LinkdaInternet">
    <w:name w:val="Link da Internet"/>
    <w:basedOn w:val="DefaultParagraphFont"/>
    <w:rPr>
      <w:color w:val="0000FF"/>
      <w:u w:val="single"/>
    </w:rPr>
  </w:style>
  <w:style w:type="character" w:styleId="Linkdainternetvisitado">
    <w:name w:val="Link da internet visitado"/>
    <w:rPr>
      <w:color w:val="80000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qFormat/>
    <w:pPr>
      <w:spacing w:lineRule="auto" w:line="252" w:before="0" w:after="160"/>
      <w:ind w:left="720" w:right="0" w:hanging="0"/>
      <w:contextualSpacing/>
    </w:pPr>
    <w:rPr/>
  </w:style>
  <w:style w:type="paragraph" w:styleId="Default">
    <w:name w:val="Default"/>
    <w:qFormat/>
    <w:pPr>
      <w:widowControl/>
      <w:suppressAutoHyphens w:val="true"/>
      <w:overflowPunct w:val="false"/>
      <w:bidi w:val="0"/>
      <w:spacing w:lineRule="auto" w:line="240" w:before="0" w:after="0"/>
      <w:jc w:val="left"/>
    </w:pPr>
    <w:rPr>
      <w:rFonts w:ascii="Times New Roman" w:hAnsi="Times New Roman" w:eastAsia="Calibri" w:cs="Times New Roman"/>
      <w:color w:val="000000"/>
      <w:kern w:val="0"/>
      <w:sz w:val="24"/>
      <w:szCs w:val="24"/>
      <w:lang w:val="pt-BR"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rduino.cc/en/Main/Products" TargetMode="External"/><Relationship Id="rId3" Type="http://schemas.openxmlformats.org/officeDocument/2006/relationships/hyperlink" Target="https://www.arduino.cc/en/Guide/Introduction" TargetMode="External"/><Relationship Id="rId4" Type="http://schemas.openxmlformats.org/officeDocument/2006/relationships/hyperlink" Target="https://www.feg.unesp.br/Home/PaginasPessoais/ProfMarceloWendling/4---sensores-v2.0.pdf" TargetMode="External"/><Relationship Id="rId5" Type="http://schemas.openxmlformats.org/officeDocument/2006/relationships/hyperlink" Target="" TargetMode="External"/><Relationship Id="rId6" Type="http://schemas.openxmlformats.org/officeDocument/2006/relationships/hyperlink" Target="https://www.feg.unesp.br/Home/PaginasPessoais/ProfMarceloWendling/4---sensores-v2.0.pdf" TargetMode="External"/><Relationship Id="rId7" Type="http://schemas.openxmlformats.org/officeDocument/2006/relationships/hyperlink" Target="https://trends.google.com.br/trends/explore?date=today 5-y&amp;q=%2Fm%2F02wxtgw,ios" TargetMode="External"/><Relationship Id="rId8" Type="http://schemas.openxmlformats.org/officeDocument/2006/relationships/hyperlink" Target="http://www.cccrj.com.br/revista/846/44.pdf" TargetMode="External"/><Relationship Id="rId9" Type="http://schemas.openxmlformats.org/officeDocument/2006/relationships/hyperlink" Target="" TargetMode="External"/><Relationship Id="rId10" Type="http://schemas.openxmlformats.org/officeDocument/2006/relationships/hyperlink" Target="http://www.mma.gov.br/responsabilidade-socioambiental/producao-e-consumo-sustentavel/conceitos/consumo-sustentavel" TargetMode="External"/><Relationship Id="rId11" Type="http://schemas.openxmlformats.org/officeDocument/2006/relationships/hyperlink" Target="https://portais.univasf.edu.br/sustentabilidade/noticias-sustentaveis/o-que-e-consumo-sustentavel" TargetMode="External"/><Relationship Id="rId12" Type="http://schemas.openxmlformats.org/officeDocument/2006/relationships/hyperlink" Target="" TargetMode="External"/><Relationship Id="rId13" Type="http://schemas.openxmlformats.org/officeDocument/2006/relationships/hyperlink" Target=""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395</TotalTime>
  <Application>LibreOffice/6.4.7.2$Linux_X86_64 LibreOffice_project/40$Build-2</Application>
  <Pages>9</Pages>
  <Words>2359</Words>
  <Characters>14928</Characters>
  <CharactersWithSpaces>17257</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2021-04-02T01:44:00Z</dcterms:created>
  <dc:creator>Wellington Souza Abreu</dc:creator>
  <dc:description/>
  <dc:language>pt-BR</dc:language>
  <cp:lastModifiedBy/>
  <dcterms:modified xsi:type="dcterms:W3CDTF">2021-05-25T11:08:51Z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