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jc w:val="center"/>
        <w:rPr>
          <w:b/>
          <w:b/>
          <w:sz w:val="24"/>
          <w:szCs w:val="24"/>
        </w:rPr>
      </w:pPr>
      <w:r>
        <w:rPr>
          <w:b/>
          <w:sz w:val="24"/>
          <w:szCs w:val="24"/>
        </w:rPr>
        <w:t>FACULDADE DE ROLIM DE MOURA - FAROL</w:t>
      </w:r>
    </w:p>
    <w:p>
      <w:pPr>
        <w:pStyle w:val="07FolhadeRosto"/>
        <w:spacing w:before="0" w:after="0"/>
        <w:rPr>
          <w:szCs w:val="24"/>
          <w:highlight w:val="yellow"/>
        </w:rPr>
      </w:pPr>
      <w:r>
        <w:rPr>
          <w:szCs w:val="24"/>
        </w:rPr>
        <w:t>COORDENAÇÃO DE SISTEMAS DE INFORMAÇÃO</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tabs>
          <w:tab w:val="clear" w:pos="708"/>
          <w:tab w:val="left" w:pos="5526" w:leader="none"/>
        </w:tabs>
        <w:spacing w:before="0" w:after="0"/>
        <w:jc w:val="both"/>
        <w:rPr>
          <w:b w:val="false"/>
          <w:b w:val="false"/>
          <w:bCs/>
          <w:szCs w:val="24"/>
        </w:rPr>
      </w:pPr>
      <w:r>
        <w:rPr>
          <w:b w:val="false"/>
          <w:bCs/>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rPr>
          <w:rFonts w:ascii="Times New Roman" w:hAnsi="Times New Roman" w:eastAsia="Times New Roman" w:cs="Times New Roman"/>
          <w:b/>
          <w:b/>
          <w:caps w:val="false"/>
          <w:smallCaps w:val="false"/>
          <w:color w:val="auto"/>
          <w:kern w:val="0"/>
          <w:sz w:val="24"/>
          <w:szCs w:val="24"/>
          <w:lang w:val="pt-BR" w:eastAsia="pt-BR" w:bidi="ar-SA"/>
        </w:rPr>
      </w:pPr>
      <w:r>
        <w:rPr>
          <w:rFonts w:eastAsia="Times New Roman" w:cs="Times New Roman"/>
          <w:b/>
          <w:caps w:val="false"/>
          <w:smallCaps w:val="false"/>
          <w:color w:val="auto"/>
          <w:kern w:val="0"/>
          <w:sz w:val="24"/>
          <w:szCs w:val="24"/>
          <w:lang w:val="pt-BR" w:eastAsia="pt-BR" w:bidi="ar-SA"/>
        </w:rPr>
        <w:t>NOVO HORIZONTE DO OESTE</w:t>
      </w:r>
    </w:p>
    <w:p>
      <w:pPr>
        <w:sectPr>
          <w:type w:val="nextPage"/>
          <w:pgSz w:w="11906" w:h="16838"/>
          <w:pgMar w:left="1701" w:right="1134" w:header="0" w:top="1701" w:footer="0" w:bottom="1134" w:gutter="0"/>
          <w:pgNumType w:start="1" w:fmt="decimal"/>
          <w:formProt w:val="false"/>
          <w:vAlign w:val="center"/>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rPr>
          <w:rFonts w:ascii="Times New Roman" w:hAnsi="Times New Roman" w:eastAsia="Times New Roman"/>
          <w:b/>
          <w:b/>
          <w:caps/>
          <w:color w:val="000000" w:themeColor="text1"/>
          <w:sz w:val="24"/>
          <w:szCs w:val="24"/>
          <w:lang w:eastAsia="pt-BR"/>
        </w:rPr>
      </w:pPr>
      <w:r>
        <w:rPr>
          <w:rFonts w:eastAsia="Times New Roman"/>
          <w:b/>
          <w:caps/>
          <w:color w:val="000000" w:themeColor="text1"/>
          <w:sz w:val="24"/>
          <w:szCs w:val="24"/>
          <w:lang w:eastAsia="pt-BR"/>
        </w:rPr>
        <w:t>Wellington SOUZA ABREU</w:t>
      </w:r>
    </w:p>
    <w:p>
      <w:pPr>
        <w:pStyle w:val="07FolhadeRosto"/>
        <w:spacing w:before="0" w:after="0"/>
        <w:jc w:val="both"/>
        <w:rPr>
          <w:b w:val="false"/>
          <w:b w:val="false"/>
          <w:bCs/>
          <w:szCs w:val="24"/>
        </w:rPr>
      </w:pPr>
      <w:r>
        <w:rPr>
          <w:b w:val="false"/>
          <w:bCs/>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240" w:before="0" w:after="0"/>
        <w:jc w:val="both"/>
        <w:rPr>
          <w:rFonts w:ascii="Times New Roman" w:hAnsi="Times New Roman"/>
          <w:bCs/>
          <w:sz w:val="24"/>
          <w:szCs w:val="24"/>
        </w:rPr>
      </w:pPr>
      <w:r>
        <w:rPr>
          <w:rFonts w:ascii="Times New Roman" w:hAnsi="Times New Roman"/>
          <w:bCs/>
          <w:sz w:val="24"/>
          <w:szCs w:val="24"/>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before="0" w:after="0"/>
        <w:jc w:val="both"/>
        <w:rPr>
          <w:b w:val="false"/>
          <w:b w:val="false"/>
          <w:bCs/>
          <w:szCs w:val="24"/>
          <w:highlight w:val="yellow"/>
        </w:rPr>
      </w:pPr>
      <w:r>
        <w:rPr>
          <w:b w:val="false"/>
          <w:bCs/>
          <w:szCs w:val="24"/>
          <w:highlight w:val="yellow"/>
        </w:rPr>
      </w:r>
    </w:p>
    <w:p>
      <w:pPr>
        <w:pStyle w:val="07FolhadeRosto"/>
        <w:spacing w:lineRule="auto" w:line="360" w:before="0" w:after="0"/>
        <w:rPr>
          <w:rFonts w:ascii="Times New Roman" w:hAnsi="Times New Roman" w:eastAsia="Times New Roman" w:cs="Times New Roman"/>
          <w:b/>
          <w:b/>
          <w:caps/>
          <w:color w:val="auto"/>
          <w:kern w:val="0"/>
          <w:sz w:val="24"/>
          <w:szCs w:val="24"/>
          <w:lang w:val="pt-BR" w:eastAsia="pt-BR" w:bidi="ar-SA"/>
        </w:rPr>
      </w:pPr>
      <w:r>
        <w:rPr>
          <w:rFonts w:eastAsia="Times New Roman" w:cs="Times New Roman"/>
          <w:b/>
          <w:caps/>
          <w:color w:val="000000"/>
          <w:kern w:val="0"/>
          <w:sz w:val="24"/>
          <w:szCs w:val="24"/>
          <w:lang w:val="pt-BR" w:eastAsia="pt-BR" w:bidi="ar-SA"/>
        </w:rPr>
        <w:t>MONITORAMENTO E CONTROLE DE IRRIGAÇÃO COM ARDUÍNO E ANDROID</w:t>
      </w:r>
    </w:p>
    <w:p>
      <w:pPr>
        <w:pStyle w:val="07Naturezadotrabalho"/>
        <w:ind w:left="0" w:hanging="0"/>
        <w:rPr>
          <w:szCs w:val="24"/>
        </w:rPr>
      </w:pPr>
      <w:r>
        <w:rPr>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01Texto"/>
        <w:spacing w:lineRule="auto" w:line="240"/>
        <w:ind w:left="3969" w:hanging="0"/>
        <w:rPr>
          <w:szCs w:val="24"/>
        </w:rPr>
      </w:pPr>
      <w:r>
        <w:rPr>
          <w:szCs w:val="24"/>
        </w:rPr>
        <w:t xml:space="preserve">Projeto de pesquisa de conclusão de curso, apresentado a Faculdade de Rolim de Moura – FAROL, como exigência parcial para obtenção do título de Bacharel em </w:t>
      </w:r>
      <w:r>
        <w:rPr>
          <w:rFonts w:eastAsia="Times New Roman"/>
          <w:sz w:val="24"/>
          <w:szCs w:val="24"/>
          <w:lang w:eastAsia="pt-BR"/>
        </w:rPr>
        <w:t>Sistemas de Informação</w:t>
      </w:r>
      <w:r>
        <w:rPr>
          <w:szCs w:val="24"/>
        </w:rPr>
        <w:t xml:space="preserve">, sob a orientação do professor </w:t>
      </w:r>
      <w:r>
        <w:rPr>
          <w:rFonts w:eastAsia="Times New Roman" w:cs="Times New Roman"/>
          <w:color w:val="auto"/>
          <w:kern w:val="0"/>
          <w:sz w:val="24"/>
          <w:szCs w:val="24"/>
          <w:lang w:val="pt-BR" w:eastAsia="pt-BR" w:bidi="ar-SA"/>
        </w:rPr>
        <w:t>Andreo Zilli</w:t>
      </w:r>
      <w:r>
        <w:rPr>
          <w:szCs w:val="24"/>
        </w:rPr>
        <w:t>.</w:t>
      </w:r>
    </w:p>
    <w:p>
      <w:pPr>
        <w:pStyle w:val="01Texto"/>
        <w:spacing w:lineRule="auto" w:line="240"/>
        <w:ind w:hanging="0"/>
        <w:rPr>
          <w:szCs w:val="24"/>
        </w:rPr>
      </w:pPr>
      <w:r>
        <w:rPr>
          <w:szCs w:val="24"/>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szCs w:val="24"/>
          <w:highlight w:val="yellow"/>
        </w:rPr>
      </w:pPr>
      <w:r>
        <w:rPr>
          <w:b w:val="false"/>
          <w:szCs w:val="24"/>
          <w:highlight w:val="yellow"/>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jc w:val="both"/>
        <w:rPr>
          <w:b w:val="false"/>
          <w:b w:val="false"/>
          <w:bCs/>
          <w:caps w:val="false"/>
          <w:smallCaps w:val="false"/>
          <w:szCs w:val="24"/>
        </w:rPr>
      </w:pPr>
      <w:r>
        <w:rPr>
          <w:b w:val="false"/>
          <w:bCs/>
          <w:caps w:val="false"/>
          <w:smallCaps w:val="false"/>
          <w:szCs w:val="24"/>
        </w:rPr>
      </w:r>
    </w:p>
    <w:p>
      <w:pPr>
        <w:pStyle w:val="07FolhadeRosto"/>
        <w:spacing w:before="0" w:after="0"/>
        <w:rPr>
          <w:rFonts w:ascii="Times New Roman" w:hAnsi="Times New Roman" w:eastAsia="Times New Roman" w:cs="Times New Roman"/>
          <w:b/>
          <w:b/>
          <w:caps w:val="false"/>
          <w:smallCaps w:val="false"/>
          <w:color w:val="auto"/>
          <w:kern w:val="0"/>
          <w:sz w:val="24"/>
          <w:szCs w:val="24"/>
          <w:lang w:val="pt-BR" w:eastAsia="pt-BR" w:bidi="ar-SA"/>
        </w:rPr>
      </w:pPr>
      <w:r>
        <w:rPr>
          <w:rFonts w:eastAsia="Times New Roman" w:cs="Times New Roman"/>
          <w:b/>
          <w:caps w:val="false"/>
          <w:smallCaps w:val="false"/>
          <w:color w:val="auto"/>
          <w:kern w:val="0"/>
          <w:sz w:val="24"/>
          <w:szCs w:val="24"/>
          <w:lang w:val="pt-BR" w:eastAsia="pt-BR" w:bidi="ar-SA"/>
        </w:rPr>
        <w:t>NOVO HORIZONTE DO OESTE</w:t>
      </w:r>
    </w:p>
    <w:p>
      <w:pPr>
        <w:sectPr>
          <w:type w:val="nextPage"/>
          <w:pgSz w:w="11906" w:h="16838"/>
          <w:pgMar w:left="1701" w:right="1134" w:header="0" w:top="1701" w:footer="0" w:bottom="1134" w:gutter="0"/>
          <w:pgNumType w:start="1" w:fmt="decimal"/>
          <w:formProt w:val="false"/>
          <w:textDirection w:val="lrTb"/>
          <w:docGrid w:type="default" w:linePitch="360" w:charSpace="0"/>
        </w:sectPr>
        <w:pStyle w:val="07FolhadeRosto"/>
        <w:spacing w:before="0" w:after="0"/>
        <w:rPr>
          <w:rFonts w:ascii="Times New Roman" w:hAnsi="Times New Roman" w:eastAsia="Times New Roman"/>
          <w:b/>
          <w:b/>
          <w:caps/>
          <w:sz w:val="24"/>
          <w:szCs w:val="24"/>
          <w:lang w:eastAsia="pt-BR"/>
        </w:rPr>
      </w:pPr>
      <w:r>
        <w:rPr>
          <w:rFonts w:eastAsia="Times New Roman"/>
          <w:b/>
          <w:caps/>
          <w:sz w:val="24"/>
          <w:szCs w:val="24"/>
          <w:lang w:eastAsia="pt-BR"/>
        </w:rPr>
        <w:t>2021</w:t>
      </w:r>
    </w:p>
    <w:p>
      <w:pPr>
        <w:pStyle w:val="07FolhadeRosto"/>
        <w:spacing w:before="0" w:after="0"/>
        <w:rPr>
          <w:szCs w:val="24"/>
        </w:rPr>
      </w:pPr>
      <w:r>
        <w:rPr>
          <w:szCs w:val="24"/>
        </w:rPr>
        <w:t>Sumário</w:t>
      </w:r>
    </w:p>
    <w:p>
      <w:pPr>
        <w:pStyle w:val="06Ttulosprtextuais"/>
        <w:spacing w:lineRule="auto" w:line="360" w:before="0" w:after="0"/>
        <w:jc w:val="both"/>
        <w:rPr>
          <w:b w:val="false"/>
          <w:b w:val="false"/>
          <w:szCs w:val="24"/>
        </w:rPr>
      </w:pPr>
      <w:r>
        <w:rPr>
          <w:b w:val="false"/>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b/>
                <w:sz w:val="24"/>
                <w:szCs w:val="24"/>
              </w:rPr>
              <w:t>1 INTRODUÇÃO</w:t>
            </w:r>
            <w:r>
              <w:rPr>
                <w:rFonts w:ascii="Times New Roman" w:hAnsi="Times New Roman"/>
                <w:sz w:val="24"/>
                <w:szCs w:val="24"/>
              </w:rPr>
              <w:t>..................................................................................................................5</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 IDENTIFICAÇÃO</w:t>
            </w:r>
            <w:r>
              <w:rPr>
                <w:rFonts w:ascii="Times New Roman" w:hAnsi="Times New Roman"/>
                <w:bCs/>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2.1 Título</w:t>
            </w:r>
            <w:r>
              <w:rPr>
                <w:rFonts w:ascii="Times New Roman" w:hAnsi="Times New Roman"/>
                <w:sz w:val="24"/>
                <w:szCs w:val="24"/>
              </w:rPr>
              <w:t>................................................................................................................................6</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2.2 Autoria do projeto</w:t>
            </w:r>
            <w:r>
              <w:rPr>
                <w:rFonts w:ascii="Times New Roman" w:hAnsi="Times New Roman"/>
                <w:sz w:val="24"/>
                <w:szCs w:val="24"/>
              </w:rPr>
              <w:t>...........................................................................................................6</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 PROPOSTA DO TRABALHO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3.1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3.2 Delimitação do tema</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3.3 Problematização</w:t>
            </w:r>
            <w:r>
              <w:rPr>
                <w:rFonts w:ascii="Times New Roman" w:hAnsi="Times New Roman"/>
                <w:bCs/>
                <w:sz w:val="24"/>
                <w:szCs w:val="24"/>
              </w:rPr>
              <w:t>..............................................................................................................</w:t>
            </w:r>
            <w:r>
              <w:rPr>
                <w:rFonts w:ascii="Times New Roman" w:hAnsi="Times New Roman"/>
                <w:sz w:val="24"/>
                <w:szCs w:val="24"/>
              </w:rPr>
              <w:t>7</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3.4 Hipóteses</w:t>
            </w:r>
            <w:r>
              <w:rPr>
                <w:rFonts w:ascii="Times New Roman" w:hAnsi="Times New Roman"/>
                <w:bCs/>
                <w:sz w:val="24"/>
                <w:szCs w:val="24"/>
              </w:rPr>
              <w:t>..........................................................................................................................</w:t>
            </w:r>
            <w:r>
              <w:rPr>
                <w:rFonts w:ascii="Times New Roman" w:hAnsi="Times New Roman"/>
                <w:sz w:val="24"/>
                <w:szCs w:val="24"/>
              </w:rPr>
              <w:t>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 OBJETIVOS</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4.1 Objetivo geral</w:t>
            </w:r>
            <w:r>
              <w:rPr>
                <w:rFonts w:ascii="Times New Roman" w:hAnsi="Times New Roman"/>
                <w:bCs/>
                <w:sz w:val="24"/>
                <w:szCs w:val="24"/>
              </w:rPr>
              <w:t>..................................................................................................................</w:t>
            </w:r>
            <w:r>
              <w:rPr>
                <w:rFonts w:ascii="Times New Roman" w:hAnsi="Times New Roman"/>
                <w:sz w:val="24"/>
                <w:szCs w:val="24"/>
              </w:rPr>
              <w:t>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4.2 Objetivos específicos</w:t>
            </w:r>
            <w:r>
              <w:rPr>
                <w:rFonts w:ascii="Times New Roman" w:hAnsi="Times New Roman"/>
                <w:bCs/>
                <w:sz w:val="24"/>
                <w:szCs w:val="24"/>
              </w:rPr>
              <w:t>.......................................................................................................</w:t>
            </w:r>
            <w:r>
              <w:rPr>
                <w:rFonts w:ascii="Times New Roman" w:hAnsi="Times New Roman"/>
                <w:sz w:val="24"/>
                <w:szCs w:val="24"/>
              </w:rPr>
              <w:t>9</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5 JUSTIFICATIVA</w:t>
            </w:r>
            <w:r>
              <w:rPr>
                <w:rFonts w:ascii="Times New Roman" w:hAnsi="Times New Roman"/>
                <w:bCs/>
                <w:sz w:val="24"/>
                <w:szCs w:val="24"/>
              </w:rPr>
              <w:t>.............................................................................................................10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6 FUNDAMENTAÇÃO TEÓRICA</w:t>
            </w:r>
            <w:r>
              <w:rPr>
                <w:rFonts w:ascii="Times New Roman" w:hAnsi="Times New Roman"/>
                <w:bCs/>
                <w:sz w:val="24"/>
                <w:szCs w:val="24"/>
              </w:rPr>
              <w:t>..................................................................................</w:t>
            </w:r>
            <w:r>
              <w:rPr>
                <w:rFonts w:ascii="Times New Roman" w:hAnsi="Times New Roman"/>
                <w:sz w:val="24"/>
                <w:szCs w:val="24"/>
              </w:rPr>
              <w:t>11</w:t>
            </w:r>
          </w:p>
        </w:tc>
      </w:tr>
      <w:tr>
        <w:trPr/>
        <w:tc>
          <w:tcPr>
            <w:tcW w:w="9061" w:type="dxa"/>
            <w:tcBorders>
              <w:top w:val="nil"/>
              <w:left w:val="nil"/>
              <w:bottom w:val="nil"/>
              <w:right w:val="nil"/>
            </w:tcBorders>
          </w:tcPr>
          <w:p>
            <w:pPr>
              <w:pStyle w:val="01Texto"/>
              <w:spacing w:lineRule="auto" w:line="240"/>
              <w:ind w:hanging="0"/>
              <w:jc w:val="left"/>
              <w:rPr>
                <w:bCs/>
                <w:szCs w:val="24"/>
              </w:rPr>
            </w:pPr>
            <w:r>
              <w:rPr>
                <w:b/>
                <w:szCs w:val="24"/>
              </w:rPr>
              <w:t>6.1 Revisão de Literatura</w:t>
            </w:r>
            <w:r>
              <w:rPr>
                <w:szCs w:val="24"/>
              </w:rPr>
              <w:t>...................................................................................................11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 Fraude..........................................................................................................................11</w:t>
            </w:r>
          </w:p>
        </w:tc>
      </w:tr>
      <w:tr>
        <w:trPr/>
        <w:tc>
          <w:tcPr>
            <w:tcW w:w="9061" w:type="dxa"/>
            <w:tcBorders>
              <w:top w:val="nil"/>
              <w:left w:val="nil"/>
              <w:bottom w:val="nil"/>
              <w:right w:val="nil"/>
            </w:tcBorders>
          </w:tcPr>
          <w:p>
            <w:pPr>
              <w:pStyle w:val="Normal"/>
              <w:spacing w:lineRule="auto" w:line="240" w:before="0" w:after="0"/>
              <w:rPr>
                <w:rFonts w:ascii="Times New Roman" w:hAnsi="Times New Roman"/>
                <w:bCs/>
                <w:sz w:val="24"/>
                <w:szCs w:val="24"/>
              </w:rPr>
            </w:pPr>
            <w:r>
              <w:rPr>
                <w:rFonts w:ascii="Times New Roman" w:hAnsi="Times New Roman"/>
                <w:sz w:val="24"/>
                <w:szCs w:val="24"/>
              </w:rPr>
              <w:t>6.1.1.2 Conceito de fraude....................................................................................................11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7 METODOLOGIA</w:t>
            </w:r>
            <w:r>
              <w:rPr>
                <w:rFonts w:ascii="Times New Roman" w:hAnsi="Times New Roman"/>
                <w:bCs/>
                <w:sz w:val="24"/>
                <w:szCs w:val="24"/>
              </w:rPr>
              <w:t>............................................................................................................</w:t>
            </w:r>
            <w:r>
              <w:rPr>
                <w:rFonts w:ascii="Times New Roman" w:hAnsi="Times New Roman"/>
                <w:sz w:val="24"/>
                <w:szCs w:val="24"/>
              </w:rPr>
              <w:t>18</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 CRONOGRAMA</w:t>
            </w:r>
            <w:r>
              <w:rPr>
                <w:rFonts w:ascii="Times New Roman" w:hAnsi="Times New Roman"/>
                <w:bCs/>
                <w:sz w:val="24"/>
                <w:szCs w:val="24"/>
              </w:rPr>
              <w:t>.............................................................................................................</w:t>
            </w:r>
            <w:r>
              <w:rPr>
                <w:rFonts w:ascii="Times New Roman" w:hAnsi="Times New Roman"/>
                <w:sz w:val="24"/>
                <w:szCs w:val="24"/>
              </w:rPr>
              <w:t>19</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8.1 Recursos</w:t>
            </w:r>
            <w:r>
              <w:rPr>
                <w:rFonts w:ascii="Times New Roman" w:hAnsi="Times New Roman"/>
                <w:bCs/>
                <w:sz w:val="24"/>
                <w:szCs w:val="24"/>
              </w:rPr>
              <w:t>.</w:t>
            </w:r>
            <w:r>
              <w:rPr>
                <w:rFonts w:ascii="Times New Roman" w:hAnsi="Times New Roman"/>
                <w:sz w:val="24"/>
                <w:szCs w:val="24"/>
              </w:rPr>
              <w:t>........................................................................................................................20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8.1.1 Humanos......................................................................................................................20</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sz w:val="24"/>
                <w:szCs w:val="24"/>
              </w:rPr>
              <w:t>8.1.2 Materiais e financeiros.................................................................................................20</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REFERÊNCIAS</w:t>
            </w:r>
            <w:r>
              <w:rPr>
                <w:rFonts w:ascii="Times New Roman" w:hAnsi="Times New Roman"/>
                <w:bCs/>
                <w:sz w:val="24"/>
                <w:szCs w:val="24"/>
              </w:rPr>
              <w:t>..................................................................................................................</w:t>
            </w:r>
            <w:r>
              <w:rPr>
                <w:rFonts w:ascii="Times New Roman" w:hAnsi="Times New Roman"/>
                <w:sz w:val="24"/>
                <w:szCs w:val="24"/>
              </w:rPr>
              <w:t>21</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ANEXOS</w:t>
            </w:r>
            <w:r>
              <w:rPr>
                <w:rFonts w:ascii="Times New Roman" w:hAnsi="Times New Roman"/>
                <w:bCs/>
                <w:sz w:val="24"/>
                <w:szCs w:val="24"/>
              </w:rPr>
              <w:t>..............................................................................................................................</w:t>
            </w:r>
            <w:r>
              <w:rPr>
                <w:rFonts w:ascii="Times New Roman" w:hAnsi="Times New Roman"/>
                <w:sz w:val="24"/>
                <w:szCs w:val="24"/>
              </w:rPr>
              <w:t>22</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sz w:val="24"/>
                <w:szCs w:val="24"/>
              </w:rPr>
              <w:t>ANEXO 1 – Carta de aceite do(a) orientador(a).</w:t>
            </w:r>
            <w:r>
              <w:rPr>
                <w:rStyle w:val="Nfase"/>
                <w:rFonts w:ascii="Times New Roman" w:hAnsi="Times New Roman"/>
                <w:i w:val="false"/>
                <w:iCs w:val="false"/>
                <w:sz w:val="24"/>
                <w:szCs w:val="24"/>
              </w:rPr>
              <w:t>..................................................................</w:t>
            </w:r>
            <w:r>
              <w:rPr>
                <w:rFonts w:ascii="Times New Roman" w:hAnsi="Times New Roman"/>
                <w:sz w:val="24"/>
                <w:szCs w:val="24"/>
              </w:rPr>
              <w:t>24</w:t>
            </w:r>
          </w:p>
        </w:tc>
      </w:tr>
    </w:tbl>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Cs/>
          <w:sz w:val="24"/>
          <w:szCs w:val="24"/>
        </w:rPr>
      </w:r>
    </w:p>
    <w:tbl>
      <w:tblPr>
        <w:tblStyle w:val="Tabelacomgrade"/>
        <w:tblW w:w="9061" w:type="dxa"/>
        <w:jc w:val="left"/>
        <w:tblInd w:w="0" w:type="dxa"/>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sz w:val="24"/>
                <w:szCs w:val="24"/>
              </w:rPr>
            </w:pPr>
            <w:r>
              <w:rPr>
                <w:rFonts w:ascii="Times New Roman" w:hAnsi="Times New Roman"/>
                <w:b/>
                <w:sz w:val="24"/>
                <w:szCs w:val="24"/>
              </w:rPr>
              <w:t>APÊNDICE</w:t>
            </w:r>
            <w:r>
              <w:rPr>
                <w:rFonts w:ascii="Times New Roman" w:hAnsi="Times New Roman"/>
                <w:bCs/>
                <w:sz w:val="24"/>
                <w:szCs w:val="24"/>
              </w:rPr>
              <w:t>..........................................................................................................................</w:t>
            </w:r>
            <w:r>
              <w:rPr>
                <w:rFonts w:ascii="Times New Roman" w:hAnsi="Times New Roman"/>
                <w:sz w:val="24"/>
                <w:szCs w:val="24"/>
              </w:rPr>
              <w:t>24</w:t>
            </w:r>
          </w:p>
        </w:tc>
      </w:tr>
      <w:tr>
        <w:trPr/>
        <w:tc>
          <w:tcPr>
            <w:tcW w:w="9061" w:type="dxa"/>
            <w:tcBorders>
              <w:top w:val="nil"/>
              <w:left w:val="nil"/>
              <w:bottom w:val="nil"/>
              <w:right w:val="nil"/>
            </w:tcBorders>
          </w:tcPr>
          <w:p>
            <w:pPr>
              <w:pStyle w:val="Normal"/>
              <w:tabs>
                <w:tab w:val="clear" w:pos="708"/>
                <w:tab w:val="left" w:pos="8805" w:leader="dot"/>
              </w:tabs>
              <w:spacing w:lineRule="auto" w:line="240" w:before="0" w:after="0"/>
              <w:rPr>
                <w:rFonts w:ascii="Times New Roman" w:hAnsi="Times New Roman"/>
                <w:bCs/>
                <w:i/>
                <w:i/>
                <w:iCs/>
                <w:sz w:val="24"/>
                <w:szCs w:val="24"/>
              </w:rPr>
            </w:pPr>
            <w:r>
              <w:rPr>
                <w:rFonts w:ascii="Times New Roman" w:hAnsi="Times New Roman"/>
                <w:bCs/>
                <w:sz w:val="24"/>
                <w:szCs w:val="24"/>
              </w:rPr>
              <w:t>APÊNDICE 1</w:t>
            </w:r>
            <w:r>
              <w:rPr>
                <w:rFonts w:ascii="Times New Roman" w:hAnsi="Times New Roman"/>
                <w:sz w:val="24"/>
                <w:szCs w:val="24"/>
              </w:rPr>
              <w:t xml:space="preserve"> </w:t>
            </w:r>
            <w:r>
              <w:rPr>
                <w:rFonts w:ascii="Times New Roman" w:hAnsi="Times New Roman"/>
                <w:i/>
                <w:iCs/>
                <w:sz w:val="24"/>
                <w:szCs w:val="24"/>
              </w:rPr>
              <w:t xml:space="preserve">– </w:t>
            </w:r>
            <w:r>
              <w:rPr>
                <w:rStyle w:val="Nfase"/>
                <w:rFonts w:ascii="Times New Roman" w:hAnsi="Times New Roman"/>
                <w:i w:val="false"/>
                <w:iCs w:val="false"/>
                <w:sz w:val="24"/>
                <w:szCs w:val="24"/>
              </w:rPr>
              <w:t>Roteiro de entrevista...................................................................................</w:t>
            </w:r>
            <w:r>
              <w:rPr>
                <w:rFonts w:ascii="Times New Roman" w:hAnsi="Times New Roman"/>
                <w:sz w:val="24"/>
                <w:szCs w:val="24"/>
              </w:rPr>
              <w:t>24</w:t>
            </w:r>
            <w:bookmarkStart w:id="0" w:name="_Toc136400731"/>
            <w:bookmarkStart w:id="1" w:name="_Toc94594157"/>
            <w:bookmarkStart w:id="2" w:name="_Toc142296798"/>
            <w:bookmarkStart w:id="3" w:name="_Toc173651623"/>
            <w:bookmarkStart w:id="4" w:name="_Toc136400732"/>
            <w:bookmarkStart w:id="5" w:name="_Toc94594158"/>
            <w:bookmarkStart w:id="6" w:name="_Toc142296799"/>
            <w:bookmarkEnd w:id="0"/>
            <w:bookmarkEnd w:id="1"/>
            <w:bookmarkEnd w:id="2"/>
            <w:bookmarkEnd w:id="3"/>
            <w:bookmarkEnd w:id="4"/>
            <w:bookmarkEnd w:id="5"/>
            <w:bookmarkEnd w:id="6"/>
          </w:p>
        </w:tc>
      </w:tr>
    </w:tbl>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r>
        <w:rPr>
          <w:lang w:val="pt-BR"/>
        </w:rPr>
        <w:t>1 INTRODUÇÃO</w:t>
      </w:r>
    </w:p>
    <w:p>
      <w:pPr>
        <w:pStyle w:val="NormalWeb"/>
        <w:spacing w:lineRule="auto" w:line="360" w:beforeAutospacing="0" w:before="0" w:afterAutospacing="0" w:after="0"/>
        <w:rPr>
          <w:bCs/>
        </w:rPr>
      </w:pPr>
      <w:r>
        <w:rPr>
          <w:bCs/>
        </w:rPr>
      </w:r>
    </w:p>
    <w:p>
      <w:pPr>
        <w:pStyle w:val="NormalWeb"/>
        <w:spacing w:lineRule="auto" w:line="360" w:beforeAutospacing="0" w:before="0" w:afterAutospacing="0" w:after="0"/>
        <w:ind w:firstLine="709"/>
        <w:jc w:val="both"/>
        <w:rPr>
          <w:rFonts w:ascii="Times New Roman" w:hAnsi="Times New Roman" w:eastAsia="" w:cs="Times New Roman" w:eastAsiaTheme="majorEastAsia"/>
          <w:color w:val="auto"/>
          <w:kern w:val="0"/>
          <w:sz w:val="24"/>
          <w:szCs w:val="24"/>
          <w:lang w:val="pt-BR" w:eastAsia="pt-BR" w:bidi="ar-SA"/>
        </w:rPr>
      </w:pPr>
      <w:r>
        <w:rPr>
          <w:rFonts w:eastAsia="" w:cs="Times New Roman" w:eastAsiaTheme="majorEastAsia"/>
          <w:color w:val="auto"/>
          <w:kern w:val="0"/>
          <w:sz w:val="24"/>
          <w:szCs w:val="24"/>
          <w:lang w:val="pt-BR" w:eastAsia="pt-BR" w:bidi="ar-SA"/>
        </w:rPr>
        <w:t>Ainda não introduzido. Hehe!</w:t>
      </w:r>
    </w:p>
    <w:p>
      <w:pPr>
        <w:pStyle w:val="NormalWeb"/>
        <w:spacing w:lineRule="auto" w:line="360" w:beforeAutospacing="0" w:before="0" w:afterAutospacing="0" w:after="0"/>
        <w:jc w:val="both"/>
        <w:rPr/>
      </w:pPr>
      <w:r>
        <w:rPr/>
      </w:r>
    </w:p>
    <w:p>
      <w:pPr>
        <w:pStyle w:val="Ttulo1"/>
        <w:spacing w:lineRule="auto" w:line="360"/>
        <w:rPr>
          <w:lang w:val="pt-BR"/>
        </w:rPr>
      </w:pPr>
      <w:bookmarkStart w:id="7" w:name="_Toc499833338"/>
      <w:r>
        <w:rPr>
          <w:lang w:val="pt-BR"/>
        </w:rPr>
        <w:t>2 IDENTIFICAÇÃO</w:t>
      </w:r>
      <w:bookmarkEnd w:id="7"/>
    </w:p>
    <w:p>
      <w:pPr>
        <w:pStyle w:val="Normal"/>
        <w:tabs>
          <w:tab w:val="clear" w:pos="708"/>
          <w:tab w:val="left" w:pos="8805" w:leader="dot"/>
        </w:tabs>
        <w:spacing w:lineRule="auto" w:line="360" w:before="0" w:after="0"/>
        <w:rPr>
          <w:rFonts w:ascii="Times New Roman" w:hAnsi="Times New Roman"/>
          <w:caps/>
          <w:sz w:val="24"/>
          <w:szCs w:val="24"/>
        </w:rPr>
      </w:pPr>
      <w:r>
        <w:rPr>
          <w:rFonts w:ascii="Times New Roman" w:hAnsi="Times New Roman"/>
          <w:caps/>
          <w:sz w:val="24"/>
          <w:szCs w:val="24"/>
        </w:rPr>
      </w:r>
    </w:p>
    <w:p>
      <w:pPr>
        <w:pStyle w:val="Ttulo2"/>
        <w:spacing w:lineRule="auto" w:line="360"/>
        <w:rPr>
          <w:spacing w:val="0"/>
        </w:rPr>
      </w:pPr>
      <w:bookmarkStart w:id="8" w:name="_Toc499833339"/>
      <w:r>
        <w:rPr>
          <w:spacing w:val="0"/>
        </w:rPr>
        <w:t>2.1 Título</w:t>
      </w:r>
      <w:bookmarkEnd w:id="8"/>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pPr>
      <w:r>
        <w:rPr>
          <w:rFonts w:eastAsia="Calibri" w:cs="Times New Roman" w:ascii="Times New Roman" w:hAnsi="Times New Roman"/>
          <w:color w:val="auto"/>
          <w:kern w:val="0"/>
          <w:sz w:val="24"/>
          <w:szCs w:val="22"/>
          <w:lang w:val="pt-BR" w:eastAsia="en-US" w:bidi="ar-SA"/>
        </w:rPr>
        <w:t>Monitoramento e controle de irrigação com Arduíno e Android.</w:t>
      </w:r>
    </w:p>
    <w:p>
      <w:pPr>
        <w:pStyle w:val="Normal"/>
        <w:spacing w:lineRule="auto" w:line="360" w:before="0" w:after="0"/>
        <w:jc w:val="both"/>
        <w:rPr>
          <w:rFonts w:ascii="Times New Roman" w:hAnsi="Times New Roman"/>
          <w:sz w:val="24"/>
        </w:rPr>
      </w:pPr>
      <w:r>
        <w:rPr>
          <w:rFonts w:ascii="Times New Roman" w:hAnsi="Times New Roman"/>
          <w:sz w:val="24"/>
        </w:rPr>
      </w:r>
    </w:p>
    <w:p>
      <w:pPr>
        <w:pStyle w:val="Ttulo2"/>
        <w:spacing w:lineRule="auto" w:line="360"/>
        <w:rPr>
          <w:spacing w:val="0"/>
        </w:rPr>
      </w:pPr>
      <w:bookmarkStart w:id="9" w:name="_Toc499833340"/>
      <w:r>
        <w:rPr>
          <w:spacing w:val="0"/>
        </w:rPr>
        <w:t>2.2 Autoria do projeto</w:t>
      </w:r>
      <w:bookmarkEnd w:id="9"/>
    </w:p>
    <w:p>
      <w:pPr>
        <w:pStyle w:val="Normal"/>
        <w:spacing w:lineRule="auto" w:line="360" w:before="0" w:after="0"/>
        <w:jc w:val="both"/>
        <w:rPr>
          <w:rFonts w:ascii="Times New Roman" w:hAnsi="Times New Roman"/>
          <w:sz w:val="24"/>
        </w:rPr>
      </w:pPr>
      <w:r>
        <w:rPr>
          <w:rFonts w:ascii="Times New Roman" w:hAnsi="Times New Roman"/>
          <w:sz w:val="24"/>
        </w:rPr>
      </w:r>
    </w:p>
    <w:p>
      <w:pPr>
        <w:pStyle w:val="Normal"/>
        <w:spacing w:lineRule="auto" w:line="360" w:before="0" w:after="0"/>
        <w:ind w:firstLine="709"/>
        <w:jc w:val="both"/>
        <w:rPr>
          <w:rFonts w:ascii="Times New Roman" w:hAnsi="Times New Roman"/>
          <w:sz w:val="24"/>
        </w:rPr>
      </w:pPr>
      <w:r>
        <w:rPr>
          <w:rFonts w:ascii="Times New Roman" w:hAnsi="Times New Roman"/>
          <w:sz w:val="24"/>
        </w:rPr>
        <w:t>Nome do acadêmico: Wellington Souza Abreu</w:t>
      </w:r>
    </w:p>
    <w:p>
      <w:pPr>
        <w:pStyle w:val="Normal"/>
        <w:spacing w:lineRule="auto" w:line="360" w:before="0" w:after="0"/>
        <w:ind w:firstLine="709"/>
        <w:jc w:val="both"/>
        <w:rPr>
          <w:rFonts w:ascii="Times New Roman" w:hAnsi="Times New Roman"/>
          <w:sz w:val="24"/>
        </w:rPr>
      </w:pPr>
      <w:r>
        <w:rPr>
          <w:rFonts w:ascii="Times New Roman" w:hAnsi="Times New Roman"/>
          <w:sz w:val="24"/>
        </w:rPr>
        <w:t>Curso: Sistemas de Informação</w:t>
      </w:r>
    </w:p>
    <w:p>
      <w:pPr>
        <w:pStyle w:val="Normal"/>
        <w:spacing w:lineRule="auto" w:line="360" w:before="0" w:after="0"/>
        <w:ind w:firstLine="709"/>
        <w:jc w:val="both"/>
        <w:rPr>
          <w:rFonts w:ascii="Times New Roman" w:hAnsi="Times New Roman"/>
          <w:sz w:val="24"/>
        </w:rPr>
      </w:pPr>
      <w:r>
        <w:rPr>
          <w:rFonts w:ascii="Times New Roman" w:hAnsi="Times New Roman"/>
          <w:sz w:val="24"/>
        </w:rPr>
        <w:t>Período: 7º</w:t>
        <w:tab/>
        <w:tab/>
        <w:tab/>
        <w:tab/>
        <w:t xml:space="preserve">Turma: </w:t>
      </w:r>
      <w:r>
        <w:rPr>
          <w:rFonts w:ascii="Times New Roman" w:hAnsi="Times New Roman"/>
          <w:sz w:val="24"/>
        </w:rPr>
        <w:t>A</w:t>
      </w:r>
    </w:p>
    <w:p>
      <w:pPr>
        <w:pStyle w:val="Normal"/>
        <w:spacing w:lineRule="auto" w:line="360" w:before="0" w:after="0"/>
        <w:ind w:firstLine="709"/>
        <w:jc w:val="both"/>
        <w:rPr>
          <w:rFonts w:ascii="Times New Roman" w:hAnsi="Times New Roman"/>
          <w:sz w:val="24"/>
        </w:rPr>
      </w:pPr>
      <w:r>
        <w:rPr>
          <w:rFonts w:ascii="Times New Roman" w:hAnsi="Times New Roman"/>
          <w:sz w:val="24"/>
        </w:rPr>
        <w:t>Orientador responsável: Andreo Zilli</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início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Previsão de finalização da pesquisa: </w:t>
      </w:r>
    </w:p>
    <w:p>
      <w:pPr>
        <w:pStyle w:val="Normal"/>
        <w:spacing w:lineRule="auto" w:line="360" w:before="0" w:after="0"/>
        <w:ind w:firstLine="709"/>
        <w:jc w:val="both"/>
        <w:rPr>
          <w:rFonts w:ascii="Times New Roman" w:hAnsi="Times New Roman"/>
          <w:sz w:val="24"/>
        </w:rPr>
      </w:pPr>
      <w:r>
        <w:rPr>
          <w:rFonts w:ascii="Times New Roman" w:hAnsi="Times New Roman"/>
          <w:sz w:val="24"/>
        </w:rPr>
        <w:t xml:space="preserve">Local de realização da pesquisa: </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10" w:name="_Toc499833341"/>
      <w:r>
        <w:rPr>
          <w:lang w:val="pt-BR"/>
        </w:rPr>
        <w:t>3 PROPOSTA DE TRABALHO</w:t>
      </w:r>
      <w:bookmarkEnd w:id="10"/>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1" w:name="_Toc499833342"/>
      <w:r>
        <w:rPr>
          <w:spacing w:val="0"/>
        </w:rPr>
        <w:t>3.1 Tema</w:t>
      </w:r>
      <w:bookmarkEnd w:id="11"/>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ind w:firstLine="709"/>
        <w:jc w:val="both"/>
        <w:rPr>
          <w:rFonts w:ascii="Times New Roman" w:hAnsi="Times New Roman"/>
          <w:sz w:val="24"/>
          <w:szCs w:val="23"/>
          <w:lang w:eastAsia="pt-BR"/>
        </w:rPr>
      </w:pPr>
      <w:r>
        <w:rPr>
          <w:rFonts w:ascii="Times New Roman" w:hAnsi="Times New Roman"/>
          <w:sz w:val="24"/>
          <w:szCs w:val="23"/>
          <w:lang w:eastAsia="pt-BR"/>
        </w:rPr>
        <w:t xml:space="preserve">Controle e monitoramento de irrigação </w:t>
      </w:r>
      <w:r>
        <w:rPr>
          <w:rFonts w:ascii="Times New Roman" w:hAnsi="Times New Roman"/>
          <w:sz w:val="24"/>
          <w:szCs w:val="23"/>
          <w:lang w:eastAsia="pt-BR"/>
        </w:rPr>
        <w:t>com Arduíno e Android</w:t>
      </w:r>
      <w:r>
        <w:rPr>
          <w:rFonts w:ascii="Times New Roman" w:hAnsi="Times New Roman"/>
          <w:sz w:val="24"/>
          <w:szCs w:val="23"/>
          <w:lang w:eastAsia="pt-BR"/>
        </w:rPr>
        <w:t>.</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2" w:name="_Toc499833343"/>
      <w:r>
        <w:rPr>
          <w:spacing w:val="0"/>
        </w:rPr>
        <w:t>3.2 Delimitação do tema</w:t>
      </w:r>
      <w:bookmarkEnd w:id="12"/>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Calibri" w:ascii="Times New Roman" w:hAnsi="Times New Roman"/>
          <w:color w:val="000000"/>
          <w:sz w:val="24"/>
          <w:szCs w:val="24"/>
        </w:rPr>
        <w:t>Controle e monitoramento de irrigação em Rondônia para o plantio de café utilizando Arduíno e Android</w:t>
      </w:r>
      <w:r>
        <w:rPr>
          <w:rFonts w:cs="Calibri" w:ascii="Times New Roman" w:hAnsi="Times New Roman"/>
          <w:b/>
          <w:bCs/>
          <w:color w:val="000000"/>
          <w:sz w:val="24"/>
          <w:szCs w:val="24"/>
        </w:rPr>
        <w:t>.</w:t>
      </w:r>
    </w:p>
    <w:p>
      <w:pPr>
        <w:pStyle w:val="Normal"/>
        <w:tabs>
          <w:tab w:val="clear" w:pos="708"/>
          <w:tab w:val="left" w:pos="8805" w:leader="dot"/>
        </w:tabs>
        <w:spacing w:lineRule="auto" w:line="360" w:before="0" w:after="0"/>
        <w:rPr>
          <w:rFonts w:ascii="Times New Roman" w:hAnsi="Times New Roman"/>
          <w:sz w:val="24"/>
          <w:szCs w:val="24"/>
        </w:rPr>
      </w:pPr>
      <w:r>
        <w:rPr>
          <w:rFonts w:ascii="Times New Roman" w:hAnsi="Times New Roman"/>
          <w:sz w:val="24"/>
          <w:szCs w:val="24"/>
        </w:rPr>
      </w:r>
    </w:p>
    <w:p>
      <w:pPr>
        <w:pStyle w:val="Ttulo2"/>
        <w:spacing w:lineRule="auto" w:line="360"/>
        <w:rPr>
          <w:spacing w:val="0"/>
        </w:rPr>
      </w:pPr>
      <w:bookmarkStart w:id="13" w:name="_Toc499833344"/>
      <w:r>
        <w:rPr>
          <w:spacing w:val="0"/>
        </w:rPr>
        <w:t>3.3 Problematização</w:t>
      </w:r>
      <w:bookmarkEnd w:id="13"/>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Normal"/>
        <w:tabs>
          <w:tab w:val="clear" w:pos="708"/>
          <w:tab w:val="left" w:pos="8805" w:leader="dot"/>
        </w:tabs>
        <w:spacing w:lineRule="auto" w:line="360" w:before="0" w:after="0"/>
        <w:ind w:firstLine="708"/>
        <w:jc w:val="both"/>
        <w:rPr>
          <w:rFonts w:ascii="Times New Roman" w:hAnsi="Times New Roman"/>
          <w:sz w:val="24"/>
          <w:szCs w:val="24"/>
        </w:rPr>
      </w:pPr>
      <w:r>
        <w:rPr>
          <w:rFonts w:ascii="Times New Roman" w:hAnsi="Times New Roman"/>
          <w:sz w:val="24"/>
          <w:szCs w:val="24"/>
        </w:rPr>
        <w:t xml:space="preserve">A água sempre foi um recurso </w:t>
      </w:r>
      <w:r>
        <w:rPr>
          <w:rFonts w:ascii="Times New Roman" w:hAnsi="Times New Roman"/>
          <w:sz w:val="24"/>
          <w:szCs w:val="24"/>
          <w:lang w:eastAsia="en-US"/>
        </w:rPr>
        <w:t>indispensável</w:t>
      </w:r>
      <w:r>
        <w:rPr>
          <w:rFonts w:ascii="Times New Roman" w:hAnsi="Times New Roman"/>
          <w:sz w:val="24"/>
          <w:szCs w:val="24"/>
        </w:rPr>
        <w:t xml:space="preserve"> na vida do ser humano, seja no meio urbano ou rural. Em razão de todo o desgaste que o planeta vem sofrendo </w:t>
      </w:r>
      <w:r>
        <w:rPr>
          <w:rFonts w:ascii="Times New Roman" w:hAnsi="Times New Roman"/>
          <w:sz w:val="24"/>
          <w:szCs w:val="24"/>
          <w:lang w:eastAsia="en-US"/>
        </w:rPr>
        <w:t>devido à</w:t>
      </w:r>
      <w:r>
        <w:rPr>
          <w:rFonts w:ascii="Times New Roman" w:hAnsi="Times New Roman"/>
          <w:sz w:val="24"/>
          <w:szCs w:val="24"/>
        </w:rPr>
        <w:t xml:space="preserve"> poluição, desmatamento, desperdício, faz com que os plantios agrícolas enfrentem longos períodos de estiagem e altas </w:t>
      </w:r>
      <w:r>
        <w:rPr>
          <w:rFonts w:ascii="Times New Roman" w:hAnsi="Times New Roman"/>
          <w:sz w:val="24"/>
          <w:szCs w:val="24"/>
        </w:rPr>
        <w:t>variações de</w:t>
      </w:r>
      <w:r>
        <w:rPr>
          <w:rFonts w:ascii="Times New Roman" w:hAnsi="Times New Roman"/>
          <w:sz w:val="24"/>
          <w:szCs w:val="24"/>
        </w:rPr>
        <w:t xml:space="preserve"> temperatura ao longo do ano. Nesse cenário a água se fez e se faz cada vez mais necessária para o desenvolvimento e produção saudável dos plantios cafeeiros.</w:t>
      </w:r>
    </w:p>
    <w:p>
      <w:pPr>
        <w:pStyle w:val="Normal"/>
        <w:tabs>
          <w:tab w:val="clear" w:pos="708"/>
          <w:tab w:val="left" w:pos="8805" w:leader="dot"/>
        </w:tabs>
        <w:spacing w:lineRule="auto" w:line="360" w:before="0" w:after="0"/>
        <w:ind w:firstLine="709"/>
        <w:jc w:val="both"/>
        <w:rPr>
          <w:rFonts w:ascii="Times New Roman" w:hAnsi="Times New Roman"/>
          <w:sz w:val="24"/>
          <w:szCs w:val="24"/>
        </w:rPr>
      </w:pPr>
      <w:r>
        <w:rPr>
          <w:rFonts w:cs="Times New Roman" w:ascii="Times New Roman" w:hAnsi="Times New Roman"/>
          <w:sz w:val="24"/>
          <w:szCs w:val="24"/>
        </w:rPr>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2"/>
        <w:spacing w:lineRule="auto" w:line="360"/>
        <w:jc w:val="both"/>
        <w:rPr>
          <w:spacing w:val="0"/>
        </w:rPr>
      </w:pPr>
      <w:bookmarkStart w:id="14" w:name="_Toc499833345"/>
      <w:r>
        <w:rPr>
          <w:spacing w:val="0"/>
        </w:rPr>
        <w:t>3.4 Hipóteses</w:t>
      </w:r>
      <w:bookmarkEnd w:id="14"/>
    </w:p>
    <w:p>
      <w:pPr>
        <w:pStyle w:val="Normal"/>
        <w:tabs>
          <w:tab w:val="clear" w:pos="708"/>
          <w:tab w:val="left" w:pos="8805" w:leader="dot"/>
        </w:tabs>
        <w:spacing w:lineRule="auto" w:line="360" w:before="0" w:after="0"/>
        <w:jc w:val="both"/>
        <w:rPr>
          <w:rFonts w:ascii="Times New Roman" w:hAnsi="Times New Roman"/>
          <w:bCs/>
          <w:sz w:val="24"/>
          <w:szCs w:val="24"/>
        </w:rPr>
      </w:pPr>
      <w:r>
        <w:rPr>
          <w:rFonts w:ascii="Times New Roman" w:hAnsi="Times New Roman"/>
          <w:bCs/>
          <w:sz w:val="24"/>
          <w:szCs w:val="24"/>
        </w:rPr>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Não é possível impedir o consumo excessivo de água;</w:t>
      </w:r>
    </w:p>
    <w:p>
      <w:pPr>
        <w:pStyle w:val="ListParagraph"/>
        <w:numPr>
          <w:ilvl w:val="0"/>
          <w:numId w:val="1"/>
        </w:numPr>
        <w:spacing w:lineRule="auto" w:line="360"/>
        <w:jc w:val="both"/>
        <w:rPr>
          <w:rFonts w:ascii="Times New Roman" w:hAnsi="Times New Roman"/>
          <w:sz w:val="24"/>
          <w:szCs w:val="24"/>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pPr>
        <w:pStyle w:val="ListParagraph"/>
        <w:numPr>
          <w:ilvl w:val="0"/>
          <w:numId w:val="0"/>
        </w:numPr>
        <w:spacing w:lineRule="auto" w:line="360"/>
        <w:ind w:left="720" w:hanging="0"/>
        <w:jc w:val="both"/>
        <w:rPr>
          <w:color w:val="000000"/>
        </w:rPr>
      </w:pPr>
      <w:r>
        <w:rPr>
          <w:color w:val="000000"/>
        </w:rPr>
      </w:r>
    </w:p>
    <w:p>
      <w:pPr>
        <w:pStyle w:val="NormalWeb"/>
        <w:spacing w:lineRule="auto" w:line="360" w:beforeAutospacing="0" w:before="0" w:afterAutospacing="0" w:after="0"/>
        <w:jc w:val="both"/>
        <w:rPr>
          <w:b/>
          <w:b/>
          <w:bCs/>
        </w:rPr>
      </w:pPr>
      <w:bookmarkStart w:id="15" w:name="_Toc499833346"/>
      <w:r>
        <w:rPr>
          <w:b/>
          <w:bCs/>
          <w:caps/>
        </w:rPr>
        <w:t xml:space="preserve">4 </w:t>
      </w:r>
      <w:bookmarkStart w:id="16" w:name="_Toc173651624"/>
      <w:r>
        <w:rPr>
          <w:b/>
          <w:bCs/>
        </w:rPr>
        <w:t>OBJETIVOS</w:t>
      </w:r>
      <w:bookmarkEnd w:id="15"/>
      <w:bookmarkEnd w:id="16"/>
      <w:r>
        <w:rPr>
          <w:b/>
          <w:bCs/>
        </w:rPr>
        <w:t xml:space="preserve"> </w:t>
      </w:r>
    </w:p>
    <w:p>
      <w:pPr>
        <w:pStyle w:val="NormalWeb"/>
        <w:spacing w:lineRule="auto" w:line="360" w:beforeAutospacing="0" w:before="0" w:afterAutospacing="0" w:after="0"/>
        <w:jc w:val="both"/>
        <w:rPr>
          <w:b/>
          <w:b/>
          <w:bCs/>
        </w:rPr>
      </w:pPr>
      <w:r>
        <w:rPr>
          <w:b/>
          <w:bCs/>
        </w:rPr>
      </w:r>
      <w:bookmarkStart w:id="17" w:name="_Toc173651625"/>
      <w:bookmarkStart w:id="18" w:name="_Toc173651625"/>
    </w:p>
    <w:p>
      <w:pPr>
        <w:pStyle w:val="Ttulo2"/>
        <w:spacing w:lineRule="auto" w:line="360"/>
        <w:jc w:val="both"/>
        <w:rPr>
          <w:caps/>
          <w:spacing w:val="0"/>
        </w:rPr>
      </w:pPr>
      <w:bookmarkStart w:id="19" w:name="_Toc499833347"/>
      <w:r>
        <w:rPr>
          <w:caps/>
          <w:spacing w:val="0"/>
        </w:rPr>
        <w:t xml:space="preserve">4.1 </w:t>
      </w:r>
      <w:r>
        <w:rPr>
          <w:spacing w:val="0"/>
        </w:rPr>
        <w:t>Objetivo geral</w:t>
      </w:r>
      <w:bookmarkEnd w:id="18"/>
      <w:bookmarkEnd w:id="19"/>
    </w:p>
    <w:p>
      <w:pPr>
        <w:pStyle w:val="01Texto"/>
        <w:spacing w:lineRule="auto" w:line="360"/>
        <w:ind w:hanging="0"/>
        <w:rPr>
          <w:caps/>
          <w:szCs w:val="24"/>
        </w:rPr>
      </w:pPr>
      <w:r>
        <w:rPr>
          <w:caps/>
          <w:szCs w:val="24"/>
        </w:rPr>
      </w:r>
    </w:p>
    <w:p>
      <w:pPr>
        <w:pStyle w:val="Normal"/>
        <w:spacing w:lineRule="auto" w:line="360" w:before="0" w:after="0"/>
        <w:ind w:left="0" w:right="0" w:firstLine="709"/>
        <w:jc w:val="both"/>
        <w:rPr>
          <w:rFonts w:ascii="Times New Roman" w:hAnsi="Times New Roman" w:cs="Times New Roman"/>
          <w:sz w:val="24"/>
          <w:szCs w:val="24"/>
        </w:rPr>
      </w:pPr>
      <w:r>
        <w:rPr>
          <w:rFonts w:eastAsia="Times New Roman" w:cs="Times New Roman" w:ascii="Times New Roman" w:hAnsi="Times New Roman"/>
          <w:sz w:val="24"/>
          <w:szCs w:val="24"/>
          <w:lang w:eastAsia="pt-BR"/>
        </w:rPr>
        <w:t>Discutir sobre a utilização de tecnologias de monitoramento de variáveis ambientais e o controle de irrigação no meio agrícola em prol do aproveitamento de recursos hídricos.</w:t>
      </w:r>
    </w:p>
    <w:p>
      <w:pPr>
        <w:pStyle w:val="01Texto"/>
        <w:spacing w:lineRule="auto" w:line="360"/>
        <w:ind w:hanging="0"/>
        <w:rPr>
          <w:szCs w:val="24"/>
        </w:rPr>
      </w:pPr>
      <w:r>
        <w:rPr>
          <w:szCs w:val="24"/>
        </w:rPr>
      </w:r>
    </w:p>
    <w:p>
      <w:pPr>
        <w:pStyle w:val="Ttulo2"/>
        <w:spacing w:lineRule="auto" w:line="360"/>
        <w:jc w:val="both"/>
        <w:rPr>
          <w:spacing w:val="0"/>
        </w:rPr>
      </w:pPr>
      <w:bookmarkStart w:id="20" w:name="_Toc499833348"/>
      <w:r>
        <w:rPr>
          <w:caps/>
          <w:spacing w:val="0"/>
        </w:rPr>
        <w:t xml:space="preserve">4.2 </w:t>
      </w:r>
      <w:bookmarkStart w:id="21" w:name="_Toc142296800"/>
      <w:bookmarkStart w:id="22" w:name="_Toc173651626"/>
      <w:r>
        <w:rPr>
          <w:spacing w:val="0"/>
        </w:rPr>
        <w:t>Objetivos específicos</w:t>
      </w:r>
      <w:bookmarkStart w:id="23" w:name="_Toc173651627"/>
      <w:bookmarkEnd w:id="20"/>
      <w:bookmarkEnd w:id="21"/>
      <w:bookmarkEnd w:id="22"/>
    </w:p>
    <w:p>
      <w:pPr>
        <w:pStyle w:val="01Texto"/>
        <w:spacing w:lineRule="auto" w:line="360"/>
        <w:ind w:hanging="0"/>
        <w:rPr>
          <w:caps/>
          <w:szCs w:val="24"/>
        </w:rPr>
      </w:pPr>
      <w:r>
        <w:rPr>
          <w:caps/>
          <w:szCs w:val="24"/>
        </w:rPr>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Apontar vantagens e desvantagens proporcionadas por um sistema de monitoramento e controle de irrigação nas lavouras cafeeiras.</w:t>
      </w:r>
    </w:p>
    <w:p>
      <w:pPr>
        <w:pStyle w:val="ListParagraph"/>
        <w:numPr>
          <w:ilvl w:val="0"/>
          <w:numId w:val="2"/>
        </w:numPr>
        <w:spacing w:lineRule="auto" w:line="360"/>
        <w:jc w:val="both"/>
        <w:rPr>
          <w:rFonts w:ascii="Times New Roman" w:hAnsi="Times New Roman"/>
          <w:sz w:val="24"/>
          <w:szCs w:val="24"/>
        </w:rPr>
      </w:pPr>
      <w:r>
        <w:rPr>
          <w:rFonts w:ascii="Times New Roman" w:hAnsi="Times New Roman"/>
          <w:sz w:val="24"/>
          <w:szCs w:val="24"/>
        </w:rPr>
        <w:t>Identificar os desafios encontrados ao realizar a implantação de tecnologias no meio agrícola;</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Desenvolver um protótipo capaz de monitorar as variáveis ambientais e controlando a irrigação de um plantio </w:t>
      </w:r>
      <w:r>
        <w:rPr>
          <w:rFonts w:cs="Times New Roman" w:ascii="Times New Roman" w:hAnsi="Times New Roman"/>
          <w:sz w:val="24"/>
          <w:szCs w:val="24"/>
        </w:rPr>
        <w:t>cafeeiro</w:t>
      </w:r>
      <w:r>
        <w:rPr>
          <w:rFonts w:cs="Times New Roman" w:ascii="Times New Roman" w:hAnsi="Times New Roman"/>
          <w:sz w:val="24"/>
          <w:szCs w:val="24"/>
        </w:rPr>
        <w:t>.</w:t>
      </w:r>
    </w:p>
    <w:p>
      <w:pPr>
        <w:pStyle w:val="Normal"/>
        <w:spacing w:lineRule="auto" w:line="360" w:before="0" w:after="0"/>
        <w:jc w:val="both"/>
        <w:rPr>
          <w:rStyle w:val="Normaltextrun"/>
          <w:rFonts w:ascii="Times New Roman" w:hAnsi="Times New Roman" w:eastAsia="Times New Roman"/>
          <w:sz w:val="24"/>
          <w:szCs w:val="24"/>
        </w:rPr>
      </w:pPr>
      <w:r>
        <w:rPr>
          <w:rFonts w:eastAsia="Times New Roman" w:ascii="Times New Roman" w:hAnsi="Times New Roman"/>
          <w:sz w:val="24"/>
          <w:szCs w:val="24"/>
        </w:rPr>
      </w:r>
    </w:p>
    <w:p>
      <w:pPr>
        <w:pStyle w:val="Ttulo1"/>
        <w:spacing w:lineRule="auto" w:line="360"/>
        <w:jc w:val="both"/>
        <w:rPr>
          <w:lang w:val="pt-BR"/>
        </w:rPr>
      </w:pPr>
      <w:bookmarkStart w:id="24" w:name="_Toc499833349"/>
      <w:r>
        <w:rPr>
          <w:lang w:val="pt-BR"/>
        </w:rPr>
        <w:t>5 JUSTIFICATIVA</w:t>
      </w:r>
      <w:bookmarkEnd w:id="24"/>
    </w:p>
    <w:p>
      <w:pPr>
        <w:pStyle w:val="01Texto"/>
        <w:spacing w:lineRule="auto" w:line="360"/>
        <w:ind w:hanging="0"/>
        <w:rPr>
          <w:szCs w:val="24"/>
        </w:rPr>
      </w:pPr>
      <w:r>
        <w:rPr>
          <w:szCs w:val="24"/>
        </w:rPr>
      </w:r>
    </w:p>
    <w:p>
      <w:pPr>
        <w:pStyle w:val="Normal"/>
        <w:spacing w:lineRule="auto" w:line="360"/>
        <w:ind w:firstLine="709"/>
        <w:jc w:val="both"/>
        <w:rPr/>
      </w:pPr>
      <w:r>
        <w:rPr>
          <w:rFonts w:ascii="Times New Roman" w:hAnsi="Times New Roman"/>
          <w:sz w:val="24"/>
          <w:szCs w:val="24"/>
        </w:rPr>
        <w:t xml:space="preserve">A tecnologia vem se fazendo cada vez mais presente nas sociedades modernas, facilitando a vida das pessoas, lhes trazendo conforto e praticidade. </w:t>
      </w:r>
      <w:r>
        <w:rPr>
          <w:rFonts w:ascii="Times New Roman" w:hAnsi="Times New Roman"/>
          <w:color w:val="000000"/>
          <w:sz w:val="24"/>
          <w:szCs w:val="24"/>
          <w:lang w:eastAsia="en-US"/>
        </w:rPr>
        <w:t>Atualmente</w:t>
      </w:r>
      <w:r>
        <w:rPr>
          <w:rFonts w:ascii="Times New Roman" w:hAnsi="Times New Roman"/>
          <w:color w:val="000000"/>
          <w:sz w:val="24"/>
          <w:szCs w:val="24"/>
        </w:rPr>
        <w:t xml:space="preserve"> a tecnologia se proliferou como uma ferramenta indispensável para todos os meios, seja na educação, política, saúde, lazer, </w:t>
      </w:r>
      <w:r>
        <w:rPr>
          <w:rFonts w:ascii="Times New Roman" w:hAnsi="Times New Roman"/>
          <w:color w:val="000000"/>
          <w:sz w:val="24"/>
          <w:szCs w:val="24"/>
          <w:lang w:eastAsia="en-US"/>
        </w:rPr>
        <w:t>entre outros</w:t>
      </w:r>
      <w:r>
        <w:rPr>
          <w:rFonts w:ascii="Times New Roman" w:hAnsi="Times New Roman"/>
          <w:color w:val="000000"/>
          <w:sz w:val="24"/>
          <w:szCs w:val="24"/>
        </w:rPr>
        <w:t>. A grande característica oriunda dos artifícios tecnológicos é a precisão, qu</w:t>
      </w:r>
      <w:r>
        <w:rPr>
          <w:rFonts w:ascii="Times New Roman" w:hAnsi="Times New Roman"/>
          <w:color w:val="000000"/>
          <w:sz w:val="24"/>
          <w:szCs w:val="24"/>
        </w:rPr>
        <w:t>e</w:t>
      </w:r>
      <w:r>
        <w:rPr>
          <w:rFonts w:ascii="Times New Roman" w:hAnsi="Times New Roman"/>
          <w:color w:val="000000"/>
          <w:sz w:val="24"/>
          <w:szCs w:val="24"/>
        </w:rPr>
        <w:t xml:space="preserve"> é um dos grandes motivos pelo qual ela vem se sobressaindo aos seres humanos.</w:t>
      </w:r>
    </w:p>
    <w:p>
      <w:pPr>
        <w:pStyle w:val="Normal"/>
        <w:spacing w:lineRule="auto" w:line="360"/>
        <w:ind w:firstLine="709"/>
        <w:jc w:val="both"/>
        <w:rPr/>
      </w:pPr>
      <w:r>
        <w:rPr>
          <w:rFonts w:cs="Times New Roman" w:ascii="Times New Roman" w:hAnsi="Times New Roman"/>
          <w:color w:val="000000"/>
          <w:sz w:val="24"/>
          <w:szCs w:val="24"/>
          <w:highlight w:val="white"/>
        </w:rPr>
        <w:t xml:space="preserve">Como era de se esperar, a tecnologia alcançou também os meios rurais e pode ser de grande valia no que diz respeito ao meio agrícola e ao monitoramento do consumo de recursos hídricos na irrigação. </w:t>
      </w:r>
      <w:r>
        <w:rPr>
          <w:rFonts w:cs="Times New Roman" w:ascii="Times New Roman" w:hAnsi="Times New Roman"/>
          <w:color w:val="202124"/>
          <w:sz w:val="24"/>
          <w:szCs w:val="24"/>
          <w:highlight w:val="white"/>
        </w:rPr>
        <w:t xml:space="preserve">Uma </w:t>
      </w:r>
      <w:r>
        <w:rPr>
          <w:rFonts w:cs="Times New Roman" w:ascii="Times New Roman" w:hAnsi="Times New Roman"/>
          <w:color w:val="202124"/>
          <w:sz w:val="24"/>
          <w:szCs w:val="24"/>
          <w:highlight w:val="white"/>
        </w:rPr>
        <w:t>dessas</w:t>
      </w:r>
      <w:r>
        <w:rPr>
          <w:rFonts w:cs="Times New Roman" w:ascii="Times New Roman" w:hAnsi="Times New Roman"/>
          <w:color w:val="202124"/>
          <w:sz w:val="24"/>
          <w:szCs w:val="24"/>
          <w:highlight w:val="white"/>
        </w:rPr>
        <w:t xml:space="preserve"> tecnologia</w:t>
      </w:r>
      <w:r>
        <w:rPr>
          <w:rFonts w:cs="Times New Roman" w:ascii="Times New Roman" w:hAnsi="Times New Roman"/>
          <w:color w:val="202124"/>
          <w:sz w:val="24"/>
          <w:szCs w:val="24"/>
          <w:highlight w:val="white"/>
        </w:rPr>
        <w:t>s</w:t>
      </w:r>
      <w:r>
        <w:rPr>
          <w:rFonts w:cs="Times New Roman" w:ascii="Times New Roman" w:hAnsi="Times New Roman"/>
          <w:color w:val="202124"/>
          <w:sz w:val="24"/>
          <w:szCs w:val="24"/>
          <w:highlight w:val="white"/>
        </w:rPr>
        <w:t xml:space="preserve"> que vem se destacando desde o seu surgimento em 2005 é o Arduíno. Por ser uma plataforma de prototipagem de hardware livre e possibilitar o acoplamento de sensores de variáveis de ambiente, o Arduíno abre um leque de possibilidades, como por exemplo, o desenvolvimento de sistemas de irrigação precisos e de baixo custo, o que permite que pequenos e médios agricultores também tenham acesso ao sistema.</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Como afirma GUIMARÃES (2011, p. 12):</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bidi w:val="0"/>
        <w:spacing w:lineRule="auto" w:line="360" w:before="0" w:after="200"/>
        <w:ind w:left="2835" w:right="0" w:hanging="0"/>
        <w:jc w:val="left"/>
        <w:rPr>
          <w:sz w:val="22"/>
          <w:szCs w:val="22"/>
        </w:rPr>
      </w:pPr>
      <w:r>
        <w:rPr>
          <w:rFonts w:cs="Times New Roman" w:ascii="Times New Roman" w:hAnsi="Times New Roman"/>
          <w:color w:val="000000"/>
          <w:sz w:val="22"/>
          <w:szCs w:val="22"/>
        </w:rPr>
        <w:t>“</w:t>
      </w:r>
      <w:r>
        <w:rPr>
          <w:rFonts w:cs="Times New Roman" w:ascii="Times New Roman" w:hAnsi="Times New Roman"/>
          <w:color w:val="000000"/>
          <w:sz w:val="22"/>
          <w:szCs w:val="22"/>
        </w:rPr>
        <w:t>A irrigação moderna é bastante avançada e possui variados tipos de automação, entretanto o pequeno e médio agricultor, nem sempre têm total acesso a essas tecnologias, seja por problemas financeiros ou por falta de conhecimento.”.</w:t>
      </w:r>
    </w:p>
    <w:p>
      <w:pPr>
        <w:pStyle w:val="Normal"/>
        <w:tabs>
          <w:tab w:val="clear" w:pos="708"/>
          <w:tab w:val="left" w:pos="8805" w:leader="dot"/>
        </w:tabs>
        <w:spacing w:lineRule="auto" w:line="360" w:before="0" w:after="0"/>
        <w:ind w:left="0" w:right="0" w:firstLine="709"/>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Tendo em vista o que foi dito, o projeto tem como intuito estudar maneiras pelo qual a tecnologia Arduíno pode auxiliar no controle e monitoramento de uma irrigação barata, precisa e sustentável.</w:t>
      </w:r>
    </w:p>
    <w:p>
      <w:pPr>
        <w:pStyle w:val="Normal"/>
        <w:tabs>
          <w:tab w:val="clear" w:pos="708"/>
          <w:tab w:val="left" w:pos="8805" w:leader="dot"/>
        </w:tabs>
        <w:spacing w:lineRule="auto" w:line="360" w:before="0" w:after="0"/>
        <w:jc w:val="both"/>
        <w:rPr>
          <w:rFonts w:ascii="Times New Roman" w:hAnsi="Times New Roman"/>
          <w:sz w:val="24"/>
          <w:szCs w:val="24"/>
        </w:rPr>
      </w:pPr>
      <w:r>
        <w:rPr>
          <w:rFonts w:ascii="Times New Roman" w:hAnsi="Times New Roman"/>
          <w:sz w:val="24"/>
          <w:szCs w:val="24"/>
        </w:rPr>
      </w:r>
    </w:p>
    <w:p>
      <w:pPr>
        <w:pStyle w:val="Ttulo1"/>
        <w:spacing w:lineRule="auto" w:line="360"/>
        <w:rPr>
          <w:lang w:val="pt-BR"/>
        </w:rPr>
      </w:pPr>
      <w:bookmarkStart w:id="25" w:name="_Toc499833350"/>
      <w:r>
        <w:rPr>
          <w:lang w:val="pt-BR"/>
        </w:rPr>
        <w:t>6 FUNDAMENTAÇÃO TEÓRICA</w:t>
      </w:r>
      <w:bookmarkEnd w:id="23"/>
      <w:bookmarkEnd w:id="25"/>
    </w:p>
    <w:p>
      <w:pPr>
        <w:pStyle w:val="01Texto"/>
        <w:spacing w:lineRule="auto" w:line="360"/>
        <w:ind w:hanging="0"/>
        <w:rPr>
          <w:szCs w:val="24"/>
        </w:rPr>
      </w:pPr>
      <w:r>
        <w:rPr>
          <w:szCs w:val="24"/>
        </w:rPr>
      </w:r>
    </w:p>
    <w:p>
      <w:pPr>
        <w:pStyle w:val="Ttulo2"/>
        <w:spacing w:lineRule="auto" w:line="360"/>
        <w:rPr>
          <w:spacing w:val="0"/>
        </w:rPr>
      </w:pPr>
      <w:bookmarkStart w:id="26" w:name="_Toc499833351"/>
      <w:r>
        <w:rPr>
          <w:spacing w:val="0"/>
        </w:rPr>
        <w:t xml:space="preserve">6.1 </w:t>
      </w:r>
      <w:bookmarkEnd w:id="26"/>
      <w:r>
        <w:rPr>
          <w:rFonts w:eastAsia="Times New Roman"/>
          <w:b/>
          <w:spacing w:val="0"/>
          <w:sz w:val="24"/>
          <w:szCs w:val="20"/>
          <w:lang w:eastAsia="en-US"/>
        </w:rPr>
        <w:t>Irrigação</w:t>
      </w:r>
    </w:p>
    <w:p>
      <w:pPr>
        <w:pStyle w:val="01Texto"/>
        <w:spacing w:lineRule="auto" w:line="360"/>
        <w:ind w:hanging="0"/>
        <w:rPr>
          <w:szCs w:val="24"/>
        </w:rPr>
      </w:pPr>
      <w:r>
        <w:rPr>
          <w:szCs w:val="24"/>
        </w:rPr>
      </w:r>
    </w:p>
    <w:p>
      <w:pPr>
        <w:pStyle w:val="Normal"/>
        <w:widowControl/>
        <w:tabs>
          <w:tab w:val="clear" w:pos="708"/>
          <w:tab w:val="left" w:pos="750" w:leader="none"/>
        </w:tabs>
        <w:bidi w:val="0"/>
        <w:spacing w:lineRule="auto" w:line="276" w:before="0" w:after="200"/>
        <w:ind w:left="2835" w:right="0" w:hanging="0"/>
        <w:jc w:val="both"/>
        <w:rPr/>
      </w:pPr>
      <w:r>
        <w:rPr/>
        <w:tab/>
      </w:r>
      <w:r>
        <w:rPr>
          <w:rFonts w:ascii="Times New Roman" w:hAnsi="Times New Roman"/>
        </w:rPr>
        <w:t>“Denomina-se irrigação o conjunto de técnicas destinadas a deslocar a água no tempo ou no espaço para modificar as possibilidades agrícolas de cada região. A irrigação visa a corrigir a distribuição natural das chuvas.” (Jorge Enoch Furquim Werneck Lima,  Raquel Scalia Alves Ferreira, Demetrios Christofidis)</w:t>
      </w:r>
    </w:p>
    <w:p>
      <w:pPr>
        <w:pStyle w:val="Normal"/>
        <w:jc w:val="both"/>
        <w:rPr>
          <w:rFonts w:ascii="Times New Roman" w:hAnsi="Times New Roman"/>
        </w:rPr>
      </w:pPr>
      <w:r>
        <w:rPr>
          <w:rFonts w:ascii="Times New Roman" w:hAnsi="Times New Roman"/>
        </w:rPr>
        <w:tab/>
      </w:r>
      <w:r>
        <w:rPr>
          <w:rFonts w:ascii="Times New Roman" w:hAnsi="Times New Roman"/>
          <w:sz w:val="24"/>
          <w:szCs w:val="24"/>
        </w:rPr>
        <w:t xml:space="preserve">O surgimento e a ascensão da irrigação no Brasil se deu por uma série de fatores que se prostraram em um efeito </w:t>
      </w:r>
      <w:r>
        <w:rPr>
          <w:rFonts w:eastAsia="Calibri" w:cs="DejaVu Sans" w:ascii="Times New Roman" w:hAnsi="Times New Roman"/>
          <w:color w:val="auto"/>
          <w:kern w:val="0"/>
          <w:sz w:val="24"/>
          <w:szCs w:val="24"/>
          <w:lang w:val="pt-BR" w:eastAsia="en-US" w:bidi="ar-SA"/>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pPr>
        <w:pStyle w:val="Normal"/>
        <w:jc w:val="both"/>
        <w:rPr/>
      </w:pPr>
      <w:r>
        <w:rPr>
          <w:rFonts w:eastAsia="Calibri" w:cs="DejaVu Sans" w:ascii="Times New Roman" w:hAnsi="Times New Roman"/>
          <w:color w:val="auto"/>
          <w:kern w:val="0"/>
          <w:sz w:val="24"/>
          <w:szCs w:val="24"/>
          <w:lang w:val="pt-BR" w:eastAsia="en-US" w:bidi="ar-SA"/>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pPr>
        <w:pStyle w:val="Normal"/>
        <w:jc w:val="both"/>
        <w:rPr>
          <w:rFonts w:ascii="Times New Roman" w:hAnsi="Times New Roman"/>
          <w:sz w:val="24"/>
          <w:szCs w:val="24"/>
        </w:rPr>
      </w:pPr>
      <w:r>
        <w:rPr>
          <w:rFonts w:ascii="Times New Roman" w:hAnsi="Times New Roman"/>
          <w:sz w:val="24"/>
          <w:szCs w:val="24"/>
        </w:rPr>
        <w:tab/>
        <w:t xml:space="preserve">No ramo cafeeiro, pode-se encontrar três tipos de sistemas de irrigação mais utilizados, basicamente podem ser divididos em dois grupos: sistemas de irrigação de área total e sistemas de irrigação de área localizada. São eles: </w:t>
      </w:r>
    </w:p>
    <w:p>
      <w:pPr>
        <w:pStyle w:val="Normal"/>
        <w:jc w:val="both"/>
        <w:rPr>
          <w:rFonts w:ascii="Times New Roman" w:hAnsi="Times New Roman"/>
          <w:sz w:val="24"/>
          <w:szCs w:val="24"/>
        </w:rPr>
      </w:pPr>
      <w:r>
        <w:rPr>
          <w:rFonts w:ascii="Times New Roman" w:hAnsi="Times New Roman"/>
          <w:sz w:val="24"/>
          <w:szCs w:val="24"/>
        </w:rPr>
        <w:t>- 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w:t>
      </w:r>
    </w:p>
    <w:p>
      <w:pPr>
        <w:pStyle w:val="Normal"/>
        <w:jc w:val="both"/>
        <w:rPr>
          <w:rFonts w:ascii="Times New Roman" w:hAnsi="Times New Roman"/>
          <w:sz w:val="24"/>
          <w:szCs w:val="24"/>
        </w:rPr>
      </w:pPr>
      <w:r>
        <w:rPr>
          <w:rFonts w:ascii="Times New Roman" w:hAnsi="Times New Roman"/>
          <w:sz w:val="24"/>
          <w:szCs w:val="24"/>
        </w:rPr>
        <w:t xml:space="preserve">- Pivô central: Compreende um sistema composto por uma linha lateral suspensa por torres que giram em em torno de um ponto central denominado pivô. O pivô fornece água e energia elétrica, a linha lateral jorra água sobre a </w:t>
      </w:r>
      <w:r>
        <w:rPr>
          <w:rFonts w:eastAsia="Calibri" w:cs="Times New Roman" w:ascii="Times New Roman" w:hAnsi="Times New Roman"/>
          <w:color w:val="auto"/>
          <w:kern w:val="0"/>
          <w:sz w:val="24"/>
          <w:szCs w:val="24"/>
          <w:lang w:val="pt-BR" w:eastAsia="en-US" w:bidi="ar-SA"/>
        </w:rPr>
        <w:t>lavoura</w:t>
      </w:r>
      <w:r>
        <w:rPr>
          <w:rFonts w:ascii="Times New Roman" w:hAnsi="Times New Roman"/>
          <w:sz w:val="24"/>
          <w:szCs w:val="24"/>
        </w:rPr>
        <w:t xml:space="preserve"> enquan</w:t>
      </w:r>
      <w:r>
        <w:rPr>
          <w:rFonts w:eastAsia="Calibri" w:cs="Times New Roman" w:ascii="Times New Roman" w:hAnsi="Times New Roman"/>
          <w:color w:val="auto"/>
          <w:kern w:val="0"/>
          <w:sz w:val="24"/>
          <w:szCs w:val="24"/>
          <w:lang w:val="pt-BR" w:eastAsia="en-US" w:bidi="ar-SA"/>
        </w:rPr>
        <w:t>t</w:t>
      </w:r>
      <w:r>
        <w:rPr>
          <w:rFonts w:ascii="Times New Roman" w:hAnsi="Times New Roman"/>
          <w:sz w:val="24"/>
          <w:szCs w:val="24"/>
        </w:rPr>
        <w:t xml:space="preserve">o se </w:t>
      </w:r>
      <w:r>
        <w:rPr>
          <w:rFonts w:eastAsia="Calibri" w:cs="Times New Roman" w:ascii="Times New Roman" w:hAnsi="Times New Roman"/>
          <w:color w:val="auto"/>
          <w:kern w:val="0"/>
          <w:sz w:val="24"/>
          <w:szCs w:val="24"/>
          <w:lang w:val="pt-BR" w:eastAsia="en-US" w:bidi="ar-SA"/>
        </w:rPr>
        <w:t>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w:t>
      </w:r>
    </w:p>
    <w:p>
      <w:pPr>
        <w:pStyle w:val="Normal"/>
        <w:jc w:val="both"/>
        <w:rPr>
          <w:rFonts w:ascii="Times New Roman" w:hAnsi="Times New Roman"/>
          <w:sz w:val="24"/>
          <w:szCs w:val="24"/>
        </w:rPr>
      </w:pPr>
      <w:r>
        <w:rPr>
          <w:rFonts w:ascii="Times New Roman" w:hAnsi="Times New Roman"/>
          <w:sz w:val="24"/>
          <w:szCs w:val="24"/>
        </w:rPr>
        <w:t xml:space="preserve">- Gotejamento: Consiste na irrigação do solo diretamente sobre à área de maior absorção da planta, trabalhando com uma vazão de até 10 litros/hora. Esse sistema necessita de filtragem da água para que funcione corretamente. Essa técnica garante um uniformidade de aplicação de até 95%, reduz gastos hídricos, elétricos e de mão de obra, sendo um sistema propício à automação. Como desvantagens, apresenta um alto custo de implantação, riscos de danos as mangueiras causados por trabalhadores ou animais e o entupimento de gotejadores, seja por resíduos vindos pela água ou pela formação do bulbo molhado. </w:t>
      </w:r>
    </w:p>
    <w:p>
      <w:pPr>
        <w:pStyle w:val="01Texto"/>
        <w:spacing w:lineRule="auto" w:line="360"/>
        <w:ind w:hanging="0"/>
        <w:rPr>
          <w:szCs w:val="24"/>
        </w:rPr>
      </w:pPr>
      <w:r>
        <w:rPr>
          <w:szCs w:val="24"/>
        </w:rPr>
      </w:r>
    </w:p>
    <w:p>
      <w:pPr>
        <w:pStyle w:val="Ttulo2"/>
        <w:spacing w:lineRule="auto" w:line="360"/>
        <w:ind w:hanging="0"/>
        <w:rPr>
          <w:spacing w:val="0"/>
        </w:rPr>
      </w:pPr>
      <w:bookmarkStart w:id="27" w:name="_Toc4998333511"/>
      <w:r>
        <w:rPr>
          <w:spacing w:val="0"/>
          <w:szCs w:val="24"/>
        </w:rPr>
        <w:t xml:space="preserve">6.2 </w:t>
      </w:r>
      <w:bookmarkEnd w:id="27"/>
      <w:r>
        <w:rPr>
          <w:rFonts w:eastAsia="Times New Roman"/>
          <w:b/>
          <w:spacing w:val="0"/>
          <w:sz w:val="24"/>
          <w:szCs w:val="20"/>
          <w:lang w:eastAsia="en-US"/>
        </w:rPr>
        <w:t>Android</w:t>
      </w:r>
    </w:p>
    <w:p>
      <w:pPr>
        <w:pStyle w:val="Normal"/>
        <w:jc w:val="both"/>
        <w:rPr/>
      </w:pPr>
      <w:r>
        <w:rPr/>
        <w:tab/>
      </w:r>
      <w:r>
        <w:rPr>
          <w:rFonts w:ascii="Times New Roman" w:hAnsi="Times New Roman"/>
          <w:sz w:val="24"/>
          <w:szCs w:val="24"/>
        </w:rPr>
        <w:t>A plataforma Android foi desenvolvida com base no sistema operacional</w:t>
      </w:r>
      <w:r>
        <w:rPr>
          <w:rFonts w:ascii="Times New Roman" w:hAnsi="Times New Roman"/>
          <w:sz w:val="24"/>
          <w:szCs w:val="24"/>
        </w:rPr>
        <w:t>(SO)</w:t>
      </w:r>
      <w:r>
        <w:rPr>
          <w:rFonts w:ascii="Times New Roman" w:hAnsi="Times New Roman"/>
          <w:sz w:val="24"/>
          <w:szCs w:val="24"/>
        </w:rPr>
        <w:t xml:space="preserve"> Linux, porém não conta com todos os artifícios que o SO possui. </w:t>
      </w:r>
      <w:r>
        <w:rPr>
          <w:rFonts w:ascii="Times New Roman" w:hAnsi="Times New Roman"/>
          <w:sz w:val="24"/>
          <w:szCs w:val="24"/>
          <w:lang w:eastAsia="en-US"/>
        </w:rPr>
        <w:t>Ela</w:t>
      </w:r>
      <w:r>
        <w:rPr>
          <w:rFonts w:ascii="Times New Roman" w:hAnsi="Times New Roman"/>
          <w:sz w:val="24"/>
          <w:szCs w:val="24"/>
        </w:rPr>
        <w:t xml:space="preserve"> corresponde a um pacote de programas, middlewares, SO, aplicativos e interface do usuário. </w:t>
      </w:r>
    </w:p>
    <w:p>
      <w:pPr>
        <w:pStyle w:val="Normal"/>
        <w:widowControl/>
        <w:suppressAutoHyphens w:val="true"/>
        <w:bidi w:val="0"/>
        <w:spacing w:lineRule="auto" w:line="276" w:before="0" w:after="200"/>
        <w:ind w:left="2835" w:right="0" w:hanging="0"/>
        <w:jc w:val="both"/>
        <w:rPr/>
      </w:pPr>
      <w:r>
        <w:rPr>
          <w:rFonts w:ascii="Times New Roman" w:hAnsi="Times New Roman"/>
          <w:b w:val="false"/>
          <w:i w:val="false"/>
          <w:caps w:val="false"/>
          <w:smallCaps w:val="false"/>
          <w:color w:val="333333"/>
          <w:spacing w:val="0"/>
          <w:sz w:val="24"/>
          <w:szCs w:val="24"/>
        </w:rPr>
        <w:tab/>
      </w:r>
      <w:r>
        <w:rPr>
          <w:rFonts w:ascii="Times New Roman" w:hAnsi="Times New Roman"/>
          <w:b w:val="false"/>
          <w:i w:val="false"/>
          <w:caps w:val="false"/>
          <w:smallCaps w:val="false"/>
          <w:color w:val="333333"/>
          <w:spacing w:val="0"/>
          <w:sz w:val="20"/>
          <w:szCs w:val="20"/>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0000, p.00)</w:t>
      </w:r>
    </w:p>
    <w:p>
      <w:pPr>
        <w:pStyle w:val="Normal"/>
        <w:jc w:val="both"/>
        <w:rPr>
          <w:rFonts w:ascii="Times New Roman" w:hAnsi="Times New Roman"/>
          <w:sz w:val="24"/>
          <w:szCs w:val="24"/>
        </w:rPr>
      </w:pPr>
      <w:r>
        <w:rPr>
          <w:rFonts w:ascii="Times New Roman" w:hAnsi="Times New Roman"/>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pPr>
        <w:pStyle w:val="Normal"/>
        <w:spacing w:lineRule="auto" w:line="360"/>
        <w:ind w:hanging="0"/>
        <w:rPr>
          <w:szCs w:val="24"/>
        </w:rPr>
      </w:pPr>
      <w:r>
        <w:rPr>
          <w:rFonts w:eastAsia="Times New Roman" w:ascii="Times New Roman" w:hAnsi="Times New Roman"/>
          <w:b/>
          <w:spacing w:val="0"/>
          <w:sz w:val="24"/>
          <w:szCs w:val="24"/>
          <w:lang w:eastAsia="en-US"/>
        </w:rPr>
        <w:tab/>
      </w:r>
      <w:hyperlink r:id="rId2">
        <w:r>
          <w:rPr>
            <w:rStyle w:val="LinkdaInternet"/>
            <w:rFonts w:eastAsia="Times New Roman" w:ascii="Times New Roman" w:hAnsi="Times New Roman"/>
            <w:b/>
            <w:spacing w:val="0"/>
            <w:sz w:val="24"/>
            <w:szCs w:val="24"/>
            <w:lang w:eastAsia="en-US"/>
          </w:rPr>
          <w:t>https://trends.google.com.br/trends/explore?date=today%205-y&amp;q=%2Fm%2F02wxtgw,%2Fm%2F03wbl14</w:t>
        </w:r>
      </w:hyperlink>
      <w:r>
        <w:rPr>
          <w:rFonts w:eastAsia="Times New Roman" w:ascii="Times New Roman" w:hAnsi="Times New Roman"/>
          <w:b/>
          <w:spacing w:val="0"/>
          <w:sz w:val="24"/>
          <w:szCs w:val="24"/>
          <w:lang w:eastAsia="en-US"/>
        </w:rPr>
        <w:t xml:space="preserve"> </w:t>
        <w:tab/>
      </w:r>
    </w:p>
    <w:p>
      <w:pPr>
        <w:pStyle w:val="Normal"/>
        <w:spacing w:lineRule="auto" w:line="360"/>
        <w:ind w:hanging="0"/>
        <w:rPr>
          <w:rFonts w:ascii="Times New Roman" w:hAnsi="Times New Roman" w:eastAsia="Times New Roman"/>
          <w:b/>
          <w:b/>
          <w:spacing w:val="0"/>
          <w:sz w:val="24"/>
          <w:szCs w:val="20"/>
          <w:lang w:eastAsia="en-US"/>
        </w:rPr>
      </w:pPr>
      <w:r>
        <w:rPr>
          <w:rFonts w:eastAsia="Times New Roman" w:ascii="Times New Roman" w:hAnsi="Times New Roman"/>
          <w:b/>
          <w:spacing w:val="0"/>
          <w:sz w:val="24"/>
          <w:szCs w:val="20"/>
          <w:lang w:eastAsia="en-US"/>
        </w:rPr>
      </w:r>
    </w:p>
    <w:p>
      <w:pPr>
        <w:pStyle w:val="Ttulo2"/>
        <w:spacing w:lineRule="auto" w:line="360"/>
        <w:ind w:hanging="0"/>
        <w:rPr>
          <w:spacing w:val="0"/>
        </w:rPr>
      </w:pPr>
      <w:bookmarkStart w:id="28" w:name="_Toc49983335111"/>
      <w:r>
        <w:rPr>
          <w:rFonts w:eastAsia="Times New Roman"/>
          <w:b/>
          <w:spacing w:val="0"/>
          <w:sz w:val="24"/>
          <w:szCs w:val="20"/>
          <w:lang w:eastAsia="en-US"/>
        </w:rPr>
        <w:t>6.3</w:t>
      </w:r>
      <w:bookmarkEnd w:id="28"/>
      <w:r>
        <w:rPr>
          <w:rFonts w:eastAsia="Times New Roman"/>
          <w:b/>
          <w:spacing w:val="0"/>
          <w:sz w:val="24"/>
          <w:szCs w:val="20"/>
          <w:lang w:eastAsia="en-US"/>
        </w:rPr>
        <w:t xml:space="preserve"> Arduíno</w:t>
      </w:r>
    </w:p>
    <w:p>
      <w:pPr>
        <w:pStyle w:val="Normal"/>
        <w:widowControl/>
        <w:bidi w:val="0"/>
        <w:spacing w:lineRule="auto" w:line="276" w:before="0" w:after="200"/>
        <w:ind w:left="2835" w:right="0" w:hanging="0"/>
        <w:jc w:val="both"/>
        <w:rPr/>
      </w:pPr>
      <w:r>
        <w:rPr>
          <w:rFonts w:ascii="Times New Roman" w:hAnsi="Times New Roman"/>
          <w:sz w:val="24"/>
          <w:szCs w:val="24"/>
        </w:rPr>
        <w:t>“</w:t>
      </w:r>
      <w:r>
        <w:rPr>
          <w:rFonts w:cs="Open Sans" w:ascii="Times New Roman" w:hAnsi="Times New Roman"/>
          <w:color w:val="000000"/>
          <w:spacing w:val="2"/>
          <w:sz w:val="24"/>
          <w:szCs w:val="24"/>
          <w:highlight w:val="white"/>
        </w:rPr>
        <w:t>Arduíno é uma plataforma eletrônica de código aberto baseada em hardware e software fáceis de usar. </w:t>
      </w:r>
      <w:hyperlink r:id="rId3">
        <w:r>
          <w:rPr>
            <w:rStyle w:val="LinkdaInternet"/>
            <w:rFonts w:cs="Open Sans" w:ascii="Times New Roman" w:hAnsi="Times New Roman"/>
            <w:color w:val="000000"/>
            <w:spacing w:val="2"/>
            <w:sz w:val="24"/>
            <w:szCs w:val="24"/>
            <w:highlight w:val="white"/>
            <w:u w:val="none"/>
          </w:rPr>
          <w:t>As placas Arduíno</w:t>
        </w:r>
      </w:hyperlink>
      <w:r>
        <w:rPr>
          <w:rFonts w:cs="Open Sans" w:ascii="Times New Roman" w:hAnsi="Times New Roman"/>
          <w:color w:val="000000"/>
          <w:spacing w:val="2"/>
          <w:sz w:val="24"/>
          <w:szCs w:val="24"/>
          <w:highlight w:val="white"/>
        </w:rPr>
        <w:t> são capazes de ler entradas - luz em um sensor, um dedo em um botão ou uma mensagem no Twitter - e transformá-lo em uma saída - ativando um motor, ligando um LED, publicando algo online.” (</w:t>
      </w:r>
      <w:hyperlink r:id="rId4">
        <w:r>
          <w:rPr>
            <w:rStyle w:val="LinkdaInternet"/>
            <w:rFonts w:ascii="Times New Roman" w:hAnsi="Times New Roman"/>
            <w:sz w:val="24"/>
            <w:szCs w:val="24"/>
          </w:rPr>
          <w:t>What is Arduino? | Arduino</w:t>
        </w:r>
      </w:hyperlink>
      <w:r>
        <w:rPr>
          <w:rFonts w:ascii="Times New Roman" w:hAnsi="Times New Roman"/>
          <w:sz w:val="24"/>
          <w:szCs w:val="24"/>
        </w:rPr>
        <w:t>)</w:t>
      </w:r>
    </w:p>
    <w:p>
      <w:pPr>
        <w:pStyle w:val="Normal"/>
        <w:widowControl/>
        <w:bidi w:val="0"/>
        <w:spacing w:lineRule="auto" w:line="276" w:before="0" w:after="200"/>
        <w:ind w:right="0" w:hanging="0"/>
        <w:jc w:val="both"/>
        <w:rPr/>
      </w:pPr>
      <w:r>
        <w:rPr>
          <w:rFonts w:ascii="Times New Roman" w:hAnsi="Times New Roman"/>
          <w:sz w:val="24"/>
          <w:szCs w:val="24"/>
        </w:rPr>
        <w:tab/>
        <w:t>O Arduíno surgiu no inicio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pPr>
        <w:pStyle w:val="Normal"/>
        <w:jc w:val="both"/>
        <w:rPr>
          <w:rFonts w:ascii="Times New Roman" w:hAnsi="Times New Roman"/>
          <w:sz w:val="24"/>
          <w:szCs w:val="24"/>
        </w:rPr>
      </w:pPr>
      <w:r>
        <w:rPr>
          <w:rFonts w:ascii="Times New Roman" w:hAnsi="Times New Roman"/>
          <w:sz w:val="24"/>
          <w:szCs w:val="24"/>
        </w:rPr>
        <w:t>Ensinar eletrônica e programação para pessoas que não são da área não era uma tarefa tão simples, além da inexistência de placas com poder suficiente e baratas no mercado. (BANZI, 2012).</w:t>
      </w:r>
    </w:p>
    <w:p>
      <w:pPr>
        <w:pStyle w:val="Normal"/>
        <w:spacing w:lineRule="auto" w:line="360"/>
        <w:ind w:hanging="0"/>
        <w:jc w:val="both"/>
        <w:rPr>
          <w:rFonts w:ascii="Times New Roman" w:hAnsi="Times New Roman"/>
          <w:sz w:val="24"/>
          <w:szCs w:val="24"/>
        </w:rPr>
      </w:pPr>
      <w:r>
        <w:rPr>
          <w:rFonts w:ascii="Times New Roman" w:hAnsi="Times New Roman"/>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Arduíno passou a ser um dos grandes percursores da IoT. </w:t>
      </w:r>
    </w:p>
    <w:p>
      <w:pPr>
        <w:pStyle w:val="Ttulo2"/>
        <w:spacing w:lineRule="auto" w:line="360"/>
        <w:ind w:hanging="0"/>
        <w:jc w:val="both"/>
        <w:rPr>
          <w:spacing w:val="0"/>
        </w:rPr>
      </w:pPr>
      <w:bookmarkStart w:id="29" w:name="_Toc499833351111"/>
      <w:r>
        <w:rPr>
          <w:rFonts w:eastAsia="Times New Roman"/>
          <w:b/>
          <w:spacing w:val="0"/>
          <w:sz w:val="24"/>
          <w:szCs w:val="20"/>
          <w:lang w:eastAsia="en-US"/>
        </w:rPr>
        <w:t>6.</w:t>
      </w:r>
      <w:bookmarkEnd w:id="29"/>
      <w:r>
        <w:rPr>
          <w:rFonts w:eastAsia="Times New Roman"/>
          <w:b/>
          <w:spacing w:val="0"/>
          <w:sz w:val="24"/>
          <w:szCs w:val="20"/>
          <w:lang w:eastAsia="en-US"/>
        </w:rPr>
        <w:t>4 Sensores</w:t>
      </w:r>
    </w:p>
    <w:p>
      <w:pPr>
        <w:pStyle w:val="Normal"/>
        <w:widowControl/>
        <w:bidi w:val="0"/>
        <w:spacing w:lineRule="auto" w:line="360" w:before="0" w:after="200"/>
        <w:ind w:left="2835" w:right="0" w:hanging="0"/>
        <w:jc w:val="both"/>
        <w:rPr>
          <w:rFonts w:ascii="Times New Roman" w:hAnsi="Times New Roman"/>
          <w:b w:val="false"/>
          <w:b w:val="false"/>
          <w:bCs w:val="false"/>
          <w:i w:val="false"/>
          <w:i w:val="false"/>
          <w:iCs w:val="false"/>
          <w:strike w:val="false"/>
          <w:dstrike w:val="false"/>
          <w:sz w:val="22"/>
          <w:szCs w:val="22"/>
          <w:u w:val="none"/>
        </w:rPr>
      </w:pPr>
      <w:r>
        <w:rPr>
          <w:rFonts w:cs="Times New Roman" w:ascii="Times New Roman" w:hAnsi="Times New Roman"/>
          <w:b w:val="false"/>
          <w:bCs w:val="false"/>
          <w:i w:val="false"/>
          <w:iCs w:val="false"/>
          <w:strike w:val="false"/>
          <w:dstrike w:val="false"/>
          <w:color w:val="auto"/>
          <w:sz w:val="22"/>
          <w:szCs w:val="22"/>
          <w:u w:val="none"/>
        </w:rPr>
        <w:t>“</w:t>
      </w:r>
      <w:r>
        <w:rPr>
          <w:rFonts w:cs="Times New Roman" w:ascii="Times New Roman" w:hAnsi="Times New Roman"/>
          <w:b w:val="false"/>
          <w:bCs w:val="false"/>
          <w:i w:val="false"/>
          <w:iCs w:val="false"/>
          <w:strike w:val="false"/>
          <w:dstrike w:val="false"/>
          <w:color w:val="auto"/>
          <w:sz w:val="22"/>
          <w:szCs w:val="22"/>
          <w:u w:val="none"/>
        </w:rPr>
        <w:t>Termo empregado para designar dispositivos sensíveis à qualquer forma de energia do ambiente que pode ser luminosa, térmica, cinética, relacionando informações sobre uma grandeza que precisa ser mensurada (medida), como: temperatura, pressão, velocidade, corrente, aceleração, posição, etc.” (Professor Carlos Augusto Patrício Amorin)</w:t>
      </w:r>
    </w:p>
    <w:p>
      <w:pPr>
        <w:pStyle w:val="Normal"/>
        <w:spacing w:lineRule="auto" w:line="360"/>
        <w:jc w:val="both"/>
        <w:rPr>
          <w:rStyle w:val="Strong"/>
          <w:rFonts w:ascii="Times New Roman" w:hAnsi="Times New Roman" w:cs="Times New Roman"/>
          <w:b w:val="false"/>
          <w:b w:val="false"/>
          <w:bCs w:val="false"/>
          <w:i w:val="false"/>
          <w:i w:val="false"/>
          <w:iCs w:val="false"/>
          <w:caps w:val="false"/>
          <w:smallCaps w:val="false"/>
          <w:strike w:val="false"/>
          <w:dstrike w:val="false"/>
          <w:color w:val="000000"/>
          <w:spacing w:val="0"/>
          <w:sz w:val="22"/>
          <w:szCs w:val="22"/>
          <w:u w:val="none"/>
        </w:rPr>
      </w:pPr>
      <w:r>
        <w:rPr>
          <w:rFonts w:ascii="Times New Roman" w:hAnsi="Times New Roman"/>
          <w:b w:val="false"/>
          <w:bCs w:val="false"/>
          <w:i w:val="false"/>
          <w:iCs w:val="false"/>
          <w:strike w:val="false"/>
          <w:dstrike w:val="false"/>
          <w:sz w:val="24"/>
          <w:szCs w:val="24"/>
          <w:u w:val="none"/>
        </w:rPr>
        <w:tab/>
        <w:t>Segundo Aguirre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w:t>
      </w:r>
      <w:r>
        <w:rPr>
          <w:rFonts w:ascii="Times New Roman" w:hAnsi="Times New Roman"/>
          <w:b w:val="false"/>
          <w:bCs w:val="false"/>
          <w:i w:val="false"/>
          <w:iCs w:val="false"/>
          <w:strike w:val="false"/>
          <w:dstrike w:val="false"/>
          <w:sz w:val="24"/>
          <w:szCs w:val="24"/>
          <w:u w:val="none"/>
        </w:rPr>
        <w:t xml:space="preserve">BRITO, apud </w:t>
      </w:r>
      <w:r>
        <w:rPr>
          <w:rFonts w:ascii="Times New Roman" w:hAnsi="Times New Roman"/>
          <w:b w:val="false"/>
          <w:bCs w:val="false"/>
          <w:i w:val="false"/>
          <w:iCs w:val="false"/>
          <w:strike w:val="false"/>
          <w:dstrike w:val="false"/>
          <w:sz w:val="24"/>
          <w:szCs w:val="24"/>
          <w:u w:val="none"/>
        </w:rPr>
        <w:t>AGUIRR</w:t>
      </w:r>
      <w:r>
        <w:rPr>
          <w:rFonts w:eastAsia="Calibri" w:cs="Times New Roman" w:ascii="Times New Roman" w:hAnsi="Times New Roman"/>
          <w:b w:val="false"/>
          <w:bCs w:val="false"/>
          <w:i w:val="false"/>
          <w:iCs w:val="false"/>
          <w:strike w:val="false"/>
          <w:dstrike w:val="false"/>
          <w:color w:val="auto"/>
          <w:kern w:val="0"/>
          <w:sz w:val="24"/>
          <w:szCs w:val="24"/>
          <w:u w:val="none"/>
          <w:lang w:val="pt-BR" w:eastAsia="en-US" w:bidi="ar-SA"/>
        </w:rPr>
        <w:t>E</w:t>
      </w:r>
      <w:r>
        <w:rPr>
          <w:rFonts w:ascii="Times New Roman" w:hAnsi="Times New Roman"/>
          <w:b w:val="false"/>
          <w:bCs w:val="false"/>
          <w:i w:val="false"/>
          <w:iCs w:val="false"/>
          <w:strike w:val="false"/>
          <w:dstrike w:val="false"/>
          <w:sz w:val="24"/>
          <w:szCs w:val="24"/>
          <w:u w:val="none"/>
        </w:rPr>
        <w:t xml:space="preserve">, 2013) </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pPr>
        <w:pStyle w:val="Normal"/>
        <w:spacing w:lineRule="auto" w:line="360"/>
        <w:ind w:hanging="0"/>
        <w:jc w:val="both"/>
        <w:rPr>
          <w:rFonts w:ascii="Times New Roman" w:hAnsi="Times New Roman"/>
          <w:b w:val="false"/>
          <w:b w:val="false"/>
          <w:bCs w:val="false"/>
          <w:i w:val="false"/>
          <w:i w:val="false"/>
          <w:iCs w:val="false"/>
          <w:strike w:val="false"/>
          <w:dstrike w:val="false"/>
          <w:sz w:val="24"/>
          <w:szCs w:val="24"/>
          <w:u w:val="none"/>
        </w:rPr>
      </w:pPr>
      <w:r>
        <w:rPr>
          <w:rFonts w:eastAsia="Times New Roman" w:ascii="Times New Roman" w:hAnsi="Times New Roman"/>
          <w:b w:val="false"/>
          <w:bCs w:val="false"/>
          <w:i w:val="false"/>
          <w:iCs w:val="false"/>
          <w:strike w:val="false"/>
          <w:dstrike w:val="false"/>
          <w:spacing w:val="0"/>
          <w:sz w:val="24"/>
          <w:szCs w:val="24"/>
          <w:u w:val="none"/>
          <w:lang w:eastAsia="en-US"/>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w:t>
      </w:r>
    </w:p>
    <w:p>
      <w:pPr>
        <w:pStyle w:val="Normal"/>
        <w:spacing w:lineRule="auto" w:line="360"/>
        <w:ind w:hanging="0"/>
        <w:jc w:val="both"/>
        <w:rPr>
          <w:spacing w:val="0"/>
        </w:rPr>
      </w:pPr>
      <w:r>
        <w:rPr>
          <w:spacing w:val="0"/>
        </w:rPr>
      </w:r>
    </w:p>
    <w:p>
      <w:pPr>
        <w:pStyle w:val="Ttulo2"/>
        <w:spacing w:lineRule="auto" w:line="360"/>
        <w:ind w:hanging="0"/>
        <w:jc w:val="both"/>
        <w:rPr>
          <w:spacing w:val="0"/>
        </w:rPr>
      </w:pPr>
      <w:bookmarkStart w:id="30" w:name="_Toc4998333511111"/>
      <w:r>
        <w:rPr>
          <w:rFonts w:eastAsia="Times New Roman"/>
          <w:b/>
          <w:spacing w:val="0"/>
          <w:sz w:val="24"/>
          <w:szCs w:val="20"/>
          <w:lang w:eastAsia="en-US"/>
        </w:rPr>
        <w:t>6.</w:t>
      </w:r>
      <w:bookmarkEnd w:id="30"/>
      <w:r>
        <w:rPr>
          <w:rFonts w:eastAsia="Times New Roman"/>
          <w:b/>
          <w:spacing w:val="0"/>
          <w:sz w:val="24"/>
          <w:szCs w:val="20"/>
          <w:lang w:eastAsia="en-US"/>
        </w:rPr>
        <w:t>5 Atuadores</w:t>
      </w:r>
    </w:p>
    <w:p>
      <w:pPr>
        <w:pStyle w:val="Normal"/>
        <w:spacing w:lineRule="auto" w:line="360"/>
        <w:ind w:hanging="0"/>
        <w:jc w:val="both"/>
        <w:rPr>
          <w:spacing w:val="0"/>
        </w:rPr>
      </w:pPr>
      <w:r>
        <w:rPr>
          <w:rFonts w:eastAsia="Times New Roman" w:ascii="Times New Roman" w:hAnsi="Times New Roman"/>
          <w:b/>
          <w:spacing w:val="0"/>
          <w:sz w:val="24"/>
          <w:szCs w:val="20"/>
          <w:lang w:eastAsia="en-US"/>
        </w:rPr>
        <w:tab/>
      </w:r>
      <w:r>
        <w:rPr>
          <w:rFonts w:eastAsia="Times New Roman" w:ascii="Times New Roman" w:hAnsi="Times New Roman"/>
          <w:b w:val="false"/>
          <w:bCs w:val="false"/>
          <w:i w:val="false"/>
          <w:iCs w:val="false"/>
          <w:spacing w:val="0"/>
          <w:sz w:val="24"/>
          <w:szCs w:val="24"/>
          <w:u w:val="none"/>
          <w:lang w:eastAsia="en-US"/>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pPr>
        <w:pStyle w:val="Normal"/>
        <w:spacing w:lineRule="auto" w:line="360"/>
        <w:jc w:val="both"/>
        <w:rPr/>
      </w:pPr>
      <w:r>
        <w:rPr>
          <w:rFonts w:ascii="Times New Roman" w:hAnsi="Times New Roman"/>
          <w:b w:val="false"/>
          <w:bCs w:val="false"/>
          <w:i w:val="false"/>
          <w:iCs w:val="false"/>
          <w:sz w:val="24"/>
          <w:szCs w:val="24"/>
          <w:u w:val="none"/>
        </w:rPr>
        <w:tab/>
        <w:t>Em geral os atuadores tem como função converter energia proveniente de um sinal, na maioria dos casos elétrico, em energia mecânica. No caso das válvulas solenoides, a carga elétrica faz com que a bobina gire, permitindo assim que a válvula exer</w:t>
      </w:r>
      <w:r>
        <w:rPr>
          <w:rFonts w:eastAsia="Calibri" w:ascii="Times New Roman" w:hAnsi="Times New Roman"/>
          <w:b w:val="false"/>
          <w:bCs w:val="false"/>
          <w:i w:val="false"/>
          <w:iCs w:val="false"/>
          <w:color w:val="auto"/>
          <w:kern w:val="0"/>
          <w:sz w:val="24"/>
          <w:szCs w:val="24"/>
          <w:u w:val="none"/>
          <w:lang w:val="pt-BR" w:eastAsia="en-US" w:bidi="ar-SA"/>
        </w:rPr>
        <w:t>ç</w:t>
      </w:r>
      <w:r>
        <w:rPr>
          <w:rFonts w:ascii="Times New Roman" w:hAnsi="Times New Roman"/>
          <w:b w:val="false"/>
          <w:bCs w:val="false"/>
          <w:i w:val="false"/>
          <w:iCs w:val="false"/>
          <w:sz w:val="24"/>
          <w:szCs w:val="24"/>
          <w:u w:val="none"/>
        </w:rPr>
        <w:t>a o seu papel.</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b/>
        <w:t>Os atuadores podem ser classificados de acordo com o tipo de energia que ele utiliza:</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 Atuadores eletromagnéticos: </w:t>
      </w:r>
      <w:r>
        <w:rPr>
          <w:rFonts w:eastAsia="Calibri" w:ascii="Times New Roman" w:hAnsi="Times New Roman"/>
          <w:b w:val="false"/>
          <w:bCs w:val="false"/>
          <w:i w:val="false"/>
          <w:iCs w:val="false"/>
          <w:color w:val="auto"/>
          <w:kern w:val="0"/>
          <w:sz w:val="24"/>
          <w:szCs w:val="24"/>
          <w:u w:val="none"/>
          <w:lang w:val="pt-BR" w:eastAsia="en-US" w:bidi="ar-SA"/>
        </w:rPr>
        <w:t>atuadores</w:t>
      </w:r>
      <w:r>
        <w:rPr>
          <w:rFonts w:ascii="Times New Roman" w:hAnsi="Times New Roman"/>
          <w:b w:val="false"/>
          <w:bCs w:val="false"/>
          <w:i w:val="false"/>
          <w:iCs w:val="false"/>
          <w:sz w:val="24"/>
          <w:szCs w:val="24"/>
          <w:u w:val="none"/>
        </w:rPr>
        <w:t xml:space="preserve"> alimentados por energia elétrica, compreende grande parte dos atuadores por serem de baixo custo.</w:t>
      </w:r>
    </w:p>
    <w:p>
      <w:pPr>
        <w:pStyle w:val="Normal"/>
        <w:spacing w:lineRule="auto" w:line="36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Atuadores hidráulicos: funcionam à base de fluído e pressão. Podem exercer uma grande força mecânica e velocidade, porém se apresenta como um atuador de baixa precisão.</w:t>
      </w:r>
    </w:p>
    <w:p>
      <w:pPr>
        <w:pStyle w:val="Normal"/>
        <w:spacing w:lineRule="auto" w:line="360"/>
        <w:jc w:val="both"/>
        <w:rPr>
          <w:rFonts w:ascii="Times New Roman" w:hAnsi="Times New Roman"/>
          <w:sz w:val="24"/>
          <w:szCs w:val="24"/>
        </w:rPr>
      </w:pPr>
      <w:r>
        <w:rPr>
          <w:rFonts w:ascii="Times New Roman" w:hAnsi="Times New Roman"/>
          <w:b w:val="false"/>
          <w:bCs w:val="false"/>
          <w:i w:val="false"/>
          <w:iCs w:val="false"/>
          <w:sz w:val="24"/>
          <w:szCs w:val="24"/>
          <w:u w:val="none"/>
        </w:rPr>
        <w:t>- Atuadores Pneumáticos: Utilizam gás e pressão para funcionarem e também apresentam baixa precisão.</w:t>
      </w:r>
    </w:p>
    <w:p>
      <w:pPr>
        <w:pStyle w:val="Ttulo2"/>
        <w:spacing w:lineRule="auto" w:line="360"/>
        <w:ind w:hanging="0"/>
        <w:jc w:val="both"/>
        <w:rPr>
          <w:spacing w:val="0"/>
        </w:rPr>
      </w:pPr>
      <w:bookmarkStart w:id="31" w:name="_Toc49983335111111"/>
      <w:r>
        <w:rPr>
          <w:rFonts w:eastAsia="Times New Roman"/>
          <w:b/>
          <w:bCs w:val="false"/>
          <w:i w:val="false"/>
          <w:iCs w:val="false"/>
          <w:spacing w:val="0"/>
          <w:sz w:val="24"/>
          <w:szCs w:val="20"/>
          <w:u w:val="none"/>
          <w:lang w:eastAsia="en-US"/>
        </w:rPr>
        <w:t>6.</w:t>
      </w:r>
      <w:bookmarkEnd w:id="31"/>
      <w:r>
        <w:rPr>
          <w:rFonts w:eastAsia="Times New Roman"/>
          <w:b/>
          <w:bCs w:val="false"/>
          <w:i w:val="false"/>
          <w:iCs w:val="false"/>
          <w:spacing w:val="0"/>
          <w:sz w:val="24"/>
          <w:szCs w:val="20"/>
          <w:u w:val="none"/>
          <w:lang w:eastAsia="en-US"/>
        </w:rPr>
        <w:t>6 Consumo sustentável</w:t>
      </w:r>
    </w:p>
    <w:p>
      <w:pPr>
        <w:pStyle w:val="Normal"/>
        <w:spacing w:lineRule="auto" w:line="360" w:before="0" w:after="16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t xml:space="preserve">O crescimento populacional traz consigo uma série necessidades a serem atendidas, como por exemplo energia elétrica, água potável e </w:t>
      </w:r>
      <w:r>
        <w:rPr>
          <w:rFonts w:eastAsia="Calibri" w:cs="Times New Roman" w:ascii="Times New Roman" w:hAnsi="Times New Roman"/>
          <w:b w:val="false"/>
          <w:bCs w:val="false"/>
          <w:i w:val="false"/>
          <w:iCs w:val="false"/>
          <w:color w:val="auto"/>
          <w:kern w:val="0"/>
          <w:sz w:val="24"/>
          <w:szCs w:val="24"/>
          <w:lang w:val="pt-BR" w:eastAsia="en-US" w:bidi="ar-SA"/>
        </w:rPr>
        <w:t>suprimentos alimentícios</w:t>
      </w:r>
      <w:r>
        <w:rPr>
          <w:rFonts w:cs="Times New Roman" w:ascii="Times New Roman" w:hAnsi="Times New Roman"/>
          <w:b w:val="false"/>
          <w:bCs w:val="false"/>
          <w:i w:val="false"/>
          <w:iCs w:val="false"/>
          <w:color w:val="auto"/>
          <w:sz w:val="24"/>
          <w:szCs w:val="24"/>
        </w:rPr>
        <w:t>. Para suprir tais necessidades utiliza-se das mais variadas matérias-primas encontradas na natureza e que na maioria dos casos acaba acarretando impactos ambientais das mais variáveis magnitudes.</w:t>
      </w:r>
    </w:p>
    <w:p>
      <w:pPr>
        <w:pStyle w:val="Normal"/>
        <w:spacing w:lineRule="auto" w:line="360" w:before="0" w:after="160"/>
        <w:jc w:val="both"/>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 xml:space="preserve">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possuir</w:t>
      </w:r>
      <w:r>
        <w:rPr>
          <w:rFonts w:cs="Times New Roman" w:ascii="Times New Roman" w:hAnsi="Times New Roman"/>
          <w:b w:val="false"/>
          <w:bCs w:val="false"/>
          <w:i w:val="false"/>
          <w:iCs w:val="false"/>
          <w:caps w:val="false"/>
          <w:smallCaps w:val="false"/>
          <w:color w:val="auto"/>
          <w:spacing w:val="0"/>
          <w:sz w:val="24"/>
          <w:szCs w:val="24"/>
        </w:rPr>
        <w:t xml:space="preserve"> e não pelo que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precisa.</w:t>
      </w:r>
    </w:p>
    <w:p>
      <w:pPr>
        <w:pStyle w:val="Normal"/>
        <w:widowControl/>
        <w:bidi w:val="0"/>
        <w:spacing w:lineRule="auto" w:line="360" w:before="0" w:after="160"/>
        <w:ind w:left="2835" w:right="0" w:hanging="0"/>
        <w:jc w:val="both"/>
        <w:rPr>
          <w:rFonts w:ascii="Times New Roman" w:hAnsi="Times New Roman"/>
          <w:sz w:val="24"/>
          <w:szCs w:val="24"/>
        </w:rPr>
      </w:pPr>
      <w:r>
        <w:rPr>
          <w:rFonts w:cs="Times New Roman" w:ascii="Times New Roman" w:hAnsi="Times New Roman"/>
          <w:b w:val="false"/>
          <w:bCs w:val="false"/>
          <w:i w:val="false"/>
          <w:iCs w:val="false"/>
          <w:color w:val="auto"/>
          <w:sz w:val="24"/>
          <w:szCs w:val="24"/>
        </w:rPr>
        <w:tab/>
      </w:r>
      <w:r>
        <w:rPr>
          <w:rFonts w:cs="Times New Roman" w:ascii="Times New Roman" w:hAnsi="Times New Roman"/>
          <w:b w:val="false"/>
          <w:bCs w:val="false"/>
          <w:i w:val="false"/>
          <w:iCs w:val="false"/>
          <w:caps w:val="false"/>
          <w:smallCaps w:val="false"/>
          <w:color w:val="auto"/>
          <w:spacing w:val="0"/>
          <w:sz w:val="24"/>
          <w:szCs w:val="24"/>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w:t>
      </w:r>
    </w:p>
    <w:p>
      <w:pPr>
        <w:pStyle w:val="Normal"/>
        <w:widowControl/>
        <w:suppressAutoHyphens w:val="true"/>
        <w:bidi w:val="0"/>
        <w:spacing w:lineRule="auto" w:line="360" w:before="0" w:after="160"/>
        <w:ind w:left="2835" w:right="0" w:hanging="0"/>
        <w:jc w:val="both"/>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000000"/>
          <w:sz w:val="24"/>
          <w:szCs w:val="24"/>
        </w:rPr>
        <w:t>“</w:t>
      </w:r>
      <w:r>
        <w:rPr>
          <w:rFonts w:cs="Times New Roman" w:ascii="Times New Roman" w:hAnsi="Times New Roman"/>
          <w:b w:val="false"/>
          <w:bCs/>
          <w:i w:val="false"/>
          <w:caps w:val="false"/>
          <w:smallCaps w:val="false"/>
          <w:color w:val="000000"/>
          <w:spacing w:val="0"/>
          <w:sz w:val="24"/>
          <w:szCs w:val="24"/>
        </w:rPr>
        <w:t xml:space="preserve">De acordo com o </w:t>
      </w:r>
      <w:hyperlink r:id="rId5" w:tgtFrame="_blank">
        <w:r>
          <w:rPr>
            <w:rStyle w:val="LinkdaInternet"/>
            <w:rFonts w:cs="Times New Roman" w:ascii="Times New Roman" w:hAnsi="Times New Roman"/>
            <w:b w:val="false"/>
            <w:bCs/>
            <w:i w:val="false"/>
            <w:caps w:val="false"/>
            <w:smallCaps w:val="false"/>
            <w:strike w:val="false"/>
            <w:dstrike w:val="false"/>
            <w:color w:val="000000"/>
            <w:spacing w:val="0"/>
            <w:sz w:val="24"/>
            <w:szCs w:val="24"/>
            <w:u w:val="none"/>
            <w:effect w:val="none"/>
          </w:rPr>
          <w:t>Ministério do Meio Ambiente</w:t>
        </w:r>
      </w:hyperlink>
      <w:r>
        <w:rPr>
          <w:rFonts w:cs="Times New Roman" w:ascii="Times New Roman" w:hAnsi="Times New Roman"/>
          <w:b w:val="false"/>
          <w:bCs/>
          <w:i w:val="false"/>
          <w:caps w:val="false"/>
          <w:smallCaps w:val="false"/>
          <w:color w:val="000000"/>
          <w:spacing w:val="0"/>
          <w:sz w:val="24"/>
          <w:szCs w:val="24"/>
        </w:rPr>
        <w:t>, o consumo sustentável é aquele que envolve a escolha de produtos que utilizaram menos recursos naturais em sua produção, que garantiram emprego decente aos que os produziram e que serão facilmente reaproveitados ou reciclados.</w:t>
      </w:r>
      <w:r>
        <w:rPr>
          <w:rFonts w:cs="Times New Roman" w:ascii="Times New Roman" w:hAnsi="Times New Roman"/>
          <w:b w:val="false"/>
          <w:bCs w:val="false"/>
          <w:i w:val="false"/>
          <w:iCs w:val="false"/>
          <w:caps w:val="false"/>
          <w:smallCaps w:val="false"/>
          <w:color w:val="000000"/>
          <w:spacing w:val="0"/>
          <w:sz w:val="24"/>
          <w:szCs w:val="24"/>
        </w:rPr>
        <w:t>” (</w:t>
      </w:r>
      <w:r>
        <w:rPr>
          <w:rStyle w:val="Strong"/>
          <w:rFonts w:cs="Times New Roman" w:ascii="Times New Roman" w:hAnsi="Times New Roman"/>
          <w:b w:val="false"/>
          <w:bCs w:val="false"/>
          <w:i/>
          <w:iCs w:val="false"/>
          <w:caps w:val="false"/>
          <w:smallCaps w:val="false"/>
          <w:color w:val="auto"/>
          <w:spacing w:val="0"/>
          <w:sz w:val="24"/>
          <w:szCs w:val="24"/>
        </w:rPr>
        <w:t>UNIVASF</w:t>
      </w:r>
      <w:r>
        <w:rPr>
          <w:rFonts w:cs="Times New Roman" w:ascii="Times New Roman" w:hAnsi="Times New Roman"/>
          <w:b w:val="false"/>
          <w:bCs w:val="false"/>
          <w:i w:val="false"/>
          <w:iCs w:val="false"/>
          <w:caps w:val="false"/>
          <w:smallCaps w:val="false"/>
          <w:color w:val="000000"/>
          <w:spacing w:val="0"/>
          <w:sz w:val="24"/>
          <w:szCs w:val="24"/>
        </w:rPr>
        <w:t>)</w:t>
      </w:r>
    </w:p>
    <w:p>
      <w:pPr>
        <w:pStyle w:val="Normal"/>
        <w:spacing w:lineRule="auto" w:line="360" w:before="0" w:after="160"/>
        <w:jc w:val="both"/>
        <w:rPr>
          <w:rFonts w:ascii="Times New Roman" w:hAnsi="Times New Roman"/>
          <w:sz w:val="24"/>
          <w:szCs w:val="24"/>
        </w:rPr>
      </w:pPr>
      <w:r>
        <w:rPr>
          <w:rFonts w:ascii="Times New Roman" w:hAnsi="Times New Roman"/>
          <w:sz w:val="24"/>
          <w:szCs w:val="24"/>
        </w:rPr>
        <w:tab/>
        <w:t xml:space="preserve">Desta forma, o consumo sustentável ou consumo consciente não implica na abstinência da utilização de determinado recurso natural, mas sim no ato de repensar </w:t>
      </w:r>
      <w:r>
        <w:rPr>
          <w:rFonts w:eastAsia="Calibri" w:cs="DejaVu Sans" w:ascii="Times New Roman" w:hAnsi="Times New Roman"/>
          <w:color w:val="auto"/>
          <w:kern w:val="0"/>
          <w:sz w:val="24"/>
          <w:szCs w:val="24"/>
          <w:lang w:val="pt-BR" w:eastAsia="en-US" w:bidi="ar-SA"/>
        </w:rPr>
        <w:t>maneiras</w:t>
      </w:r>
      <w:r>
        <w:rPr>
          <w:rFonts w:ascii="Times New Roman" w:hAnsi="Times New Roman"/>
          <w:sz w:val="24"/>
          <w:szCs w:val="24"/>
        </w:rPr>
        <w:t xml:space="preserve"> de utilizar os recursos, buscando evita</w:t>
      </w:r>
      <w:r>
        <w:rPr>
          <w:rFonts w:eastAsia="Calibri" w:cs="DejaVu Sans" w:ascii="Times New Roman" w:hAnsi="Times New Roman"/>
          <w:color w:val="auto"/>
          <w:kern w:val="0"/>
          <w:sz w:val="24"/>
          <w:szCs w:val="24"/>
          <w:lang w:val="pt-BR" w:eastAsia="en-US" w:bidi="ar-SA"/>
        </w:rPr>
        <w:t>r</w:t>
      </w:r>
      <w:r>
        <w:rPr>
          <w:rFonts w:ascii="Times New Roman" w:hAnsi="Times New Roman"/>
          <w:sz w:val="24"/>
          <w:szCs w:val="24"/>
        </w:rPr>
        <w:t xml:space="preserve"> o desperdício e prezando sempre pela reutilização quando possível.</w:t>
      </w:r>
    </w:p>
    <w:p>
      <w:pPr>
        <w:pStyle w:val="Normal"/>
        <w:spacing w:lineRule="auto" w:line="360" w:before="0" w:after="160"/>
        <w:jc w:val="both"/>
        <w:rPr>
          <w:rFonts w:ascii="Times New Roman" w:hAnsi="Times New Roman"/>
          <w:sz w:val="24"/>
          <w:szCs w:val="24"/>
        </w:rPr>
      </w:pPr>
      <w:r>
        <w:rPr>
          <w:rFonts w:cs="Times New Roman" w:ascii="Times New Roman" w:hAnsi="Times New Roman"/>
          <w:b/>
          <w:bCs/>
          <w:i/>
          <w:iCs w:val="false"/>
          <w:color w:val="auto"/>
          <w:sz w:val="24"/>
          <w:szCs w:val="24"/>
        </w:rPr>
        <w:tab/>
      </w:r>
      <w:r>
        <w:rPr>
          <w:rFonts w:cs="Times New Roman" w:ascii="Times New Roman" w:hAnsi="Times New Roman"/>
          <w:b w:val="false"/>
          <w:bCs w:val="false"/>
          <w:i w:val="false"/>
          <w:iCs w:val="false"/>
          <w:color w:val="auto"/>
          <w:sz w:val="24"/>
          <w:szCs w:val="24"/>
        </w:rPr>
        <w:t xml:space="preserve">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 impactos na sociedade e no planeta, se espalhando pelo resto do mundo ao fim do século XX. Outro fato histórico foram as listas brancas do século 19, onde um grupo de donas de casa </w:t>
      </w:r>
      <w:r>
        <w:rPr>
          <w:rFonts w:eastAsia="Calibri" w:cs="Times New Roman" w:ascii="Times New Roman" w:hAnsi="Times New Roman"/>
          <w:b w:val="false"/>
          <w:bCs w:val="false"/>
          <w:i w:val="false"/>
          <w:iCs w:val="false"/>
          <w:color w:val="auto"/>
          <w:kern w:val="0"/>
          <w:sz w:val="24"/>
          <w:szCs w:val="24"/>
          <w:lang w:val="pt-BR" w:eastAsia="en-US" w:bidi="ar-SA"/>
        </w:rPr>
        <w:t>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pPr>
        <w:pStyle w:val="Ttulo2"/>
        <w:spacing w:lineRule="auto" w:line="360" w:before="0" w:after="160"/>
        <w:ind w:hanging="0"/>
        <w:jc w:val="both"/>
        <w:rPr>
          <w:spacing w:val="0"/>
        </w:rPr>
      </w:pPr>
      <w:bookmarkStart w:id="32" w:name="_Toc499833351111111"/>
      <w:r>
        <w:rPr>
          <w:rFonts w:eastAsia="Times New Roman" w:cs="Times New Roman"/>
          <w:b/>
          <w:bCs w:val="false"/>
          <w:i w:val="false"/>
          <w:iCs w:val="false"/>
          <w:color w:val="auto"/>
          <w:spacing w:val="0"/>
          <w:kern w:val="0"/>
          <w:sz w:val="24"/>
          <w:szCs w:val="20"/>
          <w:u w:val="none"/>
          <w:lang w:val="pt-BR" w:eastAsia="en-US" w:bidi="ar-SA"/>
        </w:rPr>
        <w:t>6.</w:t>
      </w:r>
      <w:bookmarkEnd w:id="32"/>
      <w:r>
        <w:rPr>
          <w:rFonts w:eastAsia="Times New Roman" w:cs="Times New Roman"/>
          <w:b/>
          <w:bCs w:val="false"/>
          <w:i w:val="false"/>
          <w:iCs w:val="false"/>
          <w:color w:val="auto"/>
          <w:spacing w:val="0"/>
          <w:kern w:val="0"/>
          <w:sz w:val="24"/>
          <w:szCs w:val="20"/>
          <w:u w:val="none"/>
          <w:lang w:val="pt-BR" w:eastAsia="en-US" w:bidi="ar-SA"/>
        </w:rPr>
        <w:t>6 Cultura cafeeira</w:t>
      </w:r>
    </w:p>
    <w:p>
      <w:pPr>
        <w:pStyle w:val="Normal"/>
        <w:spacing w:lineRule="auto" w:line="360" w:before="0" w:after="160"/>
        <w:rPr/>
      </w:pPr>
      <w:r>
        <w:rPr>
          <w:rFonts w:eastAsia="Calibri" w:cs="Times New Roman" w:ascii="Times New Roman" w:hAnsi="Times New Roman"/>
          <w:b w:val="false"/>
          <w:bCs w:val="false"/>
          <w:i w:val="false"/>
          <w:iCs w:val="false"/>
          <w:color w:val="auto"/>
          <w:kern w:val="0"/>
          <w:sz w:val="24"/>
          <w:szCs w:val="24"/>
          <w:lang w:val="pt-BR" w:eastAsia="en-US" w:bidi="ar-SA"/>
        </w:rPr>
        <w:tab/>
        <w:t xml:space="preserve">O café é uma planta oriunda da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 xml:space="preserve">Etiópia, no continente africano. Diz a lenda que um pastor de ovelhas começou a observar que suas cabras ficavam diferentes e agitadas ao comer suas folhas, foi o primeiro indício do surgimento do café e de suas propriedades energéticas. Partindo da Africa, a cultura se estendeu para diversos outros povos, Arábia, Egito, Turquia, até que o </w:t>
      </w: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Sargento Francisco de Mello Palheta transportou uma muda de café da Guiana Francesa para o Brasil em 1727.</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pPr>
        <w:pStyle w:val="Normal"/>
        <w:spacing w:lineRule="auto" w:line="360" w:before="0" w:after="160"/>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pPr>
        <w:pStyle w:val="Normal"/>
        <w:spacing w:lineRule="auto" w:line="360" w:before="0" w:after="160"/>
        <w:rPr>
          <w:rFonts w:ascii="Times New Roman" w:hAnsi="Times New Roman" w:eastAsia="Calibri" w:cs="Times New Roman"/>
          <w:b w:val="false"/>
          <w:b w:val="false"/>
          <w:bCs w:val="false"/>
          <w:i w:val="false"/>
          <w:i w:val="false"/>
          <w:iCs w:val="false"/>
          <w:caps w:val="false"/>
          <w:smallCaps w:val="false"/>
          <w:color w:val="auto"/>
          <w:spacing w:val="0"/>
          <w:kern w:val="0"/>
          <w:sz w:val="24"/>
          <w:szCs w:val="24"/>
          <w:lang w:val="pt-BR" w:eastAsia="en-US" w:bidi="ar-SA"/>
        </w:rPr>
      </w:pPr>
      <w:r>
        <w:rPr>
          <w:rFonts w:eastAsia="Calibri" w:cs="Times New Roman" w:ascii="Times New Roman" w:hAnsi="Times New Roman"/>
          <w:b w:val="false"/>
          <w:bCs w:val="false"/>
          <w:i w:val="false"/>
          <w:iCs w:val="false"/>
          <w:caps w:val="false"/>
          <w:smallCaps w:val="false"/>
          <w:color w:val="auto"/>
          <w:spacing w:val="0"/>
          <w:kern w:val="0"/>
          <w:sz w:val="24"/>
          <w:szCs w:val="24"/>
          <w:lang w:val="pt-BR" w:eastAsia="en-US" w:bidi="ar-SA"/>
        </w:rPr>
      </w:r>
    </w:p>
    <w:p>
      <w:pPr>
        <w:pStyle w:val="Ttulo1"/>
        <w:spacing w:lineRule="auto" w:line="360"/>
        <w:rPr>
          <w:lang w:val="pt-BR"/>
        </w:rPr>
      </w:pPr>
      <w:bookmarkStart w:id="33" w:name="_Toc499833362"/>
      <w:r>
        <w:rPr>
          <w:lang w:val="pt-BR"/>
        </w:rPr>
        <w:t>7 METODOLOGIA</w:t>
      </w:r>
      <w:bookmarkEnd w:id="33"/>
    </w:p>
    <w:p>
      <w:pPr>
        <w:pStyle w:val="NormalWeb"/>
        <w:spacing w:lineRule="auto" w:line="360" w:beforeAutospacing="0" w:before="0" w:afterAutospacing="0" w:after="0"/>
        <w:jc w:val="both"/>
        <w:rPr/>
      </w:pPr>
      <w:r>
        <w:rPr/>
      </w:r>
    </w:p>
    <w:p>
      <w:pPr>
        <w:pStyle w:val="NormalWeb"/>
        <w:spacing w:lineRule="auto" w:line="360" w:beforeAutospacing="0" w:before="0" w:afterAutospacing="0" w:after="0"/>
        <w:ind w:firstLine="709"/>
        <w:rPr>
          <w:rFonts w:eastAsia="" w:eastAsiaTheme="minorEastAsia"/>
        </w:rPr>
      </w:pPr>
      <w:r>
        <w:rPr>
          <w:rFonts w:eastAsia="" w:eastAsiaTheme="minorEastAsia"/>
        </w:rPr>
        <w:t>Esta é provavelmente a parte mais importante de um projeto. Ela deve apresentar em qual tipo de pesquisa seu trabalho se enquadra e como será realizado o trabalho. Deve abordar as seguintes partes: natureza e tipo de pesquisa; localização e período da pesquisa; população e amostra; métodos, instrumentos e técnicas de coleta de dados (incluindo cuidados com erros não amostrais); pré-teste; técnicas de análise e sistemas utilizados</w:t>
      </w:r>
      <w:r>
        <w:rPr>
          <w:rFonts w:eastAsia="" w:eastAsiaTheme="minorEastAsia"/>
          <w:vertAlign w:val="superscript"/>
        </w:rPr>
        <w:t>1</w:t>
      </w:r>
      <w:r>
        <w:rPr>
          <w:rFonts w:eastAsia="" w:eastAsiaTheme="minorEastAsia"/>
        </w:rPr>
        <w:t>.</w:t>
      </w:r>
    </w:p>
    <w:p>
      <w:pPr>
        <w:pStyle w:val="NormalWeb"/>
        <w:spacing w:lineRule="auto" w:line="360" w:beforeAutospacing="0" w:before="0" w:afterAutospacing="0" w:after="0"/>
        <w:ind w:firstLine="709"/>
        <w:rPr/>
      </w:pPr>
      <w:r>
        <w:rPr/>
        <w:t>É a parte do trabalho em que o pesquisador descreve detalhadamente todo o processo de execução da sua pesquisa. Para facilitar lembre-se que nesta parte, você deverá responder às seguintes questões: onde, quando e como será realizada a pesquisa? Quem ler conseguirá repetir com exatidão meu trabalho?</w:t>
      </w:r>
      <w:r>
        <w:rPr>
          <w:vertAlign w:val="superscript"/>
        </w:rPr>
        <w:t>1</w:t>
      </w:r>
      <w:r>
        <w:rPr/>
        <w:t>.</w:t>
      </w:r>
    </w:p>
    <w:p>
      <w:pPr>
        <w:pStyle w:val="NormalWeb"/>
        <w:spacing w:lineRule="auto" w:line="360" w:beforeAutospacing="0" w:before="0" w:afterAutospacing="0" w:after="0"/>
        <w:jc w:val="both"/>
        <w:rPr/>
      </w:pPr>
      <w:r>
        <w:rPr/>
      </w:r>
    </w:p>
    <w:p>
      <w:pPr>
        <w:pStyle w:val="Ttulo1"/>
        <w:spacing w:lineRule="auto" w:line="360"/>
        <w:rPr>
          <w:lang w:val="pt-BR"/>
        </w:rPr>
      </w:pPr>
      <w:bookmarkStart w:id="34" w:name="_Toc499833363"/>
      <w:r>
        <w:rPr>
          <w:lang w:val="pt-BR"/>
        </w:rPr>
        <w:t>8 CRONOGRAMA</w:t>
      </w:r>
      <w:bookmarkEnd w:id="34"/>
    </w:p>
    <w:p>
      <w:pPr>
        <w:pStyle w:val="Normal"/>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Quadro 1:</w:t>
      </w:r>
      <w:r>
        <w:rPr/>
        <w:t xml:space="preserve"> Atividades de pesquisa.</w:t>
      </w:r>
    </w:p>
    <w:tbl>
      <w:tblPr>
        <w:tblW w:w="9039" w:type="dxa"/>
        <w:jc w:val="left"/>
        <w:tblInd w:w="0" w:type="dxa"/>
        <w:tblCellMar>
          <w:top w:w="0" w:type="dxa"/>
          <w:left w:w="108" w:type="dxa"/>
          <w:bottom w:w="0" w:type="dxa"/>
          <w:right w:w="108" w:type="dxa"/>
        </w:tblCellMar>
        <w:tblLook w:val="04a0" w:noHBand="0" w:noVBand="1" w:firstColumn="1" w:lastRow="0" w:lastColumn="0" w:firstRow="1"/>
      </w:tblPr>
      <w:tblGrid>
        <w:gridCol w:w="2802"/>
        <w:gridCol w:w="565"/>
        <w:gridCol w:w="569"/>
        <w:gridCol w:w="567"/>
        <w:gridCol w:w="566"/>
        <w:gridCol w:w="566"/>
        <w:gridCol w:w="569"/>
        <w:gridCol w:w="568"/>
        <w:gridCol w:w="565"/>
        <w:gridCol w:w="567"/>
        <w:gridCol w:w="570"/>
        <w:gridCol w:w="564"/>
      </w:tblGrid>
      <w:tr>
        <w:trPr/>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p>
            <w:pPr>
              <w:pStyle w:val="NormalWeb"/>
              <w:spacing w:beforeAutospacing="0" w:before="0" w:afterAutospacing="0" w:after="0"/>
              <w:jc w:val="both"/>
              <w:rPr>
                <w:b/>
                <w:b/>
                <w:sz w:val="20"/>
                <w:szCs w:val="20"/>
              </w:rPr>
            </w:pPr>
            <w:r>
              <w:rPr>
                <w:b/>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MÊSES 20</w:t>
            </w:r>
            <w:r>
              <w:rPr>
                <w:b/>
                <w:sz w:val="20"/>
                <w:szCs w:val="20"/>
              </w:rPr>
              <w:t>20</w:t>
            </w:r>
          </w:p>
        </w:tc>
      </w:tr>
      <w:tr>
        <w:trPr/>
        <w:tc>
          <w:tcPr>
            <w:tcW w:w="2802" w:type="dxa"/>
            <w:vMerge w:val="continue"/>
            <w:tcBorders>
              <w:top w:val="single" w:sz="18"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2</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4</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5</w:t>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6</w:t>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7</w:t>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9</w:t>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10</w:t>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12</w:t>
            </w:r>
          </w:p>
        </w:tc>
      </w:tr>
      <w:tr>
        <w:trPr/>
        <w:tc>
          <w:tcPr>
            <w:tcW w:w="2802" w:type="dxa"/>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pPr>
            <w:r>
              <w:rPr/>
            </w:r>
          </w:p>
        </w:tc>
        <w:tc>
          <w:tcPr>
            <w:tcW w:w="569"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8"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thinThickSmallGap" w:sz="2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70" w:type="dxa"/>
            <w:tcBorders>
              <w:top w:val="thinThickSmallGap" w:sz="2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thinThickSmallGap" w:sz="2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color w:val="595959" w:themeColor="text1" w:themeTint="a6"/>
                <w:sz w:val="20"/>
                <w:szCs w:val="20"/>
              </w:rPr>
            </w:pPr>
            <w:r>
              <w:rPr>
                <w:color w:val="595959" w:themeColor="text1" w:themeTint="a6"/>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color="auto" w:fill="595959" w:themeFill="text1" w:themeFillTint="a6"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shd w:color="auto" w:fill="7F7F7F" w:themeFill="text1" w:themeFillTint="80" w:val="clear"/>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rPr>
                <w:sz w:val="20"/>
                <w:szCs w:val="20"/>
              </w:rPr>
            </w:pPr>
            <w:r>
              <w:rPr>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r>
          </w:p>
        </w:tc>
      </w:tr>
      <w:tr>
        <w:trPr/>
        <w:tc>
          <w:tcPr>
            <w:tcW w:w="2802" w:type="dxa"/>
            <w:tcBorders>
              <w:top w:val="single" w:sz="4" w:space="0" w:color="000000"/>
              <w:left w:val="thinThickSmallGap" w:sz="24" w:space="0" w:color="000000"/>
              <w:bottom w:val="thinThickSmallGap" w:sz="24" w:space="0" w:color="000000"/>
              <w:right w:val="thinThickSmallGap" w:sz="24" w:space="0" w:color="000000"/>
            </w:tcBorders>
          </w:tcPr>
          <w:p>
            <w:pPr>
              <w:pStyle w:val="NormalWeb"/>
              <w:spacing w:beforeAutospacing="0" w:before="0" w:afterAutospacing="0" w:after="0"/>
              <w:rPr>
                <w:sz w:val="20"/>
                <w:szCs w:val="20"/>
              </w:rPr>
            </w:pPr>
            <w:r>
              <w:rPr>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6"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9"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8"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5"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7"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70" w:type="dxa"/>
            <w:tcBorders>
              <w:top w:val="single" w:sz="4" w:space="0" w:color="000000"/>
              <w:left w:val="single" w:sz="4" w:space="0" w:color="000000"/>
              <w:bottom w:val="thinThickSmallGap" w:sz="24" w:space="0" w:color="000000"/>
              <w:right w:val="single" w:sz="4" w:space="0" w:color="000000"/>
            </w:tcBorders>
          </w:tcPr>
          <w:p>
            <w:pPr>
              <w:pStyle w:val="NormalWeb"/>
              <w:spacing w:beforeAutospacing="0" w:before="0" w:afterAutospacing="0" w:after="0"/>
              <w:jc w:val="both"/>
              <w:rPr>
                <w:sz w:val="20"/>
                <w:szCs w:val="20"/>
              </w:rPr>
            </w:pPr>
            <w:r>
              <w:rPr>
                <w:sz w:val="20"/>
                <w:szCs w:val="20"/>
              </w:rPr>
            </w:r>
          </w:p>
        </w:tc>
        <w:tc>
          <w:tcPr>
            <w:tcW w:w="564" w:type="dxa"/>
            <w:tcBorders>
              <w:top w:val="single" w:sz="4" w:space="0" w:color="000000"/>
              <w:left w:val="single" w:sz="4" w:space="0" w:color="000000"/>
              <w:bottom w:val="thinThickSmallGap" w:sz="24" w:space="0" w:color="000000"/>
              <w:right w:val="thinThickSmallGap" w:sz="24" w:space="0" w:color="000000"/>
            </w:tcBorders>
            <w:shd w:color="auto" w:fill="FFFFFF" w:themeFill="background1" w:val="clear"/>
          </w:tcPr>
          <w:p>
            <w:pPr>
              <w:pStyle w:val="NormalWeb"/>
              <w:spacing w:beforeAutospacing="0" w:before="0" w:afterAutospacing="0" w:after="0"/>
              <w:jc w:val="both"/>
              <w:rPr>
                <w:sz w:val="20"/>
                <w:szCs w:val="20"/>
              </w:rPr>
            </w:pPr>
            <w:r>
              <w:rPr>
                <w:sz w:val="20"/>
                <w:szCs w:val="20"/>
              </w:rPr>
            </w:r>
          </w:p>
        </w:tc>
      </w:tr>
    </w:tbl>
    <w:p>
      <w:pPr>
        <w:pStyle w:val="NormalWeb"/>
        <w:spacing w:lineRule="auto" w:line="360" w:beforeAutospacing="0" w:before="0" w:afterAutospacing="0" w:after="0"/>
        <w:jc w:val="both"/>
        <w:rPr/>
      </w:pPr>
      <w:r>
        <w:rPr>
          <w:b/>
        </w:rPr>
        <w:t>Fonte:</w:t>
      </w:r>
      <w:r>
        <w:rPr/>
        <w:t xml:space="preserve"> Próprio autor (</w:t>
      </w:r>
      <w:r>
        <w:rPr>
          <w:rFonts w:eastAsia="Times New Roman" w:cs="Times New Roman"/>
          <w:color w:val="000000"/>
          <w:kern w:val="0"/>
          <w:sz w:val="24"/>
          <w:szCs w:val="24"/>
          <w:lang w:val="pt-BR" w:eastAsia="pt-BR" w:bidi="ar-SA"/>
        </w:rPr>
        <w:t>2021</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5" w:name="_Toc499833364"/>
      <w:r>
        <w:rPr>
          <w:spacing w:val="0"/>
        </w:rPr>
        <w:t>8.1 Recursos</w:t>
      </w:r>
      <w:bookmarkEnd w:id="35"/>
    </w:p>
    <w:p>
      <w:pPr>
        <w:pStyle w:val="Normal"/>
        <w:spacing w:lineRule="auto" w:line="360" w:before="0" w:after="0"/>
        <w:rPr/>
      </w:pPr>
      <w:r>
        <w:rPr/>
      </w:r>
    </w:p>
    <w:p>
      <w:pPr>
        <w:pStyle w:val="Ttulo2"/>
        <w:spacing w:lineRule="auto" w:line="360"/>
        <w:rPr>
          <w:spacing w:val="0"/>
        </w:rPr>
      </w:pPr>
      <w:bookmarkStart w:id="36" w:name="_Toc499833365"/>
      <w:r>
        <w:rPr>
          <w:spacing w:val="0"/>
        </w:rPr>
        <w:t>8.1.1 Humanos</w:t>
      </w:r>
      <w:bookmarkEnd w:id="36"/>
    </w:p>
    <w:p>
      <w:pPr>
        <w:pStyle w:val="Normal"/>
        <w:spacing w:lineRule="auto" w:line="360" w:before="0" w:after="0"/>
        <w:rPr/>
      </w:pPr>
      <w:r>
        <w:rPr/>
      </w:r>
    </w:p>
    <w:p>
      <w:pPr>
        <w:pStyle w:val="NormalWeb"/>
        <w:spacing w:lineRule="auto" w:line="360" w:beforeAutospacing="0" w:before="0" w:afterAutospacing="0" w:after="0"/>
        <w:ind w:firstLine="709"/>
        <w:jc w:val="both"/>
        <w:rPr/>
      </w:pPr>
      <w:r>
        <w:rPr/>
        <w:t xml:space="preserve">Orientador responsável pela pesquisa: </w:t>
      </w:r>
      <w:r>
        <w:rPr>
          <w:rFonts w:eastAsia="Times New Roman" w:cs="Times New Roman"/>
          <w:color w:val="000000"/>
          <w:kern w:val="0"/>
          <w:sz w:val="24"/>
          <w:szCs w:val="24"/>
          <w:lang w:val="pt-BR" w:eastAsia="pt-BR" w:bidi="ar-SA"/>
        </w:rPr>
        <w:t>Andreo Zilli</w:t>
      </w:r>
      <w:r>
        <w:rPr/>
        <w:t xml:space="preserve"> e Acadêmico do VII período do curso de Sistemas de Informação: </w:t>
      </w:r>
      <w:r>
        <w:rPr>
          <w:rFonts w:eastAsia="Times New Roman" w:cs="Times New Roman"/>
          <w:color w:val="000000"/>
          <w:kern w:val="0"/>
          <w:sz w:val="24"/>
          <w:szCs w:val="24"/>
          <w:lang w:val="pt-BR" w:eastAsia="pt-BR" w:bidi="ar-SA"/>
        </w:rPr>
        <w:t>Wellington Souza Abreu</w:t>
      </w:r>
      <w:r>
        <w:rPr/>
        <w:t>.</w:t>
      </w:r>
    </w:p>
    <w:p>
      <w:pPr>
        <w:pStyle w:val="NormalWeb"/>
        <w:spacing w:lineRule="auto" w:line="360" w:beforeAutospacing="0" w:before="0" w:afterAutospacing="0" w:after="0"/>
        <w:jc w:val="both"/>
        <w:rPr/>
      </w:pPr>
      <w:r>
        <w:rPr/>
      </w:r>
    </w:p>
    <w:p>
      <w:pPr>
        <w:pStyle w:val="Ttulo2"/>
        <w:spacing w:lineRule="auto" w:line="360"/>
        <w:rPr>
          <w:spacing w:val="0"/>
        </w:rPr>
      </w:pPr>
      <w:bookmarkStart w:id="37" w:name="_Toc499833366"/>
      <w:r>
        <w:rPr>
          <w:spacing w:val="0"/>
        </w:rPr>
        <w:t>8.1.2 Materiais e financeiros</w:t>
      </w:r>
      <w:bookmarkEnd w:id="37"/>
    </w:p>
    <w:p>
      <w:pPr>
        <w:pStyle w:val="Normal"/>
        <w:spacing w:lineRule="auto" w:line="360" w:before="0" w:after="0"/>
        <w:rPr/>
      </w:pPr>
      <w:r>
        <w:rPr/>
      </w:r>
    </w:p>
    <w:p>
      <w:pPr>
        <w:pStyle w:val="Normal"/>
        <w:spacing w:lineRule="auto" w:line="360" w:before="0" w:after="0"/>
        <w:ind w:firstLine="709"/>
        <w:rPr>
          <w:rFonts w:ascii="Times New Roman" w:hAnsi="Times New Roman"/>
          <w:sz w:val="24"/>
          <w:szCs w:val="24"/>
        </w:rPr>
      </w:pPr>
      <w:r>
        <w:rPr>
          <w:rFonts w:ascii="Times New Roman" w:hAnsi="Times New Roman"/>
          <w:sz w:val="24"/>
          <w:szCs w:val="24"/>
        </w:rPr>
        <w:t>Será apresentado em forma de quadro todos os gastos referentes ao projeto.</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Web"/>
        <w:spacing w:lineRule="auto" w:line="360" w:beforeAutospacing="0" w:before="0" w:afterAutospacing="0" w:after="0"/>
        <w:jc w:val="both"/>
        <w:rPr/>
      </w:pPr>
      <w:r>
        <w:rPr>
          <w:b/>
        </w:rPr>
        <w:t xml:space="preserve">   </w:t>
      </w:r>
      <w:r>
        <w:rPr>
          <w:b/>
        </w:rPr>
        <w:t>Quadro 2:</w:t>
      </w:r>
      <w:r>
        <w:rPr/>
        <w:t xml:space="preserve"> Recursos materiais e financeiros.</w:t>
      </w:r>
    </w:p>
    <w:tbl>
      <w:tblPr>
        <w:tblW w:w="8363" w:type="dxa"/>
        <w:jc w:val="left"/>
        <w:tblInd w:w="391" w:type="dxa"/>
        <w:tblCellMar>
          <w:top w:w="0" w:type="dxa"/>
          <w:left w:w="108" w:type="dxa"/>
          <w:bottom w:w="0" w:type="dxa"/>
          <w:right w:w="108" w:type="dxa"/>
        </w:tblCellMar>
        <w:tblLook w:val="04a0" w:noHBand="0" w:noVBand="1" w:firstColumn="1" w:lastRow="0" w:lastColumn="0" w:firstRow="1"/>
      </w:tblPr>
      <w:tblGrid>
        <w:gridCol w:w="2835"/>
        <w:gridCol w:w="1379"/>
        <w:gridCol w:w="2301"/>
        <w:gridCol w:w="1847"/>
      </w:tblGrid>
      <w:tr>
        <w:trPr/>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VALOR</w:t>
            </w:r>
          </w:p>
        </w:tc>
      </w:tr>
      <w:tr>
        <w:trPr/>
        <w:tc>
          <w:tcPr>
            <w:tcW w:w="2835" w:type="dxa"/>
            <w:vMerge w:val="continue"/>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center"/>
              <w:rPr>
                <w:b/>
                <w:b/>
                <w:sz w:val="20"/>
                <w:szCs w:val="20"/>
              </w:rPr>
            </w:pPr>
            <w:r>
              <w:rPr>
                <w:b/>
                <w:sz w:val="20"/>
                <w:szCs w:val="20"/>
              </w:rPr>
            </w:r>
          </w:p>
        </w:tc>
        <w:tc>
          <w:tcPr>
            <w:tcW w:w="1379" w:type="dxa"/>
            <w:vMerge w:val="continue"/>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center"/>
              <w:rPr>
                <w:b/>
                <w:b/>
                <w:sz w:val="20"/>
                <w:szCs w:val="20"/>
              </w:rPr>
            </w:pPr>
            <w:r>
              <w:rPr>
                <w:b/>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center"/>
              <w:rPr>
                <w:b/>
                <w:b/>
                <w:sz w:val="20"/>
                <w:szCs w:val="20"/>
              </w:rPr>
            </w:pPr>
            <w:r>
              <w:rPr>
                <w:b/>
                <w:sz w:val="20"/>
                <w:szCs w:val="20"/>
              </w:rPr>
              <w:t>TOTAL</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Sulfite</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90</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R$0,30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R$27,00</w:t>
            </w:r>
          </w:p>
        </w:tc>
      </w:tr>
      <w:tr>
        <w:trPr/>
        <w:tc>
          <w:tcPr>
            <w:tcW w:w="2835" w:type="dxa"/>
            <w:tcBorders>
              <w:top w:val="single" w:sz="4" w:space="0" w:color="000000"/>
              <w:left w:val="thinThickSmallGap" w:sz="24" w:space="0" w:color="000000"/>
              <w:bottom w:val="single" w:sz="4" w:space="0" w:color="000000"/>
              <w:right w:val="thinThickSmallGap" w:sz="24" w:space="0" w:color="000000"/>
            </w:tcBorders>
          </w:tcPr>
          <w:p>
            <w:pPr>
              <w:pStyle w:val="NormalWeb"/>
              <w:spacing w:beforeAutospacing="0" w:before="0" w:afterAutospacing="0" w:after="0"/>
              <w:jc w:val="both"/>
              <w:rPr>
                <w:sz w:val="20"/>
                <w:szCs w:val="20"/>
              </w:rPr>
            </w:pPr>
            <w:r>
              <w:rPr>
                <w:sz w:val="20"/>
                <w:szCs w:val="20"/>
              </w:rPr>
              <w:t>Encadernação espiral</w:t>
            </w:r>
          </w:p>
        </w:tc>
        <w:tc>
          <w:tcPr>
            <w:tcW w:w="1379" w:type="dxa"/>
            <w:tcBorders>
              <w:top w:val="single" w:sz="4" w:space="0" w:color="000000"/>
              <w:left w:val="thinThickSmallGap" w:sz="24" w:space="0" w:color="000000"/>
              <w:bottom w:val="single" w:sz="4" w:space="0" w:color="000000"/>
              <w:right w:val="single" w:sz="4" w:space="0" w:color="000000"/>
            </w:tcBorders>
          </w:tcPr>
          <w:p>
            <w:pPr>
              <w:pStyle w:val="NormalWeb"/>
              <w:spacing w:beforeAutospacing="0" w:before="0" w:afterAutospacing="0" w:after="0"/>
              <w:jc w:val="center"/>
              <w:rPr>
                <w:sz w:val="20"/>
                <w:szCs w:val="20"/>
              </w:rPr>
            </w:pPr>
            <w:r>
              <w:rPr>
                <w:sz w:val="20"/>
                <w:szCs w:val="20"/>
              </w:rPr>
              <w:t>09</w:t>
            </w:r>
          </w:p>
        </w:tc>
        <w:tc>
          <w:tcPr>
            <w:tcW w:w="2301" w:type="dxa"/>
            <w:tcBorders>
              <w:top w:val="single" w:sz="4" w:space="0" w:color="000000"/>
              <w:left w:val="single" w:sz="4" w:space="0" w:color="000000"/>
              <w:bottom w:val="single" w:sz="4" w:space="0" w:color="000000"/>
              <w:right w:val="single" w:sz="4" w:space="0" w:color="000000"/>
            </w:tcBorders>
          </w:tcPr>
          <w:p>
            <w:pPr>
              <w:pStyle w:val="NormalWeb"/>
              <w:spacing w:beforeAutospacing="0" w:before="0" w:afterAutospacing="0" w:after="0"/>
              <w:jc w:val="right"/>
              <w:rPr>
                <w:sz w:val="20"/>
                <w:szCs w:val="20"/>
              </w:rPr>
            </w:pPr>
            <w:r>
              <w:rPr>
                <w:sz w:val="20"/>
                <w:szCs w:val="20"/>
              </w:rPr>
              <w:t>R$3,00</w:t>
            </w:r>
          </w:p>
        </w:tc>
        <w:tc>
          <w:tcPr>
            <w:tcW w:w="1847" w:type="dxa"/>
            <w:tcBorders>
              <w:top w:val="single" w:sz="4" w:space="0" w:color="000000"/>
              <w:left w:val="single" w:sz="4" w:space="0" w:color="000000"/>
              <w:bottom w:val="single" w:sz="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R$9,00</w:t>
            </w:r>
          </w:p>
        </w:tc>
      </w:tr>
      <w:tr>
        <w:trPr/>
        <w:tc>
          <w:tcPr>
            <w:tcW w:w="6515" w:type="dxa"/>
            <w:gridSpan w:val="3"/>
            <w:tcBorders>
              <w:top w:val="single" w:sz="4" w:space="0" w:color="000000"/>
              <w:left w:val="thinThickSmallGap" w:sz="24" w:space="0" w:color="000000"/>
              <w:bottom w:val="thickThinSmallGap" w:sz="24" w:space="0" w:color="000000"/>
              <w:right w:val="single" w:sz="4" w:space="0" w:color="000000"/>
            </w:tcBorders>
          </w:tcPr>
          <w:p>
            <w:pPr>
              <w:pStyle w:val="NormalWeb"/>
              <w:spacing w:beforeAutospacing="0" w:before="0" w:afterAutospacing="0" w:after="0"/>
              <w:jc w:val="right"/>
              <w:rPr>
                <w:b/>
                <w:b/>
                <w:sz w:val="20"/>
                <w:szCs w:val="20"/>
              </w:rPr>
            </w:pPr>
            <w:r>
              <w:rPr>
                <w:b/>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pPr>
              <w:pStyle w:val="NormalWeb"/>
              <w:spacing w:beforeAutospacing="0" w:before="0" w:afterAutospacing="0" w:after="0"/>
              <w:jc w:val="right"/>
              <w:rPr>
                <w:sz w:val="20"/>
                <w:szCs w:val="20"/>
              </w:rPr>
            </w:pPr>
            <w:r>
              <w:rPr>
                <w:sz w:val="20"/>
                <w:szCs w:val="20"/>
              </w:rPr>
              <w:t>R$37,00</w:t>
            </w:r>
          </w:p>
        </w:tc>
      </w:tr>
    </w:tbl>
    <w:p>
      <w:pPr>
        <w:pStyle w:val="NormalWeb"/>
        <w:spacing w:lineRule="auto" w:line="360" w:beforeAutospacing="0" w:before="0" w:afterAutospacing="0" w:after="0"/>
        <w:ind w:firstLine="284"/>
        <w:jc w:val="both"/>
        <w:rPr/>
      </w:pPr>
      <w:r>
        <w:rPr>
          <w:b/>
        </w:rPr>
        <w:t>Fonte:</w:t>
      </w:r>
      <w:r>
        <w:rPr/>
        <w:t xml:space="preserve"> Próprio autor (</w:t>
      </w:r>
      <w:r>
        <w:rPr>
          <w:rFonts w:eastAsia="Times New Roman" w:cs="Times New Roman"/>
          <w:color w:val="000000"/>
          <w:kern w:val="0"/>
          <w:sz w:val="24"/>
          <w:szCs w:val="24"/>
          <w:lang w:val="pt-BR" w:eastAsia="pt-BR" w:bidi="ar-SA"/>
        </w:rPr>
        <w:t>2021</w:t>
      </w:r>
      <w:r>
        <w:rPr/>
        <w:t>).</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b/>
          <w:b/>
        </w:rPr>
      </w:pPr>
      <w:r>
        <w:rPr>
          <w:b/>
        </w:rPr>
        <w:t>REFERÊNCIAS</w:t>
      </w:r>
    </w:p>
    <w:p>
      <w:pPr>
        <w:pStyle w:val="Normal"/>
        <w:spacing w:lineRule="auto" w:line="240" w:before="0" w:after="0"/>
        <w:rPr>
          <w:rFonts w:ascii="Times New Roman" w:hAnsi="Times New Roman" w:eastAsia="Times New Roman"/>
          <w:sz w:val="24"/>
          <w:szCs w:val="24"/>
          <w:lang w:eastAsia="pt-BR"/>
        </w:rPr>
      </w:pPr>
      <w:r>
        <w:rPr/>
      </w:r>
    </w:p>
    <w:p>
      <w:pPr>
        <w:pStyle w:val="Normal"/>
        <w:spacing w:lineRule="auto" w:line="240" w:before="0" w:after="0"/>
        <w:jc w:val="both"/>
        <w:rPr/>
      </w:pPr>
      <w:r>
        <w:rPr>
          <w:rFonts w:eastAsia="Times New Roman" w:ascii="Times New Roman" w:hAnsi="Times New Roman"/>
          <w:strike w:val="false"/>
          <w:dstrike w:val="false"/>
          <w:color w:val="000000"/>
          <w:sz w:val="24"/>
          <w:szCs w:val="24"/>
          <w:u w:val="none"/>
          <w:lang w:eastAsia="pt-BR"/>
        </w:rPr>
        <w:t xml:space="preserve">BARBOSA, José Willian. </w:t>
      </w:r>
      <w:r>
        <w:rPr>
          <w:rFonts w:eastAsia="Times New Roman" w:ascii="Times New Roman" w:hAnsi="Times New Roman"/>
          <w:b w:val="false"/>
          <w:bCs w:val="false"/>
          <w:strike w:val="false"/>
          <w:dstrike w:val="false"/>
          <w:color w:val="000000"/>
          <w:sz w:val="24"/>
          <w:szCs w:val="24"/>
          <w:u w:val="none"/>
          <w:lang w:eastAsia="pt-BR"/>
        </w:rPr>
        <w:t>Sistema de irrigação automatizado utilizando plataforma Arduino</w:t>
      </w:r>
      <w:r>
        <w:rPr>
          <w:rFonts w:eastAsia="Times New Roman" w:ascii="Times New Roman" w:hAnsi="Times New Roman"/>
          <w:b/>
          <w:bCs/>
          <w:strike w:val="false"/>
          <w:dstrike w:val="false"/>
          <w:color w:val="000000"/>
          <w:sz w:val="24"/>
          <w:szCs w:val="24"/>
          <w:u w:val="none"/>
          <w:lang w:eastAsia="pt-BR"/>
        </w:rPr>
        <w:t xml:space="preserve">. </w:t>
      </w:r>
      <w:r>
        <w:rPr>
          <w:rFonts w:eastAsia="Times New Roman" w:cs="Times New Roman" w:ascii="Times New Roman" w:hAnsi="Times New Roman"/>
          <w:b/>
          <w:bCs/>
          <w:strike w:val="false"/>
          <w:dstrike w:val="false"/>
          <w:color w:val="000000"/>
          <w:kern w:val="0"/>
          <w:sz w:val="24"/>
          <w:szCs w:val="24"/>
          <w:u w:val="none"/>
          <w:lang w:val="pt-BR" w:eastAsia="pt-BR" w:bidi="ar-SA"/>
        </w:rPr>
        <w:t>f</w:t>
      </w:r>
      <w:r>
        <w:rPr>
          <w:rFonts w:eastAsia="Times New Roman" w:ascii="Times New Roman" w:hAnsi="Times New Roman"/>
          <w:b/>
          <w:bCs/>
          <w:strike w:val="false"/>
          <w:dstrike w:val="false"/>
          <w:color w:val="000000"/>
          <w:sz w:val="24"/>
          <w:szCs w:val="24"/>
          <w:u w:val="none"/>
          <w:lang w:eastAsia="pt-BR"/>
        </w:rPr>
        <w:t>ema</w:t>
      </w:r>
      <w:r>
        <w:rPr>
          <w:rFonts w:eastAsia="Times New Roman" w:ascii="Times New Roman" w:hAnsi="Times New Roman"/>
          <w:b w:val="false"/>
          <w:bCs w:val="false"/>
          <w:strike w:val="false"/>
          <w:dstrike w:val="false"/>
          <w:color w:val="000000"/>
          <w:sz w:val="24"/>
          <w:szCs w:val="24"/>
          <w:u w:val="none"/>
          <w:lang w:eastAsia="pt-BR"/>
        </w:rPr>
        <w:t>, Assis, São Paulo, 2013. Disponível em: &lt;</w:t>
      </w:r>
      <w:hyperlink r:id="rId6">
        <w:r>
          <w:rPr>
            <w:rStyle w:val="LinkdaInternet"/>
            <w:rFonts w:eastAsia="Times New Roman" w:ascii="Times New Roman" w:hAnsi="Times New Roman"/>
            <w:b w:val="false"/>
            <w:bCs w:val="false"/>
            <w:strike w:val="false"/>
            <w:dstrike w:val="false"/>
            <w:color w:val="000000"/>
            <w:sz w:val="24"/>
            <w:szCs w:val="24"/>
            <w:u w:val="none"/>
            <w:lang w:eastAsia="pt-BR"/>
          </w:rPr>
          <w:t>https://cepein.femanet.com.br/Bdigital/arqTccs/1011330043.pdf</w:t>
        </w:r>
      </w:hyperlink>
      <w:r>
        <w:rPr>
          <w:rFonts w:eastAsia="Times New Roman" w:ascii="Times New Roman" w:hAnsi="Times New Roman"/>
          <w:b w:val="false"/>
          <w:bCs w:val="false"/>
          <w:strike w:val="false"/>
          <w:dstrike w:val="false"/>
          <w:color w:val="000000"/>
          <w:sz w:val="24"/>
          <w:szCs w:val="24"/>
          <w:u w:val="none"/>
          <w:lang w:eastAsia="pt-BR"/>
        </w:rPr>
        <w:t xml:space="preserve">&gt;. Acesso em: </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20</w:t>
      </w:r>
      <w:r>
        <w:rPr>
          <w:rFonts w:eastAsia="Times New Roman" w:ascii="Times New Roman" w:hAnsi="Times New Roman"/>
          <w:b w:val="false"/>
          <w:bCs w:val="false"/>
          <w:strike w:val="false"/>
          <w:dstrike w:val="false"/>
          <w:color w:val="000000"/>
          <w:sz w:val="24"/>
          <w:szCs w:val="24"/>
          <w:u w:val="none"/>
          <w:lang w:eastAsia="pt-BR"/>
        </w:rPr>
        <w:t xml:space="preserve"> </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abr</w:t>
      </w:r>
      <w:r>
        <w:rPr>
          <w:rFonts w:eastAsia="Times New Roman" w:ascii="Times New Roman" w:hAnsi="Times New Roman"/>
          <w:b w:val="false"/>
          <w:bCs w:val="false"/>
          <w:strike w:val="false"/>
          <w:dstrike w:val="false"/>
          <w:color w:val="000000"/>
          <w:sz w:val="24"/>
          <w:szCs w:val="24"/>
          <w:u w:val="none"/>
          <w:lang w:eastAsia="pt-BR"/>
        </w:rPr>
        <w:t xml:space="preserve">. </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2021.</w:t>
      </w:r>
    </w:p>
    <w:p>
      <w:pPr>
        <w:pStyle w:val="Normal"/>
        <w:spacing w:lineRule="auto" w:line="240" w:before="0" w:after="0"/>
        <w:jc w:val="both"/>
        <w:rPr>
          <w:rFonts w:ascii="Times New Roman" w:hAnsi="Times New Roman" w:eastAsia="Times New Roman"/>
          <w:strike w:val="false"/>
          <w:dstrike w:val="false"/>
          <w:color w:val="000000"/>
          <w:sz w:val="24"/>
          <w:szCs w:val="24"/>
          <w:u w:val="none"/>
          <w:lang w:eastAsia="pt-BR"/>
        </w:rPr>
      </w:pPr>
      <w:r>
        <w:rPr>
          <w:rFonts w:eastAsia="Times New Roman" w:ascii="Times New Roman" w:hAnsi="Times New Roman"/>
          <w:strike w:val="false"/>
          <w:dstrike w:val="false"/>
          <w:color w:val="000000"/>
          <w:sz w:val="24"/>
          <w:szCs w:val="24"/>
          <w:u w:val="none"/>
          <w:lang w:eastAsia="pt-BR"/>
        </w:rPr>
      </w:r>
    </w:p>
    <w:p>
      <w:pPr>
        <w:pStyle w:val="Normal"/>
        <w:spacing w:lineRule="auto" w:line="240" w:before="0" w:after="0"/>
        <w:jc w:val="both"/>
        <w:rPr>
          <w:rFonts w:ascii="Times New Roman" w:hAnsi="Times New Roman" w:eastAsia="Times New Roman"/>
          <w:strike w:val="false"/>
          <w:dstrike w:val="false"/>
          <w:color w:val="000000"/>
          <w:sz w:val="24"/>
          <w:szCs w:val="24"/>
          <w:u w:val="none"/>
          <w:lang w:eastAsia="pt-BR"/>
        </w:rPr>
      </w:pPr>
      <w:r>
        <w:rPr>
          <w:rFonts w:eastAsia="Times New Roman" w:ascii="Times New Roman" w:hAnsi="Times New Roman"/>
          <w:strike w:val="false"/>
          <w:dstrike w:val="false"/>
          <w:color w:val="000000"/>
          <w:sz w:val="24"/>
          <w:szCs w:val="24"/>
          <w:u w:val="none"/>
          <w:lang w:eastAsia="pt-BR"/>
        </w:rPr>
      </w:r>
    </w:p>
    <w:p>
      <w:pPr>
        <w:pStyle w:val="Normal"/>
        <w:spacing w:lineRule="auto" w:line="240" w:before="0" w:after="0"/>
        <w:jc w:val="both"/>
        <w:rPr/>
      </w:pPr>
      <w:r>
        <w:rPr>
          <w:rFonts w:eastAsia="Times New Roman" w:ascii="Times New Roman" w:hAnsi="Times New Roman"/>
          <w:strike w:val="false"/>
          <w:dstrike w:val="false"/>
          <w:color w:val="000000"/>
          <w:sz w:val="24"/>
          <w:szCs w:val="24"/>
          <w:u w:val="none"/>
          <w:lang w:eastAsia="pt-BR"/>
        </w:rPr>
        <w:t xml:space="preserve">LIMA,  Jorge Enoch Furquim;  </w:t>
      </w:r>
      <w:r>
        <w:rPr>
          <w:rFonts w:eastAsia="Times New Roman" w:ascii="Times New Roman" w:hAnsi="Times New Roman"/>
          <w:strike w:val="false"/>
          <w:dstrike w:val="false"/>
          <w:color w:val="000000"/>
          <w:sz w:val="24"/>
          <w:szCs w:val="24"/>
          <w:u w:val="none"/>
          <w:lang w:eastAsia="pt-BR"/>
        </w:rPr>
        <w:t xml:space="preserve">FERREIRA, </w:t>
      </w:r>
      <w:r>
        <w:rPr>
          <w:rFonts w:eastAsia="Times New Roman" w:ascii="Times New Roman" w:hAnsi="Times New Roman"/>
          <w:strike w:val="false"/>
          <w:dstrike w:val="false"/>
          <w:color w:val="000000"/>
          <w:sz w:val="24"/>
          <w:szCs w:val="24"/>
          <w:u w:val="none"/>
          <w:lang w:eastAsia="pt-BR"/>
        </w:rPr>
        <w:t xml:space="preserve">Raquel Scalia Alves; </w:t>
      </w:r>
      <w:r>
        <w:rPr>
          <w:rFonts w:eastAsia="Times New Roman" w:ascii="Times New Roman" w:hAnsi="Times New Roman"/>
          <w:strike w:val="false"/>
          <w:dstrike w:val="false"/>
          <w:color w:val="000000"/>
          <w:sz w:val="24"/>
          <w:szCs w:val="24"/>
          <w:u w:val="none"/>
          <w:lang w:eastAsia="pt-BR"/>
        </w:rPr>
        <w:t>CHRISTOFIDIS</w:t>
      </w:r>
      <w:r>
        <w:rPr>
          <w:rFonts w:eastAsia="Times New Roman" w:ascii="Times New Roman" w:hAnsi="Times New Roman"/>
          <w:strike w:val="false"/>
          <w:dstrike w:val="false"/>
          <w:color w:val="000000"/>
          <w:sz w:val="24"/>
          <w:szCs w:val="24"/>
          <w:u w:val="none"/>
          <w:lang w:eastAsia="pt-BR"/>
        </w:rPr>
        <w:t xml:space="preserve"> Demetrios. </w:t>
      </w:r>
      <w:r>
        <w:rPr>
          <w:rFonts w:eastAsia="Times New Roman" w:ascii="Times New Roman" w:hAnsi="Times New Roman"/>
          <w:strike w:val="false"/>
          <w:dstrike w:val="false"/>
          <w:color w:val="000000"/>
          <w:sz w:val="24"/>
          <w:szCs w:val="24"/>
          <w:u w:val="none"/>
          <w:lang w:eastAsia="pt-BR"/>
        </w:rPr>
        <w:t xml:space="preserve">O uso da irrigação no Brasil. </w:t>
      </w:r>
      <w:r>
        <w:rPr>
          <w:rFonts w:eastAsia="Times New Roman" w:cs="Times New Roman" w:ascii="Times New Roman" w:hAnsi="Times New Roman"/>
          <w:b/>
          <w:bCs/>
          <w:strike w:val="false"/>
          <w:dstrike w:val="false"/>
          <w:color w:val="000000"/>
          <w:kern w:val="0"/>
          <w:sz w:val="24"/>
          <w:szCs w:val="24"/>
          <w:u w:val="none"/>
          <w:lang w:val="pt-BR" w:eastAsia="pt-BR" w:bidi="ar-SA"/>
        </w:rPr>
        <w:t>ResearchGate</w:t>
      </w:r>
      <w:r>
        <w:rPr>
          <w:rFonts w:eastAsia="Times New Roman" w:ascii="Times New Roman" w:hAnsi="Times New Roman"/>
          <w:strike w:val="false"/>
          <w:dstrike w:val="false"/>
          <w:color w:val="000000"/>
          <w:sz w:val="24"/>
          <w:szCs w:val="24"/>
          <w:u w:val="none"/>
          <w:lang w:eastAsia="pt-BR"/>
        </w:rPr>
        <w:t xml:space="preserve">, </w:t>
      </w:r>
      <w:r>
        <w:rPr>
          <w:rFonts w:ascii="Times New Roman" w:hAnsi="Times New Roman"/>
          <w:strike w:val="false"/>
          <w:dstrike w:val="false"/>
          <w:color w:val="000000"/>
          <w:sz w:val="24"/>
          <w:szCs w:val="24"/>
          <w:u w:val="none"/>
        </w:rPr>
        <w:t xml:space="preserve">13 Jun. 2014. </w:t>
      </w:r>
      <w:r>
        <w:rPr>
          <w:rFonts w:ascii="Times New Roman" w:hAnsi="Times New Roman"/>
          <w:strike w:val="false"/>
          <w:dstrike w:val="false"/>
          <w:color w:val="000000"/>
          <w:sz w:val="24"/>
          <w:szCs w:val="24"/>
          <w:u w:val="none"/>
        </w:rPr>
        <w:t>Disponível em: &lt;</w:t>
      </w:r>
      <w:hyperlink r:id="rId7">
        <w:r>
          <w:rPr>
            <w:rStyle w:val="LinkdaInternet"/>
            <w:rFonts w:eastAsia="Times New Roman" w:ascii="Times New Roman" w:hAnsi="Times New Roman"/>
            <w:strike w:val="false"/>
            <w:dstrike w:val="false"/>
            <w:color w:val="000000"/>
            <w:sz w:val="24"/>
            <w:szCs w:val="24"/>
            <w:u w:val="none"/>
            <w:lang w:eastAsia="pt-BR"/>
          </w:rPr>
          <w:t>https://www.researchgate.net/profile/Jorge-Enoch-Lima/publication/228716436_O_uso_da_Irrigacao_no_Brasil/links/00463539b762c64d04000000/O-uso-da-Irrigacao-no-Brasil.pd</w:t>
        </w:r>
      </w:hyperlink>
      <w:r>
        <w:rPr>
          <w:rStyle w:val="LinkdaInternet"/>
          <w:rFonts w:eastAsia="Times New Roman" w:ascii="Times New Roman" w:hAnsi="Times New Roman"/>
          <w:strike w:val="false"/>
          <w:dstrike w:val="false"/>
          <w:color w:val="000000"/>
          <w:sz w:val="24"/>
          <w:szCs w:val="24"/>
          <w:u w:val="none"/>
          <w:lang w:eastAsia="pt-BR"/>
        </w:rPr>
        <w:t>f</w:t>
      </w:r>
      <w:r>
        <w:rPr>
          <w:rFonts w:ascii="Times New Roman" w:hAnsi="Times New Roman"/>
          <w:strike w:val="false"/>
          <w:dstrike w:val="false"/>
          <w:color w:val="000000"/>
          <w:sz w:val="24"/>
          <w:szCs w:val="24"/>
          <w:u w:val="none"/>
        </w:rPr>
        <w:t>&gt;. Acesso em: 20 abr. 2021.</w:t>
      </w:r>
    </w:p>
    <w:p>
      <w:pPr>
        <w:pStyle w:val="Normal"/>
        <w:spacing w:lineRule="auto" w:line="240" w:before="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
        <w:spacing w:lineRule="auto" w:line="240" w:before="0" w:after="0"/>
        <w:jc w:val="both"/>
        <w:rPr>
          <w:rFonts w:ascii="Times New Roman" w:hAnsi="Times New Roman"/>
          <w:strike w:val="false"/>
          <w:dstrike w:val="false"/>
          <w:color w:val="000000"/>
          <w:sz w:val="24"/>
          <w:szCs w:val="24"/>
          <w:u w:val="none"/>
        </w:rPr>
      </w:pPr>
      <w:r>
        <w:rPr>
          <w:rFonts w:eastAsia="Times New Roman" w:ascii="Times New Roman" w:hAnsi="Times New Roman"/>
          <w:strike w:val="false"/>
          <w:dstrike w:val="false"/>
          <w:color w:val="000000"/>
          <w:sz w:val="24"/>
          <w:szCs w:val="24"/>
          <w:u w:val="none"/>
          <w:lang w:eastAsia="pt-BR"/>
        </w:rPr>
        <w:t xml:space="preserve">PEREIRA, Lucio Camilo Oliva; SILVA, Michel Lourenço da. </w:t>
      </w:r>
      <w:r>
        <w:rPr>
          <w:rFonts w:eastAsia="Times New Roman" w:ascii="Times New Roman" w:hAnsi="Times New Roman"/>
          <w:b/>
          <w:bCs/>
          <w:i w:val="false"/>
          <w:caps w:val="false"/>
          <w:smallCaps w:val="false"/>
          <w:strike w:val="false"/>
          <w:dstrike w:val="false"/>
          <w:color w:val="000000"/>
          <w:spacing w:val="0"/>
          <w:sz w:val="24"/>
          <w:szCs w:val="24"/>
          <w:u w:val="none"/>
          <w:lang w:eastAsia="pt-BR"/>
        </w:rPr>
        <w:t>Android para Desenvolvedores</w:t>
      </w:r>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w:t>
      </w:r>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 xml:space="preserve"> Rio de Janeiro: Brasport, 2009.</w:t>
      </w:r>
    </w:p>
    <w:p>
      <w:pPr>
        <w:pStyle w:val="Normal"/>
        <w:spacing w:lineRule="auto" w:line="240" w:before="0" w:after="0"/>
        <w:jc w:val="both"/>
        <w:rPr>
          <w:rFonts w:eastAsia="Times New Roman"/>
          <w:b w:val="false"/>
          <w:b w:val="false"/>
          <w:bCs w:val="false"/>
          <w:i w:val="false"/>
          <w:caps w:val="false"/>
          <w:smallCaps w:val="false"/>
          <w:spacing w:val="0"/>
          <w:lang w:eastAsia="pt-BR"/>
        </w:rPr>
      </w:pPr>
      <w:r>
        <w:rPr>
          <w:rFonts w:ascii="Times New Roman" w:hAnsi="Times New Roman"/>
          <w:strike w:val="false"/>
          <w:dstrike w:val="false"/>
          <w:color w:val="000000"/>
          <w:sz w:val="24"/>
          <w:szCs w:val="24"/>
          <w:u w:val="none"/>
        </w:rPr>
      </w:r>
    </w:p>
    <w:p>
      <w:pPr>
        <w:pStyle w:val="Normal"/>
        <w:spacing w:lineRule="auto" w:line="240" w:before="0" w:after="0"/>
        <w:jc w:val="both"/>
        <w:rPr/>
      </w:pPr>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AMORIN, Carlos Augusto Patrício. Sensores.</w:t>
      </w:r>
      <w:r>
        <w:rPr>
          <w:rFonts w:eastAsia="Times New Roman" w:ascii="Times New Roman" w:hAnsi="Times New Roman"/>
          <w:b/>
          <w:bCs/>
          <w:i w:val="false"/>
          <w:caps w:val="false"/>
          <w:smallCaps w:val="false"/>
          <w:strike w:val="false"/>
          <w:dstrike w:val="false"/>
          <w:color w:val="000000"/>
          <w:spacing w:val="0"/>
          <w:sz w:val="24"/>
          <w:szCs w:val="24"/>
          <w:u w:val="none"/>
          <w:lang w:eastAsia="pt-BR"/>
        </w:rPr>
        <w:t xml:space="preserve"> </w:t>
      </w:r>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UNESP</w:t>
      </w:r>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 São Paulo, 2010. Disponível em: &lt;</w:t>
      </w:r>
      <w:hyperlink r:id="rId8">
        <w:r>
          <w:rPr>
            <w:rStyle w:val="LinkdaInternet"/>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https://www.feg.unesp.br/Home/PaginasPessoais/ProfMarceloWendling/4---sensores-v2.0.pdf</w:t>
        </w:r>
      </w:hyperlink>
      <w:r>
        <w:rPr>
          <w:rFonts w:eastAsia="Times New Roman" w:ascii="Times New Roman" w:hAnsi="Times New Roman"/>
          <w:b w:val="false"/>
          <w:bCs w:val="false"/>
          <w:i w:val="false"/>
          <w:caps w:val="false"/>
          <w:smallCaps w:val="false"/>
          <w:strike w:val="false"/>
          <w:dstrike w:val="false"/>
          <w:color w:val="000000"/>
          <w:spacing w:val="0"/>
          <w:sz w:val="24"/>
          <w:szCs w:val="24"/>
          <w:u w:val="none"/>
          <w:lang w:eastAsia="pt-BR"/>
        </w:rPr>
        <w:t>&gt;. Acesso em: 25 maio 2021.</w:t>
      </w:r>
    </w:p>
    <w:p>
      <w:pPr>
        <w:pStyle w:val="NormalWeb"/>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Web"/>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b w:val="false"/>
          <w:bCs w:val="false"/>
          <w:strike w:val="false"/>
          <w:dstrike w:val="false"/>
          <w:color w:val="000000"/>
          <w:sz w:val="24"/>
          <w:szCs w:val="24"/>
          <w:u w:val="none"/>
        </w:rPr>
        <w:t xml:space="preserve">BRITO, </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 xml:space="preserve">Fábio. </w:t>
      </w:r>
      <w:r>
        <w:rPr>
          <w:rFonts w:eastAsia="Times New Roman" w:cs="Times New Roman" w:ascii="Times New Roman" w:hAnsi="Times New Roman"/>
          <w:b/>
          <w:bCs/>
          <w:strike w:val="false"/>
          <w:dstrike w:val="false"/>
          <w:color w:val="000000"/>
          <w:kern w:val="0"/>
          <w:sz w:val="24"/>
          <w:szCs w:val="24"/>
          <w:u w:val="none"/>
          <w:lang w:val="pt-BR" w:eastAsia="pt-BR" w:bidi="ar-SA"/>
        </w:rPr>
        <w:t>Sensores e atuadores</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 xml:space="preserve">. </w:t>
      </w:r>
      <w:r>
        <w:rPr>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lang w:val="pt-BR" w:eastAsia="pt-BR" w:bidi="ar-SA"/>
        </w:rPr>
        <w:t xml:space="preserve">1ª ed. </w:t>
      </w:r>
      <w:r>
        <w:rPr>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lang w:val="pt-BR" w:eastAsia="pt-BR" w:bidi="ar-SA"/>
        </w:rPr>
        <w:t>2</w:t>
      </w:r>
      <w:r>
        <w:rPr>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lang w:val="pt-BR" w:eastAsia="pt-BR" w:bidi="ar-SA"/>
        </w:rPr>
        <w:t xml:space="preserve">ª tiragem. </w:t>
      </w:r>
      <w:r>
        <w:rPr>
          <w:rFonts w:eastAsia="Times New Roman" w:cs="Times New Roman" w:ascii="Times New Roman" w:hAnsi="Times New Roman"/>
          <w:b w:val="false"/>
          <w:bCs w:val="false"/>
          <w:strike w:val="false"/>
          <w:dstrike w:val="false"/>
          <w:color w:val="000000"/>
          <w:kern w:val="0"/>
          <w:sz w:val="24"/>
          <w:szCs w:val="24"/>
          <w:u w:val="none"/>
          <w:lang w:val="pt-BR" w:eastAsia="pt-BR" w:bidi="ar-SA"/>
        </w:rPr>
        <w:t>São Paulo: Saraiva, 2017.</w:t>
      </w:r>
    </w:p>
    <w:p>
      <w:pPr>
        <w:pStyle w:val="NormalWeb"/>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
        <w:spacing w:lineRule="auto" w:line="240" w:beforeAutospacing="0" w:before="0" w:afterAutospacing="0" w:after="0"/>
        <w:jc w:val="both"/>
        <w:rPr/>
      </w:pP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AGUIRRE, L</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uis</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 xml:space="preserve"> A</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ntonio.</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 xml:space="preserve"> </w:t>
      </w:r>
      <w:r>
        <w:rPr>
          <w:rStyle w:val="Strong"/>
          <w:rFonts w:eastAsia="Times New Roman" w:cs="Times New Roman" w:ascii="Times New Roman" w:hAnsi="Times New Roman"/>
          <w:b/>
          <w:bCs/>
          <w:i w:val="false"/>
          <w:iCs w:val="false"/>
          <w:caps w:val="false"/>
          <w:smallCaps w:val="false"/>
          <w:strike w:val="false"/>
          <w:dstrike w:val="false"/>
          <w:color w:val="000000"/>
          <w:spacing w:val="0"/>
          <w:kern w:val="0"/>
          <w:sz w:val="24"/>
          <w:szCs w:val="24"/>
          <w:u w:val="none"/>
          <w:lang w:val="pt-BR" w:eastAsia="pt-BR" w:bidi="ar-SA"/>
        </w:rPr>
        <w:t>Fundamentos de Instrumentação</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pt-BR" w:bidi="ar-SA"/>
        </w:rPr>
        <w:t xml:space="preserve">. São Paulo: Pearson, 2013. </w:t>
      </w:r>
    </w:p>
    <w:p>
      <w:pPr>
        <w:pStyle w:val="Normal"/>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Web"/>
        <w:spacing w:lineRule="auto" w:line="240" w:beforeAutospacing="0" w:before="0" w:afterAutospacing="0" w:after="0"/>
        <w:jc w:val="both"/>
        <w:rPr/>
      </w:pPr>
      <w:r>
        <w:rPr>
          <w:rStyle w:val="Strong"/>
          <w:rFonts w:ascii="Times New Roman" w:hAnsi="Times New Roman"/>
          <w:strike w:val="false"/>
          <w:dstrike w:val="false"/>
          <w:color w:val="000000"/>
          <w:sz w:val="24"/>
          <w:szCs w:val="24"/>
          <w:u w:val="none"/>
        </w:rPr>
        <w:t xml:space="preserve">______. </w:t>
      </w:r>
      <w:r>
        <w:rPr>
          <w:rStyle w:val="Strong"/>
          <w:rFonts w:ascii="Times New Roman" w:hAnsi="Times New Roman"/>
          <w:b w:val="false"/>
          <w:bCs w:val="false"/>
          <w:i w:val="false"/>
          <w:caps w:val="false"/>
          <w:smallCaps w:val="false"/>
          <w:strike w:val="false"/>
          <w:dstrike w:val="false"/>
          <w:color w:val="000000"/>
          <w:spacing w:val="0"/>
          <w:sz w:val="24"/>
          <w:szCs w:val="24"/>
          <w:u w:val="none"/>
        </w:rPr>
        <w:t xml:space="preserve">Sensores, Atuadores e Unidades de Controle. </w:t>
      </w:r>
      <w:r>
        <w:rPr>
          <w:rStyle w:val="Strong"/>
          <w:rFonts w:ascii="Times New Roman" w:hAnsi="Times New Roman"/>
          <w:b/>
          <w:bCs/>
          <w:i w:val="false"/>
          <w:caps w:val="false"/>
          <w:smallCaps w:val="false"/>
          <w:strike w:val="false"/>
          <w:dstrike w:val="false"/>
          <w:color w:val="000000"/>
          <w:spacing w:val="0"/>
          <w:sz w:val="24"/>
          <w:szCs w:val="24"/>
          <w:u w:val="none"/>
        </w:rPr>
        <w:t>Automação e Robótica</w:t>
      </w:r>
      <w:r>
        <w:rPr>
          <w:rStyle w:val="Strong"/>
          <w:rFonts w:ascii="Times New Roman" w:hAnsi="Times New Roman"/>
          <w:b w:val="false"/>
          <w:bCs w:val="false"/>
          <w:i w:val="false"/>
          <w:caps w:val="false"/>
          <w:smallCaps w:val="false"/>
          <w:strike w:val="false"/>
          <w:dstrike w:val="false"/>
          <w:color w:val="000000"/>
          <w:spacing w:val="0"/>
          <w:sz w:val="24"/>
          <w:szCs w:val="24"/>
          <w:u w:val="none"/>
        </w:rPr>
        <w:t xml:space="preserve">, </w:t>
      </w:r>
      <w:r>
        <w:rPr>
          <w:rStyle w:val="Strong"/>
          <w:rFonts w:ascii="Times New Roman" w:hAnsi="Times New Roman"/>
          <w:b w:val="false"/>
          <w:bCs w:val="false"/>
          <w:i w:val="false"/>
          <w:caps w:val="false"/>
          <w:smallCaps w:val="false"/>
          <w:strike w:val="false"/>
          <w:dstrike w:val="false"/>
          <w:color w:val="000000"/>
          <w:spacing w:val="0"/>
          <w:sz w:val="24"/>
          <w:szCs w:val="24"/>
          <w:u w:val="none"/>
        </w:rPr>
        <w:t>2012. Disponível em: &lt;</w:t>
      </w:r>
      <w:r>
        <w:fldChar w:fldCharType="begin"/>
      </w:r>
      <w:r>
        <w:rPr>
          <w:rStyle w:val="LinkdaInternet"/>
          <w:smallCaps w:val="false"/>
          <w:caps w:val="false"/>
          <w:dstrike w:val="false"/>
          <w:strike w:val="false"/>
          <w:sz w:val="24"/>
          <w:spacing w:val="0"/>
          <w:i w:val="false"/>
          <w:u w:val="none"/>
          <w:b w:val="false"/>
          <w:szCs w:val="24"/>
          <w:bCs w:val="false"/>
          <w:rFonts w:ascii="Times New Roman" w:hAnsi="Times New Roman"/>
          <w:color w:val="000000"/>
        </w:rPr>
        <w:instrText> HYPERLINK "http://automacaoerobotica.blogspot.com/2012/07/sensores-e-atuadores-aplicados-robotica.html" \l ":~:text=Atuadores-,Os atuadores são componentes que realizam a conversão da energia,que os mesmos movimentem"</w:instrText>
      </w:r>
      <w:r>
        <w:rPr>
          <w:rStyle w:val="LinkdaInternet"/>
          <w:smallCaps w:val="false"/>
          <w:caps w:val="false"/>
          <w:dstrike w:val="false"/>
          <w:strike w:val="false"/>
          <w:sz w:val="24"/>
          <w:spacing w:val="0"/>
          <w:i w:val="false"/>
          <w:u w:val="none"/>
          <w:b w:val="false"/>
          <w:szCs w:val="24"/>
          <w:bCs w:val="false"/>
          <w:rFonts w:ascii="Times New Roman" w:hAnsi="Times New Roman"/>
          <w:color w:val="000000"/>
        </w:rPr>
        <w:fldChar w:fldCharType="separate"/>
      </w:r>
      <w:r>
        <w:rPr>
          <w:rStyle w:val="LinkdaInternet"/>
          <w:rFonts w:ascii="Times New Roman" w:hAnsi="Times New Roman"/>
          <w:b w:val="false"/>
          <w:bCs w:val="false"/>
          <w:i w:val="false"/>
          <w:caps w:val="false"/>
          <w:smallCaps w:val="false"/>
          <w:strike w:val="false"/>
          <w:dstrike w:val="false"/>
          <w:color w:val="000000"/>
          <w:spacing w:val="0"/>
          <w:sz w:val="24"/>
          <w:szCs w:val="24"/>
          <w:u w:val="none"/>
        </w:rPr>
        <w:t>http://automacaoerobotica.blogspot.com/2012/07/sensores-e-atuadores-aplicados-robotica.html#:~:text=Atuadores-,Os%20atuadores%20s%C3%A3o%20componentes%20que%20realizam%20a%20convers%C3%A3o%20da%20energia,que%20os%20mesmos%20movimentem</w:t>
      </w:r>
      <w:r>
        <w:rPr>
          <w:rStyle w:val="LinkdaInternet"/>
          <w:smallCaps w:val="false"/>
          <w:caps w:val="false"/>
          <w:dstrike w:val="false"/>
          <w:strike w:val="false"/>
          <w:sz w:val="24"/>
          <w:spacing w:val="0"/>
          <w:i w:val="false"/>
          <w:u w:val="none"/>
          <w:b w:val="false"/>
          <w:szCs w:val="24"/>
          <w:bCs w:val="false"/>
          <w:rFonts w:ascii="Times New Roman" w:hAnsi="Times New Roman"/>
          <w:color w:val="000000"/>
        </w:rPr>
        <w:fldChar w:fldCharType="end"/>
      </w:r>
      <w:r>
        <w:rPr>
          <w:rStyle w:val="Strong"/>
          <w:rFonts w:ascii="Times New Roman" w:hAnsi="Times New Roman"/>
          <w:b w:val="false"/>
          <w:bCs w:val="false"/>
          <w:i w:val="false"/>
          <w:caps w:val="false"/>
          <w:smallCaps w:val="false"/>
          <w:strike w:val="false"/>
          <w:dstrike w:val="false"/>
          <w:color w:val="000000"/>
          <w:spacing w:val="0"/>
          <w:sz w:val="24"/>
          <w:szCs w:val="24"/>
          <w:u w:val="none"/>
        </w:rPr>
        <w:t>&gt;. Acesso em: 25 maio 2021.</w:t>
      </w:r>
    </w:p>
    <w:p>
      <w:pPr>
        <w:pStyle w:val="NormalWeb"/>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
        <w:spacing w:lineRule="auto" w:line="240" w:beforeAutospacing="0" w:before="0" w:afterAutospacing="0" w:after="0"/>
        <w:ind w:hanging="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t xml:space="preserve">CORTEZ, Ana Tereza Caceres </w:t>
      </w:r>
      <w:r>
        <w:rPr>
          <w:rFonts w:ascii="Times New Roman" w:hAnsi="Times New Roman"/>
          <w:strike w:val="false"/>
          <w:dstrike w:val="false"/>
          <w:color w:val="000000"/>
          <w:sz w:val="24"/>
          <w:szCs w:val="24"/>
          <w:u w:val="none"/>
        </w:rPr>
        <w:t>et al(org.)</w:t>
      </w:r>
      <w:r>
        <w:rPr>
          <w:rFonts w:ascii="Times New Roman" w:hAnsi="Times New Roman"/>
          <w:strike w:val="false"/>
          <w:dstrike w:val="false"/>
          <w:color w:val="000000"/>
          <w:sz w:val="24"/>
          <w:szCs w:val="24"/>
          <w:u w:val="none"/>
        </w:rPr>
        <w:t>.</w:t>
      </w:r>
      <w:r>
        <w:rPr>
          <w:rFonts w:ascii="Times New Roman" w:hAnsi="Times New Roman"/>
          <w:b/>
          <w:bCs/>
          <w:strike w:val="false"/>
          <w:dstrike w:val="false"/>
          <w:color w:val="000000"/>
          <w:sz w:val="24"/>
          <w:szCs w:val="24"/>
          <w:u w:val="none"/>
        </w:rPr>
        <w:t xml:space="preserve"> </w:t>
      </w:r>
      <w:r>
        <w:rPr>
          <w:rFonts w:ascii="Times New Roman" w:hAnsi="Times New Roman"/>
          <w:b/>
          <w:bCs/>
          <w:strike w:val="false"/>
          <w:dstrike w:val="false"/>
          <w:color w:val="000000"/>
          <w:sz w:val="24"/>
          <w:szCs w:val="24"/>
          <w:u w:val="none"/>
        </w:rPr>
        <w:t>Consumo sustentável</w:t>
      </w:r>
      <w:r>
        <w:rPr>
          <w:rFonts w:ascii="Times New Roman" w:hAnsi="Times New Roman"/>
          <w:b w:val="false"/>
          <w:bCs w:val="false"/>
          <w:strike w:val="false"/>
          <w:dstrike w:val="false"/>
          <w:color w:val="000000"/>
          <w:sz w:val="24"/>
          <w:szCs w:val="24"/>
          <w:u w:val="none"/>
        </w:rPr>
        <w:t xml:space="preserve">: </w:t>
      </w:r>
      <w:r>
        <w:rPr>
          <w:rFonts w:eastAsia="Calibri" w:cs="Times New Roman" w:ascii="Times New Roman" w:hAnsi="Times New Roman"/>
          <w:b w:val="false"/>
          <w:bCs w:val="false"/>
          <w:strike w:val="false"/>
          <w:dstrike w:val="false"/>
          <w:color w:val="000000"/>
          <w:kern w:val="0"/>
          <w:sz w:val="24"/>
          <w:szCs w:val="24"/>
          <w:u w:val="none"/>
          <w:lang w:val="pt-BR" w:eastAsia="en-US" w:bidi="ar-SA"/>
        </w:rPr>
        <w:t>c</w:t>
      </w:r>
      <w:r>
        <w:rPr>
          <w:rFonts w:ascii="Times New Roman" w:hAnsi="Times New Roman"/>
          <w:b w:val="false"/>
          <w:bCs w:val="false"/>
          <w:strike w:val="false"/>
          <w:dstrike w:val="false"/>
          <w:color w:val="000000"/>
          <w:sz w:val="24"/>
          <w:szCs w:val="24"/>
          <w:u w:val="none"/>
        </w:rPr>
        <w:t>onflitos entre necessidades e desperdício. São Paulo: UNESP, 2007.</w:t>
      </w:r>
    </w:p>
    <w:p>
      <w:pPr>
        <w:pStyle w:val="Normal"/>
        <w:spacing w:lineRule="auto" w:line="240" w:beforeAutospacing="0" w:before="0" w:afterAutospacing="0" w:after="0"/>
        <w:ind w:hanging="0"/>
        <w:jc w:val="both"/>
        <w:rPr>
          <w:b w:val="false"/>
          <w:b w:val="false"/>
          <w:bCs w:val="false"/>
        </w:rPr>
      </w:pPr>
      <w:r>
        <w:rPr>
          <w:rFonts w:ascii="Times New Roman" w:hAnsi="Times New Roman"/>
          <w:strike w:val="false"/>
          <w:dstrike w:val="false"/>
          <w:color w:val="000000"/>
          <w:sz w:val="24"/>
          <w:szCs w:val="24"/>
          <w:u w:val="none"/>
        </w:rPr>
      </w:r>
    </w:p>
    <w:p>
      <w:pPr>
        <w:pStyle w:val="Normal"/>
        <w:spacing w:lineRule="auto" w:line="240" w:beforeAutospacing="0" w:before="0" w:afterAutospacing="0" w:after="0"/>
        <w:ind w:hanging="0"/>
        <w:jc w:val="both"/>
        <w:rPr/>
      </w:pP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______. Dia do Consumo Consciente foi instituído em 2009. </w:t>
      </w:r>
      <w:r>
        <w:rPr>
          <w:rStyle w:val="Strong"/>
          <w:rFonts w:eastAsia="Times New Roman" w:cs="Times New Roman" w:ascii="Times New Roman" w:hAnsi="Times New Roman"/>
          <w:b/>
          <w:bCs/>
          <w:i w:val="false"/>
          <w:iCs w:val="false"/>
          <w:caps w:val="false"/>
          <w:smallCaps w:val="false"/>
          <w:strike w:val="false"/>
          <w:dstrike w:val="false"/>
          <w:color w:val="000000"/>
          <w:spacing w:val="0"/>
          <w:sz w:val="24"/>
          <w:szCs w:val="24"/>
          <w:u w:val="none"/>
          <w:lang w:eastAsia="en-US"/>
        </w:rPr>
        <w:t>akatu</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São Paulo, 2011. Disponível em: &lt;</w:t>
      </w:r>
      <w:r>
        <w:fldChar w:fldCharType="begin"/>
      </w:r>
      <w:r>
        <w:rPr>
          <w:rStyle w:val="LinkdaInternet"/>
          <w:smallCaps w:val="false"/>
          <w:caps w:val="false"/>
          <w:dstrike w:val="false"/>
          <w:strike w:val="false"/>
          <w:sz w:val="24"/>
          <w:spacing w:val="0"/>
          <w:i w:val="false"/>
          <w:u w:val="none"/>
          <w:b w:val="false"/>
          <w:szCs w:val="24"/>
          <w:iCs w:val="false"/>
          <w:bCs w:val="false"/>
          <w:rFonts w:eastAsia="Times New Roman" w:cs="Times New Roman" w:ascii="Times New Roman" w:hAnsi="Times New Roman"/>
          <w:color w:val="000000"/>
          <w:lang w:eastAsia="en-US"/>
        </w:rPr>
        <w:instrText> HYPERLINK "https://akatu.org.br/dia-do-consumo-consciente-foi-instituido-em-2009/" \l ":~:text=A definição de “consumo sustentável,CDS%2FONU) em 1995%3A&amp;text=A quinta era “promover um,dos recursos naturais do planeta.”"</w:instrText>
      </w:r>
      <w:r>
        <w:rPr>
          <w:rStyle w:val="LinkdaInternet"/>
          <w:smallCaps w:val="false"/>
          <w:caps w:val="false"/>
          <w:dstrike w:val="false"/>
          <w:strike w:val="false"/>
          <w:sz w:val="24"/>
          <w:spacing w:val="0"/>
          <w:i w:val="false"/>
          <w:u w:val="none"/>
          <w:b w:val="false"/>
          <w:szCs w:val="24"/>
          <w:iCs w:val="false"/>
          <w:bCs w:val="false"/>
          <w:rFonts w:eastAsia="Times New Roman" w:cs="Times New Roman" w:ascii="Times New Roman" w:hAnsi="Times New Roman"/>
          <w:color w:val="000000"/>
          <w:lang w:eastAsia="en-US"/>
        </w:rPr>
        <w:fldChar w:fldCharType="separate"/>
      </w:r>
      <w:r>
        <w:rPr>
          <w:rStyle w:val="LinkdaInternet"/>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https://akatu.org.br/dia-do-consumo-consciente-foi-instituido-em-2009/#:~:text=A%20defini%C3%A7%C3%A3o%20de%20%E2%80%9Cconsumo%20sustent%C3%A1vel,CDS%2FONU)%20em%201995%3A&amp;text=A%20quinta%20era%20%E2%80%9Cpromover%20um,dos%20recursos%20naturais%20do%20planeta.%E2%80%9D</w:t>
      </w:r>
      <w:r>
        <w:rPr>
          <w:rStyle w:val="LinkdaInternet"/>
          <w:smallCaps w:val="false"/>
          <w:caps w:val="false"/>
          <w:dstrike w:val="false"/>
          <w:strike w:val="false"/>
          <w:sz w:val="24"/>
          <w:spacing w:val="0"/>
          <w:i w:val="false"/>
          <w:u w:val="none"/>
          <w:b w:val="false"/>
          <w:szCs w:val="24"/>
          <w:iCs w:val="false"/>
          <w:bCs w:val="false"/>
          <w:rFonts w:eastAsia="Times New Roman" w:cs="Times New Roman" w:ascii="Times New Roman" w:hAnsi="Times New Roman"/>
          <w:color w:val="000000"/>
          <w:lang w:eastAsia="en-US"/>
        </w:rPr>
        <w:fldChar w:fldCharType="end"/>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&gt;. Acesso em: 24 maio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en-US" w:bidi="ar-SA"/>
        </w:rPr>
        <w:t>2021.</w:t>
      </w:r>
    </w:p>
    <w:p>
      <w:pPr>
        <w:pStyle w:val="Normal"/>
        <w:spacing w:lineRule="auto" w:line="240" w:beforeAutospacing="0" w:before="0" w:afterAutospacing="0" w:after="0"/>
        <w:ind w:hanging="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
        <w:spacing w:lineRule="auto" w:line="240" w:beforeAutospacing="0" w:before="0" w:afterAutospacing="0" w:after="0"/>
        <w:ind w:hanging="0"/>
        <w:jc w:val="both"/>
        <w:rPr/>
      </w:pPr>
      <w:r>
        <w:rPr>
          <w:rFonts w:ascii="Times New Roman" w:hAnsi="Times New Roman"/>
          <w:strike w:val="false"/>
          <w:dstrike w:val="false"/>
          <w:color w:val="000000"/>
          <w:sz w:val="24"/>
          <w:szCs w:val="24"/>
          <w:u w:val="none"/>
        </w:rPr>
        <w:t xml:space="preserve">______. </w:t>
      </w:r>
      <w:r>
        <w:rPr>
          <w:rFonts w:ascii="Times New Roman" w:hAnsi="Times New Roman"/>
          <w:strike w:val="false"/>
          <w:dstrike w:val="false"/>
          <w:color w:val="000000"/>
          <w:sz w:val="24"/>
          <w:szCs w:val="24"/>
          <w:u w:val="none"/>
        </w:rPr>
        <w:t xml:space="preserve">O que é consumo sustentável?. </w:t>
      </w:r>
      <w:r>
        <w:rPr>
          <w:rFonts w:ascii="Times New Roman" w:hAnsi="Times New Roman"/>
          <w:b/>
          <w:bCs/>
          <w:strike w:val="false"/>
          <w:dstrike w:val="false"/>
          <w:color w:val="000000"/>
          <w:sz w:val="24"/>
          <w:szCs w:val="24"/>
          <w:u w:val="none"/>
        </w:rPr>
        <w:t>UNIVASF</w:t>
      </w:r>
      <w:r>
        <w:rPr>
          <w:rFonts w:ascii="Times New Roman" w:hAnsi="Times New Roman"/>
          <w:b w:val="false"/>
          <w:bCs w:val="false"/>
          <w:strike w:val="false"/>
          <w:dstrike w:val="false"/>
          <w:color w:val="000000"/>
          <w:sz w:val="24"/>
          <w:szCs w:val="24"/>
          <w:u w:val="none"/>
        </w:rPr>
        <w:t>. Pernambuco, 2018. Disponível em: &lt;</w:t>
      </w:r>
      <w:hyperlink r:id="rId9">
        <w:r>
          <w:rPr>
            <w:rStyle w:val="LinkdaInternet"/>
            <w:rFonts w:ascii="Times New Roman" w:hAnsi="Times New Roman"/>
            <w:b w:val="false"/>
            <w:bCs w:val="false"/>
            <w:strike w:val="false"/>
            <w:dstrike w:val="false"/>
            <w:color w:val="000000"/>
            <w:sz w:val="24"/>
            <w:szCs w:val="24"/>
            <w:u w:val="none"/>
          </w:rPr>
          <w:t>https://portais.univasf.edu.br/sustentabilidade/noticias-sustentaveis/o-que-e-consumo-sustentavel</w:t>
        </w:r>
      </w:hyperlink>
      <w:hyperlink r:id="rId10">
        <w:r>
          <w:rPr>
            <w:rFonts w:ascii="Times New Roman" w:hAnsi="Times New Roman"/>
            <w:b w:val="false"/>
            <w:bCs w:val="false"/>
            <w:strike w:val="false"/>
            <w:dstrike w:val="false"/>
            <w:color w:val="000000"/>
            <w:sz w:val="24"/>
            <w:szCs w:val="24"/>
            <w:u w:val="none"/>
          </w:rPr>
          <w:t xml:space="preserve">&gt;. Acesso em: </w:t>
        </w:r>
      </w:hyperlink>
      <w:r>
        <w:rPr>
          <w:rFonts w:ascii="Times New Roman" w:hAnsi="Times New Roman"/>
          <w:b w:val="false"/>
          <w:bCs w:val="false"/>
          <w:strike w:val="false"/>
          <w:dstrike w:val="false"/>
          <w:color w:val="000000"/>
          <w:sz w:val="24"/>
          <w:szCs w:val="24"/>
          <w:u w:val="none"/>
        </w:rPr>
        <w:t>25 maio 2021.</w:t>
      </w:r>
    </w:p>
    <w:p>
      <w:pPr>
        <w:pStyle w:val="Normal"/>
        <w:spacing w:lineRule="auto" w:line="240" w:beforeAutospacing="0" w:before="0" w:afterAutospacing="0" w:after="0"/>
        <w:ind w:hanging="0"/>
        <w:jc w:val="both"/>
        <w:rPr>
          <w:rStyle w:val="Strong"/>
          <w:rFonts w:ascii="Times New Roman" w:hAnsi="Times New Roman" w:eastAsia="Times New Roman" w:cs="Times New Roman"/>
          <w:b w:val="false"/>
          <w:b w:val="false"/>
          <w:bCs w:val="false"/>
          <w:i w:val="false"/>
          <w:i w:val="false"/>
          <w:iCs w:val="false"/>
          <w:strike w:val="false"/>
          <w:dstrike w:val="false"/>
          <w:color w:val="000000"/>
          <w:spacing w:val="0"/>
          <w:sz w:val="24"/>
          <w:szCs w:val="24"/>
          <w:u w:val="none"/>
          <w:lang w:eastAsia="en-US"/>
        </w:rPr>
      </w:pPr>
      <w:r>
        <w:rPr/>
      </w:r>
    </w:p>
    <w:p>
      <w:pPr>
        <w:pStyle w:val="Normal"/>
        <w:spacing w:lineRule="auto" w:line="240" w:beforeAutospacing="0" w:before="0" w:afterAutospacing="0" w:after="0"/>
        <w:ind w:hanging="0"/>
        <w:jc w:val="both"/>
        <w:rPr/>
      </w:pPr>
      <w:r>
        <w:rPr>
          <w:rStyle w:val="Strong"/>
          <w:rFonts w:eastAsia="Times New Roman" w:cs="Times New Roman" w:ascii="Times New Roman" w:hAnsi="Times New Roman"/>
          <w:b w:val="false"/>
          <w:bCs w:val="false"/>
          <w:i w:val="false"/>
          <w:iCs w:val="false"/>
          <w:strike w:val="false"/>
          <w:dstrike w:val="false"/>
          <w:color w:val="000000"/>
          <w:spacing w:val="0"/>
          <w:sz w:val="24"/>
          <w:szCs w:val="24"/>
          <w:u w:val="none"/>
          <w:lang w:eastAsia="en-US"/>
        </w:rPr>
        <w:t xml:space="preserve">______.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Conheça a origem do café e sua história. </w:t>
      </w:r>
      <w:r>
        <w:rPr>
          <w:rStyle w:val="Strong"/>
          <w:rFonts w:eastAsia="Times New Roman" w:cs="Times New Roman" w:ascii="Times New Roman" w:hAnsi="Times New Roman"/>
          <w:b/>
          <w:bCs/>
          <w:i w:val="false"/>
          <w:iCs w:val="false"/>
          <w:caps w:val="false"/>
          <w:smallCaps w:val="false"/>
          <w:strike w:val="false"/>
          <w:dstrike w:val="false"/>
          <w:color w:val="000000"/>
          <w:spacing w:val="0"/>
          <w:sz w:val="24"/>
          <w:szCs w:val="24"/>
          <w:u w:val="none"/>
          <w:lang w:eastAsia="en-US"/>
        </w:rPr>
        <w:t>Grão Gourmet</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 São Paulo, 2017.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Disponível em: &lt;</w:t>
      </w:r>
      <w:r>
        <w:fldChar w:fldCharType="begin"/>
      </w:r>
      <w:r>
        <w:rPr>
          <w:rStyle w:val="LinkdaInternet"/>
          <w:smallCaps w:val="false"/>
          <w:caps w:val="false"/>
          <w:dstrike w:val="false"/>
          <w:strike w:val="false"/>
          <w:sz w:val="24"/>
          <w:spacing w:val="0"/>
          <w:i w:val="false"/>
          <w:u w:val="none"/>
          <w:b w:val="false"/>
          <w:kern w:val="0"/>
          <w:szCs w:val="24"/>
          <w:iCs w:val="false"/>
          <w:bCs w:val="false"/>
          <w:rFonts w:eastAsia="Calibri" w:cs="Times New Roman" w:ascii="Times New Roman" w:hAnsi="Times New Roman"/>
          <w:color w:val="000000"/>
          <w:lang w:val="pt-BR" w:eastAsia="en-US" w:bidi="ar-SA"/>
        </w:rPr>
        <w:instrText> HYPERLINK "https://www.graogourmet.com/blog/conheca-origem-do-cafe-e-sua-historia/" \l ":~:text=O café é uma planta,originou o nome de Café.&amp;text=Saindo da Arábia%2C o café,mais tarde%2C chegou a Turquia"</w:instrText>
      </w:r>
      <w:r>
        <w:rPr>
          <w:rStyle w:val="LinkdaInternet"/>
          <w:smallCaps w:val="false"/>
          <w:caps w:val="false"/>
          <w:dstrike w:val="false"/>
          <w:strike w:val="false"/>
          <w:sz w:val="24"/>
          <w:spacing w:val="0"/>
          <w:i w:val="false"/>
          <w:u w:val="none"/>
          <w:b w:val="false"/>
          <w:kern w:val="0"/>
          <w:szCs w:val="24"/>
          <w:iCs w:val="false"/>
          <w:bCs w:val="false"/>
          <w:rFonts w:eastAsia="Calibri" w:cs="Times New Roman" w:ascii="Times New Roman" w:hAnsi="Times New Roman"/>
          <w:color w:val="000000"/>
          <w:lang w:val="pt-BR" w:eastAsia="en-US" w:bidi="ar-SA"/>
        </w:rPr>
        <w:fldChar w:fldCharType="separate"/>
      </w:r>
      <w:r>
        <w:rPr>
          <w:rStyle w:val="LinkdaInternet"/>
          <w:rFonts w:eastAsia="Calibri"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en-US" w:bidi="ar-SA"/>
        </w:rPr>
        <w:t>https://www.graogourmet.com/blog/conheca-origem-do-cafe-e-sua-historia/#:~:text=O%20caf%C3%A9%20%C3%A9%20uma%20planta,originou%20o%20nome%20de%20Caf%C3%A9.&amp;text=Saindo%20da%20Ar%C3%A1bia%2C%20o%20caf%C3%A9,mais%20tarde%2C%20chegou%20a%20Turquia</w:t>
      </w:r>
      <w:r>
        <w:rPr>
          <w:rStyle w:val="LinkdaInternet"/>
          <w:smallCaps w:val="false"/>
          <w:caps w:val="false"/>
          <w:dstrike w:val="false"/>
          <w:strike w:val="false"/>
          <w:sz w:val="24"/>
          <w:spacing w:val="0"/>
          <w:i w:val="false"/>
          <w:u w:val="none"/>
          <w:b w:val="false"/>
          <w:kern w:val="0"/>
          <w:szCs w:val="24"/>
          <w:iCs w:val="false"/>
          <w:bCs w:val="false"/>
          <w:rFonts w:eastAsia="Calibri" w:cs="Times New Roman" w:ascii="Times New Roman" w:hAnsi="Times New Roman"/>
          <w:color w:val="000000"/>
          <w:lang w:val="pt-BR" w:eastAsia="en-US" w:bidi="ar-SA"/>
        </w:rPr>
        <w:fldChar w:fldCharType="end"/>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&gt;. Acesso em: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25 maio 2021.</w:t>
      </w:r>
    </w:p>
    <w:p>
      <w:pPr>
        <w:pStyle w:val="Normal"/>
        <w:spacing w:lineRule="auto" w:line="240" w:beforeAutospacing="0" w:before="0" w:afterAutospacing="0" w:after="0"/>
        <w:ind w:hanging="0"/>
        <w:jc w:val="both"/>
        <w:rPr>
          <w:rStyle w:val="Strong"/>
          <w:rFonts w:ascii="Times New Roman" w:hAnsi="Times New Roman" w:eastAsia="Times New Roman" w:cs="Times New Roman"/>
          <w:b w:val="false"/>
          <w:b w:val="false"/>
          <w:bCs w:val="false"/>
          <w:i w:val="false"/>
          <w:i w:val="false"/>
          <w:iCs w:val="false"/>
          <w:caps w:val="false"/>
          <w:smallCaps w:val="false"/>
          <w:strike w:val="false"/>
          <w:dstrike w:val="false"/>
          <w:color w:val="000000"/>
          <w:spacing w:val="0"/>
          <w:sz w:val="24"/>
          <w:szCs w:val="24"/>
          <w:u w:val="none"/>
          <w:lang w:eastAsia="en-US"/>
        </w:rPr>
      </w:pPr>
      <w:r>
        <w:rPr/>
      </w:r>
    </w:p>
    <w:p>
      <w:pPr>
        <w:pStyle w:val="Normal"/>
        <w:spacing w:lineRule="auto" w:line="240" w:beforeAutospacing="0" w:before="0" w:afterAutospacing="0" w:after="0"/>
        <w:ind w:hanging="0"/>
        <w:jc w:val="both"/>
        <w:rPr/>
      </w:pP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PINTO, Tales dos Santos. Raízes do café no Brasil. </w:t>
      </w:r>
      <w:r>
        <w:rPr>
          <w:rStyle w:val="Strong"/>
          <w:rFonts w:eastAsia="Times New Roman" w:cs="Times New Roman" w:ascii="Times New Roman" w:hAnsi="Times New Roman"/>
          <w:b/>
          <w:bCs/>
          <w:i w:val="false"/>
          <w:iCs w:val="false"/>
          <w:caps w:val="false"/>
          <w:smallCaps w:val="false"/>
          <w:strike w:val="false"/>
          <w:dstrike w:val="false"/>
          <w:color w:val="000000"/>
          <w:spacing w:val="0"/>
          <w:sz w:val="24"/>
          <w:szCs w:val="24"/>
          <w:highlight w:val="white"/>
          <w:u w:val="none"/>
          <w:lang w:eastAsia="en-US"/>
        </w:rPr>
        <w:t>Brasil Escola</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highlight w:val="white"/>
          <w:u w:val="none"/>
          <w:lang w:eastAsia="en-US"/>
        </w:rPr>
        <w:t xml:space="preserve">, </w:t>
      </w:r>
      <w:r>
        <w:rPr>
          <w:rStyle w:val="Strong"/>
          <w:rFonts w:eastAsia="Times New Roman" w:cs="Times New Roman" w:ascii="Times New Roman" w:hAnsi="Times New Roman"/>
          <w:b/>
          <w:bCs/>
          <w:i w:val="false"/>
          <w:iCs w:val="false"/>
          <w:caps w:val="false"/>
          <w:smallCaps w:val="false"/>
          <w:strike w:val="false"/>
          <w:dstrike w:val="false"/>
          <w:color w:val="000000"/>
          <w:spacing w:val="0"/>
          <w:sz w:val="24"/>
          <w:szCs w:val="24"/>
          <w:highlight w:val="white"/>
          <w:u w:val="none"/>
          <w:lang w:eastAsia="en-US"/>
        </w:rPr>
        <w:t xml:space="preserve">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highlight w:val="white"/>
          <w:u w:val="none"/>
          <w:lang w:eastAsia="en-US"/>
        </w:rPr>
        <w:t>2021</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 Disponível em: &lt;https://brasilescola.uol.com.br/historia/o-cafe-no-brasil-suas-origens.htm&gt;. Acesso em: </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kern w:val="0"/>
          <w:sz w:val="24"/>
          <w:szCs w:val="24"/>
          <w:u w:val="none"/>
          <w:lang w:val="pt-BR" w:eastAsia="en-US" w:bidi="ar-SA"/>
        </w:rPr>
        <w:t>25</w:t>
      </w:r>
      <w:r>
        <w:rPr>
          <w:rStyle w:val="Strong"/>
          <w:rFonts w:eastAsia="Times New Roman" w:cs="Times New Roman" w:ascii="Times New Roman" w:hAnsi="Times New Roman"/>
          <w:b w:val="false"/>
          <w:bCs w:val="false"/>
          <w:i w:val="false"/>
          <w:iCs w:val="false"/>
          <w:caps w:val="false"/>
          <w:smallCaps w:val="false"/>
          <w:strike w:val="false"/>
          <w:dstrike w:val="false"/>
          <w:color w:val="000000"/>
          <w:spacing w:val="0"/>
          <w:sz w:val="24"/>
          <w:szCs w:val="24"/>
          <w:u w:val="none"/>
          <w:lang w:eastAsia="en-US"/>
        </w:rPr>
        <w:t xml:space="preserve"> maio 2021.</w:t>
      </w:r>
    </w:p>
    <w:p>
      <w:pPr>
        <w:pStyle w:val="Normal"/>
        <w:spacing w:lineRule="auto" w:line="240" w:beforeAutospacing="0" w:before="0" w:afterAutospacing="0" w:after="0"/>
        <w:ind w:hanging="0"/>
        <w:jc w:val="both"/>
        <w:rPr>
          <w:rStyle w:val="Strong"/>
          <w:rFonts w:ascii="Times New Roman" w:hAnsi="Times New Roman" w:eastAsia="Times New Roman" w:cs="Times New Roman"/>
          <w:b w:val="false"/>
          <w:b w:val="false"/>
          <w:bCs w:val="false"/>
          <w:i w:val="false"/>
          <w:i w:val="false"/>
          <w:iCs w:val="false"/>
          <w:caps w:val="false"/>
          <w:smallCaps w:val="false"/>
          <w:strike w:val="false"/>
          <w:dstrike w:val="false"/>
          <w:color w:val="000000"/>
          <w:spacing w:val="0"/>
          <w:sz w:val="24"/>
          <w:szCs w:val="24"/>
          <w:u w:val="none"/>
          <w:lang w:eastAsia="en-US"/>
        </w:rPr>
      </w:pPr>
      <w:r>
        <w:rPr/>
      </w:r>
    </w:p>
    <w:p>
      <w:pPr>
        <w:pStyle w:val="Normal"/>
        <w:spacing w:lineRule="auto" w:line="240"/>
        <w:jc w:val="both"/>
        <w:rPr/>
      </w:pPr>
      <w:r>
        <w:rPr>
          <w:rFonts w:ascii="Times New Roman" w:hAnsi="Times New Roman"/>
          <w:strike w:val="false"/>
          <w:dstrike w:val="false"/>
          <w:color w:val="000000"/>
          <w:spacing w:val="0"/>
          <w:sz w:val="24"/>
          <w:szCs w:val="24"/>
          <w:u w:val="none"/>
        </w:rPr>
        <w:t xml:space="preserve">FERNANDES, André Luís Teixeira. LIMA, Luiz Antonio. </w:t>
      </w:r>
      <w:r>
        <w:rPr>
          <w:rFonts w:ascii="Times New Roman" w:hAnsi="Times New Roman"/>
          <w:strike w:val="false"/>
          <w:dstrike w:val="false"/>
          <w:color w:val="000000"/>
          <w:sz w:val="24"/>
          <w:szCs w:val="24"/>
          <w:u w:val="none"/>
        </w:rPr>
        <w:t>Irrigação do Cafeeiro</w:t>
      </w:r>
      <w:r>
        <w:rPr>
          <w:rFonts w:ascii="Times New Roman" w:hAnsi="Times New Roman"/>
          <w:strike w:val="false"/>
          <w:dstrike w:val="false"/>
          <w:color w:val="000000"/>
          <w:spacing w:val="0"/>
          <w:sz w:val="24"/>
          <w:szCs w:val="24"/>
          <w:u w:val="none"/>
        </w:rPr>
        <w:t xml:space="preserve">. </w:t>
      </w:r>
      <w:r>
        <w:rPr>
          <w:rFonts w:ascii="Times New Roman" w:hAnsi="Times New Roman"/>
          <w:b/>
          <w:bCs/>
          <w:strike w:val="false"/>
          <w:dstrike w:val="false"/>
          <w:color w:val="000000"/>
          <w:spacing w:val="0"/>
          <w:sz w:val="24"/>
          <w:szCs w:val="24"/>
          <w:u w:val="none"/>
        </w:rPr>
        <w:t>Revista do Café</w:t>
      </w:r>
      <w:r>
        <w:rPr>
          <w:rFonts w:ascii="Times New Roman" w:hAnsi="Times New Roman"/>
          <w:strike w:val="false"/>
          <w:dstrike w:val="false"/>
          <w:color w:val="000000"/>
          <w:spacing w:val="0"/>
          <w:sz w:val="24"/>
          <w:szCs w:val="24"/>
          <w:u w:val="none"/>
        </w:rPr>
        <w:t>,</w:t>
      </w:r>
      <w:r>
        <w:rPr>
          <w:rFonts w:ascii="Times New Roman" w:hAnsi="Times New Roman"/>
          <w:b w:val="false"/>
          <w:i w:val="false"/>
          <w:caps w:val="false"/>
          <w:smallCaps w:val="false"/>
          <w:strike w:val="false"/>
          <w:dstrike w:val="false"/>
          <w:color w:val="000000"/>
          <w:spacing w:val="0"/>
          <w:sz w:val="24"/>
          <w:szCs w:val="24"/>
          <w:u w:val="none"/>
        </w:rPr>
        <w:t xml:space="preserve"> </w:t>
      </w:r>
      <w:r>
        <w:rPr>
          <w:rFonts w:ascii="Times New Roman" w:hAnsi="Times New Roman"/>
          <w:strike w:val="false"/>
          <w:dstrike w:val="false"/>
          <w:color w:val="000000"/>
          <w:spacing w:val="0"/>
          <w:sz w:val="24"/>
          <w:szCs w:val="24"/>
          <w:u w:val="none"/>
        </w:rPr>
        <w:t xml:space="preserve">2013. </w:t>
      </w:r>
      <w:r>
        <w:rPr>
          <w:rFonts w:ascii="Times New Roman" w:hAnsi="Times New Roman"/>
          <w:strike w:val="false"/>
          <w:dstrike w:val="false"/>
          <w:color w:val="000000"/>
          <w:spacing w:val="0"/>
          <w:sz w:val="24"/>
          <w:szCs w:val="24"/>
          <w:u w:val="none"/>
        </w:rPr>
        <w:t>Disponível em: &lt;</w:t>
      </w:r>
      <w:hyperlink r:id="rId11">
        <w:r>
          <w:rPr>
            <w:rStyle w:val="LinkdaInternet"/>
            <w:rFonts w:ascii="Times New Roman" w:hAnsi="Times New Roman"/>
            <w:strike w:val="false"/>
            <w:dstrike w:val="false"/>
            <w:color w:val="000000"/>
            <w:spacing w:val="0"/>
            <w:sz w:val="24"/>
            <w:szCs w:val="24"/>
            <w:u w:val="none"/>
          </w:rPr>
          <w:t>http://www.cccrj.com.br/revista/846/44.pdf</w:t>
        </w:r>
      </w:hyperlink>
      <w:r>
        <w:rPr>
          <w:rFonts w:ascii="Times New Roman" w:hAnsi="Times New Roman"/>
          <w:strike w:val="false"/>
          <w:dstrike w:val="false"/>
          <w:color w:val="000000"/>
          <w:spacing w:val="0"/>
          <w:sz w:val="24"/>
          <w:szCs w:val="24"/>
          <w:u w:val="none"/>
        </w:rPr>
        <w:t>&gt;. Acesso em: 22 maio 2021.</w:t>
      </w:r>
    </w:p>
    <w:p>
      <w:pPr>
        <w:pStyle w:val="Normal"/>
        <w:spacing w:lineRule="auto" w:line="24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
        <w:spacing w:lineRule="auto" w:line="240"/>
        <w:jc w:val="both"/>
        <w:rPr/>
      </w:pPr>
      <w:r>
        <w:rPr>
          <w:rFonts w:ascii="Times New Roman" w:hAnsi="Times New Roman"/>
          <w:strike w:val="false"/>
          <w:dstrike w:val="false"/>
          <w:color w:val="000000"/>
          <w:spacing w:val="0"/>
          <w:sz w:val="24"/>
          <w:szCs w:val="24"/>
          <w:u w:val="none"/>
        </w:rPr>
        <w:t xml:space="preserve">MORAES, Michelly. </w:t>
      </w:r>
      <w:r>
        <w:rPr>
          <w:rFonts w:ascii="Times New Roman" w:hAnsi="Times New Roman"/>
          <w:b w:val="false"/>
          <w:i w:val="false"/>
          <w:caps w:val="false"/>
          <w:smallCaps w:val="false"/>
          <w:strike w:val="false"/>
          <w:dstrike w:val="false"/>
          <w:color w:val="000000"/>
          <w:spacing w:val="0"/>
          <w:sz w:val="24"/>
          <w:szCs w:val="24"/>
          <w:u w:val="none"/>
          <w:effect w:val="none"/>
        </w:rPr>
        <w:t>Irrigação por Aspersão: Saiba Tudo Sobre esse Assunto!</w:t>
      </w:r>
      <w:r>
        <w:rPr>
          <w:rFonts w:ascii="Times New Roman" w:hAnsi="Times New Roman"/>
          <w:b w:val="false"/>
          <w:i w:val="false"/>
          <w:caps w:val="false"/>
          <w:smallCaps w:val="false"/>
          <w:strike w:val="false"/>
          <w:dstrike w:val="false"/>
          <w:color w:val="000000"/>
          <w:spacing w:val="0"/>
          <w:sz w:val="24"/>
          <w:szCs w:val="24"/>
          <w:u w:val="none"/>
          <w:effect w:val="none"/>
        </w:rPr>
        <w:t xml:space="preserve">. </w:t>
      </w:r>
      <w:r>
        <w:rPr>
          <w:rFonts w:ascii="Times New Roman" w:hAnsi="Times New Roman"/>
          <w:b/>
          <w:bCs/>
          <w:i w:val="false"/>
          <w:caps w:val="false"/>
          <w:smallCaps w:val="false"/>
          <w:strike w:val="false"/>
          <w:dstrike w:val="false"/>
          <w:color w:val="000000"/>
          <w:spacing w:val="0"/>
          <w:sz w:val="24"/>
          <w:szCs w:val="24"/>
          <w:u w:val="none"/>
          <w:effect w:val="none"/>
        </w:rPr>
        <w:t>AGROP</w:t>
      </w: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pt-BR" w:eastAsia="en-US" w:bidi="ar-SA"/>
        </w:rPr>
        <w:t>Ó</w:t>
      </w:r>
      <w:r>
        <w:rPr>
          <w:rFonts w:ascii="Times New Roman" w:hAnsi="Times New Roman"/>
          <w:b/>
          <w:bCs/>
          <w:i w:val="false"/>
          <w:caps w:val="false"/>
          <w:smallCaps w:val="false"/>
          <w:strike w:val="false"/>
          <w:dstrike w:val="false"/>
          <w:color w:val="000000"/>
          <w:spacing w:val="0"/>
          <w:sz w:val="24"/>
          <w:szCs w:val="24"/>
          <w:u w:val="none"/>
          <w:effect w:val="none"/>
        </w:rPr>
        <w:t>S</w:t>
      </w:r>
      <w:r>
        <w:rPr>
          <w:rFonts w:ascii="Times New Roman" w:hAnsi="Times New Roman"/>
          <w:b w:val="false"/>
          <w:bCs w:val="false"/>
          <w:i w:val="false"/>
          <w:caps w:val="false"/>
          <w:smallCaps w:val="false"/>
          <w:strike w:val="false"/>
          <w:dstrike w:val="false"/>
          <w:color w:val="000000"/>
          <w:spacing w:val="0"/>
          <w:sz w:val="24"/>
          <w:szCs w:val="24"/>
          <w:u w:val="none"/>
          <w:effect w:val="none"/>
        </w:rPr>
        <w:t>, 2020. Diponível em: &lt;</w:t>
      </w:r>
      <w:r>
        <w:fldChar w:fldCharType="begin"/>
      </w:r>
      <w:r>
        <w:rPr>
          <w:rStyle w:val="LinkdaInternet"/>
          <w:smallCaps w:val="false"/>
          <w:caps w:val="false"/>
          <w:dstrike w:val="false"/>
          <w:strike w:val="false"/>
          <w:sz w:val="24"/>
          <w:spacing w:val="0"/>
          <w:i w:val="false"/>
          <w:u w:val="none"/>
          <w:b w:val="false"/>
          <w:effect w:val="none"/>
          <w:szCs w:val="24"/>
          <w:bCs w:val="false"/>
          <w:rFonts w:ascii="Times New Roman" w:hAnsi="Times New Roman"/>
          <w:color w:val="000000"/>
        </w:rPr>
        <w:instrText> HYPERLINK "https://agropos.com.br/irrigacao-por-aspersao/" \l ":~:text=O sistema de aspersão convencional,próxima área a ser irrigada"</w:instrText>
      </w:r>
      <w:r>
        <w:rPr>
          <w:rStyle w:val="LinkdaInternet"/>
          <w:smallCaps w:val="false"/>
          <w:caps w:val="false"/>
          <w:dstrike w:val="false"/>
          <w:strike w:val="false"/>
          <w:sz w:val="24"/>
          <w:spacing w:val="0"/>
          <w:i w:val="false"/>
          <w:u w:val="none"/>
          <w:b w:val="false"/>
          <w:effect w:val="none"/>
          <w:szCs w:val="24"/>
          <w:bCs w:val="false"/>
          <w:rFonts w:ascii="Times New Roman" w:hAnsi="Times New Roman"/>
          <w:color w:val="000000"/>
        </w:rPr>
        <w:fldChar w:fldCharType="separate"/>
      </w:r>
      <w:r>
        <w:rPr>
          <w:rStyle w:val="LinkdaInternet"/>
          <w:rFonts w:ascii="Times New Roman" w:hAnsi="Times New Roman"/>
          <w:b w:val="false"/>
          <w:bCs w:val="false"/>
          <w:i w:val="false"/>
          <w:caps w:val="false"/>
          <w:smallCaps w:val="false"/>
          <w:strike w:val="false"/>
          <w:dstrike w:val="false"/>
          <w:color w:val="000000"/>
          <w:spacing w:val="0"/>
          <w:sz w:val="24"/>
          <w:szCs w:val="24"/>
          <w:u w:val="none"/>
          <w:effect w:val="none"/>
        </w:rPr>
        <w:t>https://agropos.com.br/irrigacao-por-aspersao/#:~:text=O%20sistema%20de%20aspers%C3%A3o%20convencional,pr%C3%B3xima%20%C3%A1rea%20a%20ser%20irrigada</w:t>
      </w:r>
      <w:r>
        <w:rPr>
          <w:rStyle w:val="LinkdaInternet"/>
          <w:smallCaps w:val="false"/>
          <w:caps w:val="false"/>
          <w:dstrike w:val="false"/>
          <w:strike w:val="false"/>
          <w:sz w:val="24"/>
          <w:spacing w:val="0"/>
          <w:i w:val="false"/>
          <w:u w:val="none"/>
          <w:b w:val="false"/>
          <w:effect w:val="none"/>
          <w:szCs w:val="24"/>
          <w:bCs w:val="false"/>
          <w:rFonts w:ascii="Times New Roman" w:hAnsi="Times New Roman"/>
          <w:color w:val="000000"/>
        </w:rPr>
        <w:fldChar w:fldCharType="end"/>
      </w:r>
      <w:r>
        <w:rPr>
          <w:rFonts w:ascii="Times New Roman" w:hAnsi="Times New Roman"/>
          <w:b w:val="false"/>
          <w:bCs w:val="false"/>
          <w:i w:val="false"/>
          <w:caps w:val="false"/>
          <w:smallCaps w:val="false"/>
          <w:strike w:val="false"/>
          <w:dstrike w:val="false"/>
          <w:color w:val="000000"/>
          <w:spacing w:val="0"/>
          <w:sz w:val="24"/>
          <w:szCs w:val="24"/>
          <w:u w:val="none"/>
          <w:effect w:val="none"/>
        </w:rPr>
        <w:t>&gt;. Acesso em: 25 maio 2021.</w:t>
      </w:r>
    </w:p>
    <w:p>
      <w:pPr>
        <w:pStyle w:val="NormalWeb"/>
        <w:spacing w:lineRule="auto" w:line="24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Web"/>
        <w:spacing w:lineRule="auto" w:line="240" w:beforeAutospacing="0" w:before="0" w:afterAutospacing="0" w:after="0"/>
        <w:jc w:val="both"/>
        <w:rPr/>
      </w:pPr>
      <w:r>
        <w:rPr>
          <w:rStyle w:val="Strong"/>
          <w:rFonts w:ascii="Times New Roman" w:hAnsi="Times New Roman"/>
          <w:strike w:val="false"/>
          <w:dstrike w:val="false"/>
          <w:color w:val="000000"/>
          <w:sz w:val="24"/>
          <w:szCs w:val="24"/>
          <w:u w:val="none"/>
        </w:rPr>
        <w:t xml:space="preserve">______. </w:t>
      </w:r>
      <w:r>
        <w:rPr>
          <w:rStyle w:val="Strong"/>
          <w:rFonts w:ascii="Times New Roman" w:hAnsi="Times New Roman"/>
          <w:b w:val="false"/>
          <w:bCs w:val="false"/>
          <w:strike w:val="false"/>
          <w:dstrike w:val="false"/>
          <w:color w:val="000000"/>
          <w:sz w:val="24"/>
          <w:szCs w:val="24"/>
          <w:u w:val="none"/>
        </w:rPr>
        <w:t xml:space="preserve">Principais tipos de irrigação: vantagens e desvantagens, </w:t>
      </w:r>
      <w:r>
        <w:rPr>
          <w:rStyle w:val="Strong"/>
          <w:rFonts w:ascii="Times New Roman" w:hAnsi="Times New Roman"/>
          <w:strike w:val="false"/>
          <w:dstrike w:val="false"/>
          <w:color w:val="000000"/>
          <w:sz w:val="24"/>
          <w:szCs w:val="24"/>
          <w:u w:val="none"/>
        </w:rPr>
        <w:t xml:space="preserve">Safra </w:t>
      </w:r>
      <w:r>
        <w:rPr>
          <w:rStyle w:val="Strong"/>
          <w:rFonts w:ascii="Times New Roman" w:hAnsi="Times New Roman"/>
          <w:b/>
          <w:bCs/>
          <w:strike w:val="false"/>
          <w:dstrike w:val="false"/>
          <w:color w:val="000000"/>
          <w:sz w:val="24"/>
          <w:szCs w:val="24"/>
          <w:u w:val="none"/>
        </w:rPr>
        <w:t>Irrigação</w:t>
      </w:r>
      <w:r>
        <w:rPr>
          <w:rStyle w:val="Strong"/>
          <w:rFonts w:ascii="Times New Roman" w:hAnsi="Times New Roman"/>
          <w:b w:val="false"/>
          <w:bCs w:val="false"/>
          <w:strike w:val="false"/>
          <w:dstrike w:val="false"/>
          <w:color w:val="000000"/>
          <w:sz w:val="24"/>
          <w:szCs w:val="24"/>
          <w:u w:val="none"/>
        </w:rPr>
        <w:t xml:space="preserve">. </w:t>
      </w:r>
      <w:r>
        <w:rPr>
          <w:rStyle w:val="Strong"/>
          <w:rFonts w:eastAsia="Times New Roman" w:cs="Times New Roman" w:ascii="Times New Roman" w:hAnsi="Times New Roman"/>
          <w:b w:val="false"/>
          <w:bCs w:val="false"/>
          <w:strike w:val="false"/>
          <w:dstrike w:val="false"/>
          <w:color w:val="000000"/>
          <w:kern w:val="0"/>
          <w:sz w:val="24"/>
          <w:szCs w:val="24"/>
          <w:u w:val="none"/>
          <w:lang w:val="pt-BR" w:eastAsia="pt-BR" w:bidi="ar-SA"/>
        </w:rPr>
        <w:t>Goiás</w:t>
      </w:r>
      <w:r>
        <w:rPr>
          <w:rStyle w:val="Strong"/>
          <w:rFonts w:ascii="Times New Roman" w:hAnsi="Times New Roman"/>
          <w:b w:val="false"/>
          <w:bCs w:val="false"/>
          <w:strike w:val="false"/>
          <w:dstrike w:val="false"/>
          <w:color w:val="000000"/>
          <w:sz w:val="24"/>
          <w:szCs w:val="24"/>
          <w:u w:val="none"/>
        </w:rPr>
        <w:t xml:space="preserve">, </w:t>
      </w:r>
      <w:r>
        <w:rPr>
          <w:rStyle w:val="Strong"/>
          <w:rFonts w:ascii="Times New Roman" w:hAnsi="Times New Roman"/>
          <w:b w:val="false"/>
          <w:bCs w:val="false"/>
          <w:strike w:val="false"/>
          <w:dstrike w:val="false"/>
          <w:color w:val="000000"/>
          <w:sz w:val="24"/>
          <w:szCs w:val="24"/>
          <w:u w:val="none"/>
        </w:rPr>
        <w:t xml:space="preserve">2021. </w:t>
      </w:r>
      <w:r>
        <w:rPr>
          <w:rStyle w:val="Strong"/>
          <w:rFonts w:ascii="Times New Roman" w:hAnsi="Times New Roman"/>
          <w:b w:val="false"/>
          <w:bCs w:val="false"/>
          <w:strike w:val="false"/>
          <w:dstrike w:val="false"/>
          <w:color w:val="000000"/>
          <w:sz w:val="24"/>
          <w:szCs w:val="24"/>
          <w:u w:val="none"/>
        </w:rPr>
        <w:t>Disponível em: &lt;</w:t>
      </w:r>
      <w:r>
        <w:fldChar w:fldCharType="begin"/>
      </w:r>
      <w:r>
        <w:rPr>
          <w:rStyle w:val="LinkdaInternet"/>
          <w:dstrike w:val="false"/>
          <w:strike w:val="false"/>
          <w:sz w:val="24"/>
          <w:u w:val="none"/>
          <w:b/>
          <w:szCs w:val="24"/>
          <w:bCs/>
          <w:rFonts w:ascii="Times New Roman" w:hAnsi="Times New Roman"/>
          <w:color w:val="000000"/>
        </w:rPr>
        <w:instrText> HYPERLINK "https://www.safrairrigacao.com.br/materia/principais-tipos-de-irrigacao-vantagens-e-desvantagens" \l ":~:text=Vantagens%3A Baixo custo de mão-de-obra%3B elevada,e pela declividade do terreno"</w:instrText>
      </w:r>
      <w:r>
        <w:rPr>
          <w:rStyle w:val="LinkdaInternet"/>
          <w:dstrike w:val="false"/>
          <w:strike w:val="false"/>
          <w:sz w:val="24"/>
          <w:u w:val="none"/>
          <w:b/>
          <w:szCs w:val="24"/>
          <w:bCs/>
          <w:rFonts w:ascii="Times New Roman" w:hAnsi="Times New Roman"/>
          <w:color w:val="000000"/>
        </w:rPr>
        <w:fldChar w:fldCharType="separate"/>
      </w:r>
      <w:r>
        <w:rPr>
          <w:rStyle w:val="LinkdaInternet"/>
          <w:rFonts w:ascii="Times New Roman" w:hAnsi="Times New Roman"/>
          <w:b/>
          <w:bCs/>
          <w:strike w:val="false"/>
          <w:dstrike w:val="false"/>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dstrike w:val="false"/>
          <w:strike w:val="false"/>
          <w:sz w:val="24"/>
          <w:u w:val="none"/>
          <w:b/>
          <w:szCs w:val="24"/>
          <w:bCs/>
          <w:rFonts w:ascii="Times New Roman" w:hAnsi="Times New Roman"/>
          <w:color w:val="000000"/>
        </w:rPr>
        <w:fldChar w:fldCharType="end"/>
      </w:r>
      <w:r>
        <w:rPr>
          <w:rStyle w:val="LinkdaInternet"/>
          <w:rFonts w:ascii="Times New Roman" w:hAnsi="Times New Roman"/>
          <w:b/>
          <w:bCs/>
          <w:strike w:val="false"/>
          <w:dstrike w:val="false"/>
          <w:color w:val="000000"/>
          <w:sz w:val="24"/>
          <w:szCs w:val="24"/>
          <w:u w:val="none"/>
        </w:rPr>
        <w:t>&gt;.</w:t>
      </w:r>
      <w:r>
        <w:rPr>
          <w:rStyle w:val="LinkdaInternet"/>
          <w:rFonts w:ascii="Times New Roman" w:hAnsi="Times New Roman"/>
          <w:strike w:val="false"/>
          <w:dstrike w:val="false"/>
          <w:color w:val="000000"/>
          <w:sz w:val="24"/>
          <w:szCs w:val="24"/>
          <w:u w:val="none"/>
        </w:rPr>
        <w:t xml:space="preserve"> Acesso em: 2</w:t>
      </w:r>
      <w:r>
        <w:rPr>
          <w:rStyle w:val="LinkdaInternet"/>
          <w:rFonts w:ascii="Times New Roman" w:hAnsi="Times New Roman"/>
          <w:strike w:val="false"/>
          <w:dstrike w:val="false"/>
          <w:color w:val="000000"/>
          <w:sz w:val="24"/>
          <w:szCs w:val="24"/>
          <w:u w:val="none"/>
          <w:lang w:val="pt-BR" w:eastAsia="pt-BR" w:bidi="ar-SA"/>
        </w:rPr>
        <w:t>6</w:t>
      </w:r>
      <w:r>
        <w:rPr>
          <w:rStyle w:val="LinkdaInternet"/>
          <w:rFonts w:ascii="Times New Roman" w:hAnsi="Times New Roman"/>
          <w:strike w:val="false"/>
          <w:dstrike w:val="false"/>
          <w:color w:val="000000"/>
          <w:sz w:val="24"/>
          <w:szCs w:val="24"/>
          <w:u w:val="none"/>
        </w:rPr>
        <w:t xml:space="preserve"> maio 2021.</w:t>
      </w:r>
    </w:p>
    <w:p>
      <w:pPr>
        <w:pStyle w:val="NormalWeb"/>
        <w:spacing w:lineRule="auto" w:line="360" w:beforeAutospacing="0" w:before="0" w:afterAutospacing="0" w:after="0"/>
        <w:jc w:val="both"/>
        <w:rPr>
          <w:rFonts w:ascii="Times New Roman" w:hAnsi="Times New Roman"/>
          <w:strike w:val="false"/>
          <w:dstrike w:val="false"/>
          <w:color w:val="000000"/>
          <w:sz w:val="24"/>
          <w:szCs w:val="24"/>
          <w:u w:val="none"/>
        </w:rPr>
      </w:pPr>
      <w:r>
        <w:rPr>
          <w:rFonts w:ascii="Times New Roman" w:hAnsi="Times New Roman"/>
          <w:strike w:val="false"/>
          <w:dstrike w:val="false"/>
          <w:color w:val="000000"/>
          <w:sz w:val="24"/>
          <w:szCs w:val="24"/>
          <w:u w:val="none"/>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center"/>
        <w:rPr>
          <w:rStyle w:val="Strong"/>
        </w:rPr>
      </w:pPr>
      <w:r>
        <w:rPr>
          <w:rStyle w:val="Strong"/>
        </w:rPr>
        <w:t>ANEXOS</w:t>
      </w:r>
    </w:p>
    <w:p>
      <w:pPr>
        <w:pStyle w:val="NormalWeb"/>
        <w:spacing w:lineRule="auto" w:line="360" w:beforeAutospacing="0" w:before="0" w:afterAutospacing="0" w:after="0"/>
        <w:jc w:val="both"/>
        <w:rPr>
          <w:rStyle w:val="Strong"/>
        </w:rPr>
      </w:pPr>
      <w:r>
        <w:rPr/>
      </w:r>
    </w:p>
    <w:p>
      <w:pPr>
        <w:pStyle w:val="NormalWeb"/>
        <w:spacing w:lineRule="auto" w:line="360" w:beforeAutospacing="0" w:before="0" w:afterAutospacing="0" w:after="0"/>
        <w:jc w:val="both"/>
        <w:rPr>
          <w:iCs/>
        </w:rPr>
      </w:pPr>
      <w:r>
        <w:rPr>
          <w:rStyle w:val="Strong"/>
        </w:rPr>
        <w:t xml:space="preserve">ANEXO 1 – </w:t>
      </w:r>
      <w:r>
        <w:rPr>
          <w:rStyle w:val="Strong"/>
          <w:b w:val="false"/>
        </w:rPr>
        <w:t>Aceite do(a) orientador(a)</w:t>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b/>
        </w:rPr>
      </w:r>
    </w:p>
    <w:p>
      <w:pPr>
        <w:pStyle w:val="NormalWeb"/>
        <w:spacing w:lineRule="auto" w:line="360" w:beforeAutospacing="0" w:before="0" w:afterAutospacing="0" w:after="0"/>
        <w:jc w:val="center"/>
        <w:rPr>
          <w:b/>
          <w:b/>
        </w:rPr>
      </w:pPr>
      <w:r>
        <w:rPr/>
      </w:r>
    </w:p>
    <w:sectPr>
      <w:type w:val="nextPage"/>
      <w:pgSz w:w="11906" w:h="16838"/>
      <w:pgMar w:left="1701" w:right="1134" w:header="0" w:top="1701" w:footer="0" w:bottom="1134" w:gutter="0"/>
      <w:pgNumType w:start="3"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0" w:semiHidden="0" w:unhideWhenUsed="0" w:qFormat="1"/>
    <w:lsdException w:name="Emphasis" w:uiPriority="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32fa"/>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d55947"/>
    <w:pPr>
      <w:keepNext w:val="true"/>
      <w:spacing w:lineRule="auto" w:line="240" w:before="0" w:after="0"/>
      <w:outlineLvl w:val="0"/>
    </w:pPr>
    <w:rPr>
      <w:rFonts w:ascii="Times New Roman" w:hAnsi="Times New Roman" w:eastAsia="Times New Roman"/>
      <w:b/>
      <w:sz w:val="24"/>
      <w:szCs w:val="20"/>
      <w:lang w:val="en-US"/>
    </w:rPr>
  </w:style>
  <w:style w:type="paragraph" w:styleId="Ttulo2">
    <w:name w:val="Heading 2"/>
    <w:basedOn w:val="Normal"/>
    <w:next w:val="Normal"/>
    <w:link w:val="Ttulo2Char"/>
    <w:uiPriority w:val="9"/>
    <w:unhideWhenUsed/>
    <w:qFormat/>
    <w:rsid w:val="00e57fc6"/>
    <w:pPr>
      <w:keepNext w:val="true"/>
      <w:spacing w:lineRule="auto" w:line="240" w:before="0" w:after="0"/>
      <w:outlineLvl w:val="1"/>
    </w:pPr>
    <w:rPr>
      <w:rFonts w:ascii="Times New Roman" w:hAnsi="Times New Roman" w:eastAsia="Times New Roman"/>
      <w:b/>
      <w:spacing w:val="-8"/>
      <w:sz w:val="24"/>
      <w:szCs w:val="20"/>
    </w:rPr>
  </w:style>
  <w:style w:type="paragraph" w:styleId="Ttulo3">
    <w:name w:val="Heading 3"/>
    <w:basedOn w:val="Normal"/>
    <w:next w:val="Normal"/>
    <w:link w:val="Ttulo3Char"/>
    <w:uiPriority w:val="9"/>
    <w:unhideWhenUsed/>
    <w:qFormat/>
    <w:rsid w:val="008873e6"/>
    <w:pPr>
      <w:keepNext w:val="true"/>
      <w:keepLines/>
      <w:spacing w:lineRule="auto" w:line="259" w:before="40" w:after="0"/>
      <w:ind w:left="720" w:hanging="720"/>
      <w:jc w:val="center"/>
      <w:outlineLvl w:val="2"/>
    </w:pPr>
    <w:rPr>
      <w:rFonts w:ascii="Times New Roman" w:hAnsi="Times New Roman" w:eastAsia="" w:cs="" w:cstheme="majorBidi" w:eastAsiaTheme="majorEastAsia"/>
      <w:sz w:val="24"/>
      <w:szCs w:val="24"/>
    </w:rPr>
  </w:style>
  <w:style w:type="paragraph" w:styleId="Ttulo4">
    <w:name w:val="Heading 4"/>
    <w:basedOn w:val="Normal"/>
    <w:next w:val="Normal"/>
    <w:link w:val="Ttulo4Char"/>
    <w:uiPriority w:val="9"/>
    <w:unhideWhenUsed/>
    <w:qFormat/>
    <w:rsid w:val="00a35e43"/>
    <w:pPr>
      <w:keepNext w:val="true"/>
      <w:keepLines/>
      <w:spacing w:lineRule="auto" w:line="259" w:before="40" w:after="0"/>
      <w:ind w:left="864" w:hanging="864"/>
      <w:jc w:val="both"/>
      <w:outlineLvl w:val="3"/>
    </w:pPr>
    <w:rPr>
      <w:rFonts w:ascii="Cambria" w:hAnsi="Cambria" w:eastAsia="" w:cs="" w:asciiTheme="majorHAnsi" w:cstheme="majorBidi" w:eastAsiaTheme="majorEastAsia" w:hAnsiTheme="majorHAns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val="true"/>
      <w:keepLines/>
      <w:spacing w:lineRule="auto" w:line="259" w:before="40" w:after="0"/>
      <w:ind w:left="1008" w:hanging="1008"/>
      <w:jc w:val="both"/>
      <w:outlineLvl w:val="4"/>
    </w:pPr>
    <w:rPr>
      <w:rFonts w:ascii="Cambria" w:hAnsi="Cambria" w:eastAsia="" w:cs="" w:asciiTheme="majorHAnsi" w:cstheme="majorBidi" w:eastAsiaTheme="majorEastAsia" w:hAnsiTheme="majorHAns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val="true"/>
      <w:keepLines/>
      <w:spacing w:lineRule="auto" w:line="259" w:before="40" w:after="0"/>
      <w:ind w:left="1152" w:hanging="1152"/>
      <w:jc w:val="both"/>
      <w:outlineLvl w:val="5"/>
    </w:pPr>
    <w:rPr>
      <w:rFonts w:ascii="Cambria" w:hAnsi="Cambria" w:eastAsia="" w:cs="" w:asciiTheme="majorHAnsi" w:cstheme="majorBidi" w:eastAsiaTheme="majorEastAsia" w:hAnsiTheme="majorHAns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val="true"/>
      <w:keepLines/>
      <w:spacing w:lineRule="auto" w:line="259" w:before="40" w:after="0"/>
      <w:ind w:left="1296" w:hanging="1296"/>
      <w:jc w:val="both"/>
      <w:outlineLvl w:val="6"/>
    </w:pPr>
    <w:rPr>
      <w:rFonts w:ascii="Cambria" w:hAnsi="Cambria" w:eastAsia="" w:cs="" w:asciiTheme="majorHAnsi" w:cstheme="majorBidi" w:eastAsiaTheme="majorEastAsia" w:hAnsiTheme="majorHAns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val="true"/>
      <w:keepLines/>
      <w:spacing w:lineRule="auto" w:line="259" w:before="40" w:after="0"/>
      <w:ind w:left="1440" w:hanging="1440"/>
      <w:jc w:val="both"/>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val="true"/>
      <w:keepLines/>
      <w:spacing w:lineRule="auto" w:line="259" w:before="40" w:after="0"/>
      <w:ind w:left="1584" w:hanging="1584"/>
      <w:jc w:val="both"/>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trong">
    <w:name w:val="Strong"/>
    <w:basedOn w:val="DefaultParagraphFont"/>
    <w:qFormat/>
    <w:rsid w:val="00034050"/>
    <w:rPr>
      <w:b/>
      <w:bCs/>
    </w:rPr>
  </w:style>
  <w:style w:type="character" w:styleId="CabealhoChar" w:customStyle="1">
    <w:name w:val="Cabeçalho Char"/>
    <w:basedOn w:val="DefaultParagraphFont"/>
    <w:link w:val="Cabealho"/>
    <w:uiPriority w:val="99"/>
    <w:qFormat/>
    <w:rsid w:val="007d04c8"/>
    <w:rPr>
      <w:rFonts w:ascii="Times New Roman" w:hAnsi="Times New Roman" w:eastAsia="Times New Roman"/>
    </w:rPr>
  </w:style>
  <w:style w:type="character" w:styleId="Nfase">
    <w:name w:val="Ênfase"/>
    <w:basedOn w:val="DefaultParagraphFont"/>
    <w:qFormat/>
    <w:rsid w:val="00034050"/>
    <w:rPr>
      <w:i/>
      <w:iCs/>
    </w:rPr>
  </w:style>
  <w:style w:type="character" w:styleId="LinkdaInternet">
    <w:name w:val="Link da Internet"/>
    <w:basedOn w:val="DefaultParagraphFont"/>
    <w:uiPriority w:val="99"/>
    <w:rsid w:val="00034050"/>
    <w:rPr>
      <w:color w:val="0000FF"/>
      <w:u w:val="single"/>
    </w:rPr>
  </w:style>
  <w:style w:type="character" w:styleId="Ttulo1Char" w:customStyle="1">
    <w:name w:val="Título 1 Char"/>
    <w:basedOn w:val="DefaultParagraphFont"/>
    <w:link w:val="Ttulo1"/>
    <w:uiPriority w:val="9"/>
    <w:qFormat/>
    <w:rsid w:val="00d55947"/>
    <w:rPr>
      <w:rFonts w:ascii="Times New Roman" w:hAnsi="Times New Roman" w:eastAsia="Times New Roman"/>
      <w:b/>
      <w:sz w:val="24"/>
      <w:lang w:val="en-US" w:eastAsia="en-US"/>
    </w:rPr>
  </w:style>
  <w:style w:type="character" w:styleId="Ttulo2Char" w:customStyle="1">
    <w:name w:val="Título 2 Char"/>
    <w:basedOn w:val="DefaultParagraphFont"/>
    <w:link w:val="Ttulo2"/>
    <w:uiPriority w:val="9"/>
    <w:qFormat/>
    <w:rsid w:val="00e57fc6"/>
    <w:rPr>
      <w:rFonts w:ascii="Times New Roman" w:hAnsi="Times New Roman" w:eastAsia="Times New Roman"/>
      <w:b/>
      <w:spacing w:val="-8"/>
      <w:sz w:val="24"/>
      <w:lang w:eastAsia="en-US"/>
    </w:rPr>
  </w:style>
  <w:style w:type="character" w:styleId="Recuodecorpodetexto2Char" w:customStyle="1">
    <w:name w:val="Recuo de corpo de texto 2 Char"/>
    <w:basedOn w:val="DefaultParagraphFont"/>
    <w:link w:val="Recuodecorpodetexto2"/>
    <w:semiHidden/>
    <w:qFormat/>
    <w:rsid w:val="00d55947"/>
    <w:rPr>
      <w:rFonts w:ascii="Times New Roman" w:hAnsi="Times New Roman" w:eastAsia="Times New Roman"/>
      <w:color w:val="000000"/>
      <w:lang w:eastAsia="en-US"/>
    </w:rPr>
  </w:style>
  <w:style w:type="character" w:styleId="RodapChar" w:customStyle="1">
    <w:name w:val="Rodapé Char"/>
    <w:basedOn w:val="DefaultParagraphFont"/>
    <w:link w:val="Rodap"/>
    <w:uiPriority w:val="99"/>
    <w:qFormat/>
    <w:rsid w:val="0078256b"/>
    <w:rPr>
      <w:sz w:val="22"/>
      <w:szCs w:val="22"/>
      <w:lang w:eastAsia="en-US"/>
    </w:rPr>
  </w:style>
  <w:style w:type="character" w:styleId="TextodenotaderodapChar" w:customStyle="1">
    <w:name w:val="Texto de nota de rodapé Char"/>
    <w:basedOn w:val="DefaultParagraphFont"/>
    <w:link w:val="Textodenotaderodap"/>
    <w:uiPriority w:val="99"/>
    <w:semiHidden/>
    <w:qFormat/>
    <w:rsid w:val="005f39ec"/>
    <w:rPr>
      <w:lang w:eastAsia="en-US"/>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f39ec"/>
    <w:rPr>
      <w:vertAlign w:val="superscript"/>
    </w:rPr>
  </w:style>
  <w:style w:type="character" w:styleId="TextodebaloChar" w:customStyle="1">
    <w:name w:val="Texto de balão Char"/>
    <w:basedOn w:val="DefaultParagraphFont"/>
    <w:link w:val="Textodebalo"/>
    <w:uiPriority w:val="99"/>
    <w:semiHidden/>
    <w:qFormat/>
    <w:rsid w:val="00991cec"/>
    <w:rPr>
      <w:rFonts w:ascii="Tahoma" w:hAnsi="Tahoma" w:cs="Tahoma"/>
      <w:sz w:val="16"/>
      <w:szCs w:val="16"/>
      <w:lang w:eastAsia="en-US"/>
    </w:rPr>
  </w:style>
  <w:style w:type="character" w:styleId="Normaltextrun" w:customStyle="1">
    <w:name w:val="normaltextrun"/>
    <w:basedOn w:val="DefaultParagraphFont"/>
    <w:qFormat/>
    <w:rsid w:val="00da1d43"/>
    <w:rPr/>
  </w:style>
  <w:style w:type="character" w:styleId="Ttulo3Char" w:customStyle="1">
    <w:name w:val="Título 3 Char"/>
    <w:basedOn w:val="DefaultParagraphFont"/>
    <w:link w:val="Ttulo3"/>
    <w:uiPriority w:val="9"/>
    <w:qFormat/>
    <w:rsid w:val="008873e6"/>
    <w:rPr>
      <w:rFonts w:ascii="Times New Roman" w:hAnsi="Times New Roman" w:eastAsia="" w:cs="" w:cstheme="majorBidi" w:eastAsiaTheme="majorEastAsia"/>
      <w:sz w:val="24"/>
      <w:szCs w:val="24"/>
      <w:lang w:eastAsia="en-US"/>
    </w:rPr>
  </w:style>
  <w:style w:type="character" w:styleId="Ttulo4Char" w:customStyle="1">
    <w:name w:val="Título 4 Char"/>
    <w:basedOn w:val="DefaultParagraphFont"/>
    <w:link w:val="Ttulo4"/>
    <w:uiPriority w:val="9"/>
    <w:qFormat/>
    <w:rsid w:val="00a35e43"/>
    <w:rPr>
      <w:rFonts w:ascii="Cambria" w:hAnsi="Cambria" w:eastAsia="" w:cs="" w:asciiTheme="majorHAnsi" w:cstheme="majorBidi" w:eastAsiaTheme="majorEastAsia" w:hAnsiTheme="majorHAnsi"/>
      <w:i/>
      <w:iCs/>
      <w:color w:val="365F91" w:themeColor="accent1" w:themeShade="bf"/>
      <w:sz w:val="24"/>
      <w:szCs w:val="24"/>
      <w:lang w:eastAsia="en-US"/>
    </w:rPr>
  </w:style>
  <w:style w:type="character" w:styleId="Ttulo5Char" w:customStyle="1">
    <w:name w:val="Título 5 Char"/>
    <w:basedOn w:val="DefaultParagraphFont"/>
    <w:link w:val="Ttulo5"/>
    <w:uiPriority w:val="9"/>
    <w:semiHidden/>
    <w:qFormat/>
    <w:rsid w:val="00a35e43"/>
    <w:rPr>
      <w:rFonts w:ascii="Cambria" w:hAnsi="Cambria" w:eastAsia="" w:cs="" w:asciiTheme="majorHAnsi" w:cstheme="majorBidi" w:eastAsiaTheme="majorEastAsia" w:hAnsiTheme="majorHAnsi"/>
      <w:color w:val="365F91" w:themeColor="accent1" w:themeShade="bf"/>
      <w:sz w:val="24"/>
      <w:szCs w:val="24"/>
      <w:lang w:eastAsia="en-US"/>
    </w:rPr>
  </w:style>
  <w:style w:type="character" w:styleId="Ttulo6Char" w:customStyle="1">
    <w:name w:val="Título 6 Char"/>
    <w:basedOn w:val="DefaultParagraphFont"/>
    <w:link w:val="Ttulo6"/>
    <w:uiPriority w:val="9"/>
    <w:semiHidden/>
    <w:qFormat/>
    <w:rsid w:val="00a35e43"/>
    <w:rPr>
      <w:rFonts w:ascii="Cambria" w:hAnsi="Cambria" w:eastAsia="" w:cs="" w:asciiTheme="majorHAnsi" w:cstheme="majorBidi" w:eastAsiaTheme="majorEastAsia" w:hAnsiTheme="majorHAnsi"/>
      <w:color w:val="243F60" w:themeColor="accent1" w:themeShade="7f"/>
      <w:sz w:val="24"/>
      <w:szCs w:val="24"/>
      <w:lang w:eastAsia="en-US"/>
    </w:rPr>
  </w:style>
  <w:style w:type="character" w:styleId="Ttulo7Char" w:customStyle="1">
    <w:name w:val="Título 7 Char"/>
    <w:basedOn w:val="DefaultParagraphFont"/>
    <w:link w:val="Ttulo7"/>
    <w:uiPriority w:val="9"/>
    <w:semiHidden/>
    <w:qFormat/>
    <w:rsid w:val="00a35e43"/>
    <w:rPr>
      <w:rFonts w:ascii="Cambria" w:hAnsi="Cambria" w:eastAsia="" w:cs="" w:asciiTheme="majorHAnsi" w:cstheme="majorBidi" w:eastAsiaTheme="majorEastAsia" w:hAnsiTheme="majorHAnsi"/>
      <w:i/>
      <w:iCs/>
      <w:color w:val="243F60" w:themeColor="accent1" w:themeShade="7f"/>
      <w:sz w:val="24"/>
      <w:szCs w:val="24"/>
      <w:lang w:eastAsia="en-US"/>
    </w:rPr>
  </w:style>
  <w:style w:type="character" w:styleId="Ttulo8Char" w:customStyle="1">
    <w:name w:val="Título 8 Char"/>
    <w:basedOn w:val="DefaultParagraphFont"/>
    <w:link w:val="Ttulo8"/>
    <w:uiPriority w:val="9"/>
    <w:semiHidden/>
    <w:qFormat/>
    <w:rsid w:val="00a35e43"/>
    <w:rPr>
      <w:rFonts w:ascii="Cambria" w:hAnsi="Cambria" w:eastAsia="" w:cs="" w:asciiTheme="majorHAnsi" w:cstheme="majorBidi" w:eastAsiaTheme="majorEastAsia" w:hAnsiTheme="majorHAnsi"/>
      <w:color w:val="272727" w:themeColor="text1" w:themeTint="d8"/>
      <w:sz w:val="21"/>
      <w:szCs w:val="21"/>
      <w:lang w:eastAsia="en-US"/>
    </w:rPr>
  </w:style>
  <w:style w:type="character" w:styleId="Ttulo9Char" w:customStyle="1">
    <w:name w:val="Título 9 Char"/>
    <w:basedOn w:val="DefaultParagraphFont"/>
    <w:link w:val="Ttulo9"/>
    <w:uiPriority w:val="9"/>
    <w:semiHidden/>
    <w:qFormat/>
    <w:rsid w:val="00a35e43"/>
    <w:rPr>
      <w:rFonts w:ascii="Cambria" w:hAnsi="Cambria" w:eastAsia="" w:cs="" w:asciiTheme="majorHAnsi" w:cstheme="majorBidi" w:eastAsiaTheme="majorEastAsia" w:hAnsiTheme="majorHAnsi"/>
      <w:i/>
      <w:iCs/>
      <w:color w:val="272727" w:themeColor="text1" w:themeTint="d8"/>
      <w:sz w:val="21"/>
      <w:szCs w:val="21"/>
      <w:lang w:eastAsia="en-US"/>
    </w:rPr>
  </w:style>
  <w:style w:type="character" w:styleId="Annotationreference">
    <w:name w:val="annotation reference"/>
    <w:basedOn w:val="DefaultParagraphFont"/>
    <w:uiPriority w:val="99"/>
    <w:semiHidden/>
    <w:unhideWhenUsed/>
    <w:qFormat/>
    <w:rsid w:val="007f23ab"/>
    <w:rPr>
      <w:sz w:val="16"/>
      <w:szCs w:val="16"/>
    </w:rPr>
  </w:style>
  <w:style w:type="character" w:styleId="TextodecomentrioChar" w:customStyle="1">
    <w:name w:val="Texto de comentário Char"/>
    <w:basedOn w:val="DefaultParagraphFont"/>
    <w:link w:val="Textodecomentrio"/>
    <w:uiPriority w:val="99"/>
    <w:semiHidden/>
    <w:qFormat/>
    <w:rsid w:val="007f23ab"/>
    <w:rPr>
      <w:lang w:eastAsia="en-US"/>
    </w:rPr>
  </w:style>
  <w:style w:type="character" w:styleId="AssuntodocomentrioChar" w:customStyle="1">
    <w:name w:val="Assunto do comentário Char"/>
    <w:basedOn w:val="TextodecomentrioChar"/>
    <w:link w:val="Assuntodocomentrio"/>
    <w:uiPriority w:val="99"/>
    <w:semiHidden/>
    <w:qFormat/>
    <w:rsid w:val="007f23ab"/>
    <w:rPr>
      <w:b/>
      <w:bCs/>
      <w:lang w:eastAsia="en-US"/>
    </w:rPr>
  </w:style>
  <w:style w:type="character" w:styleId="Linkdainternetvisitado">
    <w:name w:val="Link da internet visitado"/>
    <w:rPr>
      <w:color w:val="80000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qFormat/>
    <w:rsid w:val="00034050"/>
    <w:pPr>
      <w:spacing w:lineRule="auto" w:line="240" w:beforeAutospacing="1" w:afterAutospacing="1"/>
    </w:pPr>
    <w:rPr>
      <w:rFonts w:ascii="Times New Roman" w:hAnsi="Times New Roman" w:eastAsia="Times New Roman"/>
      <w:sz w:val="24"/>
      <w:szCs w:val="24"/>
      <w:lang w:eastAsia="pt-BR"/>
    </w:rPr>
  </w:style>
  <w:style w:type="paragraph" w:styleId="CabealhoeRodap">
    <w:name w:val="Cabeçalho e Rodapé"/>
    <w:basedOn w:val="Normal"/>
    <w:qFormat/>
    <w:pPr/>
    <w:rPr/>
  </w:style>
  <w:style w:type="paragraph" w:styleId="Cabealho">
    <w:name w:val="Header"/>
    <w:basedOn w:val="Normal"/>
    <w:link w:val="CabealhoChar"/>
    <w:uiPriority w:val="99"/>
    <w:rsid w:val="007d04c8"/>
    <w:pPr>
      <w:tabs>
        <w:tab w:val="clear" w:pos="708"/>
        <w:tab w:val="center" w:pos="4419" w:leader="none"/>
        <w:tab w:val="right" w:pos="8838" w:leader="none"/>
      </w:tabs>
      <w:spacing w:lineRule="auto" w:line="240" w:before="0" w:after="0"/>
    </w:pPr>
    <w:rPr>
      <w:rFonts w:ascii="Times New Roman" w:hAnsi="Times New Roman" w:eastAsia="Times New Roman"/>
      <w:sz w:val="20"/>
      <w:szCs w:val="20"/>
      <w:lang w:eastAsia="pt-BR"/>
    </w:rPr>
  </w:style>
  <w:style w:type="paragraph" w:styleId="BodyTextIndent2">
    <w:name w:val="Body Text Indent 2"/>
    <w:basedOn w:val="Normal"/>
    <w:link w:val="Recuodecorpodetexto2Char"/>
    <w:semiHidden/>
    <w:unhideWhenUsed/>
    <w:qFormat/>
    <w:rsid w:val="00d55947"/>
    <w:pPr>
      <w:spacing w:lineRule="auto" w:line="480" w:before="0" w:after="120"/>
      <w:ind w:left="283" w:hanging="0"/>
    </w:pPr>
    <w:rPr>
      <w:rFonts w:ascii="Times New Roman" w:hAnsi="Times New Roman" w:eastAsia="Times New Roman"/>
      <w:color w:val="000000"/>
      <w:sz w:val="20"/>
      <w:szCs w:val="20"/>
    </w:rPr>
  </w:style>
  <w:style w:type="paragraph" w:styleId="01Texto" w:customStyle="1">
    <w:name w:val="01 - Texto"/>
    <w:basedOn w:val="Normal"/>
    <w:qFormat/>
    <w:rsid w:val="00d55947"/>
    <w:pPr>
      <w:spacing w:lineRule="auto" w:line="480" w:before="0" w:after="0"/>
      <w:ind w:firstLine="1134"/>
      <w:jc w:val="both"/>
    </w:pPr>
    <w:rPr>
      <w:rFonts w:ascii="Times New Roman" w:hAnsi="Times New Roman" w:eastAsia="Times New Roman"/>
      <w:sz w:val="24"/>
      <w:szCs w:val="20"/>
      <w:lang w:eastAsia="pt-BR"/>
    </w:rPr>
  </w:style>
  <w:style w:type="paragraph" w:styleId="04Referncias" w:customStyle="1">
    <w:name w:val="04 - Referências"/>
    <w:basedOn w:val="Normal"/>
    <w:qFormat/>
    <w:rsid w:val="00d55947"/>
    <w:pPr>
      <w:spacing w:lineRule="auto" w:line="240" w:before="240" w:after="240"/>
    </w:pPr>
    <w:rPr>
      <w:rFonts w:ascii="Times New Roman" w:hAnsi="Times New Roman" w:eastAsia="Times New Roman"/>
      <w:sz w:val="24"/>
      <w:szCs w:val="20"/>
      <w:lang w:eastAsia="pt-BR"/>
    </w:rPr>
  </w:style>
  <w:style w:type="paragraph" w:styleId="08ListadeProfessores" w:customStyle="1">
    <w:name w:val="08 - Lista de Professores"/>
    <w:basedOn w:val="01Texto"/>
    <w:qFormat/>
    <w:rsid w:val="00d55947"/>
    <w:pPr>
      <w:ind w:hanging="0"/>
      <w:jc w:val="center"/>
    </w:pPr>
    <w:rPr/>
  </w:style>
  <w:style w:type="paragraph" w:styleId="07FolhadeRosto" w:customStyle="1">
    <w:name w:val="07 - Folha de Rosto"/>
    <w:basedOn w:val="Normal"/>
    <w:qFormat/>
    <w:rsid w:val="00d55947"/>
    <w:pPr>
      <w:spacing w:lineRule="auto" w:line="240" w:before="0" w:after="120"/>
      <w:jc w:val="center"/>
    </w:pPr>
    <w:rPr>
      <w:rFonts w:ascii="Times New Roman" w:hAnsi="Times New Roman" w:eastAsia="Times New Roman"/>
      <w:b/>
      <w:caps/>
      <w:sz w:val="24"/>
      <w:szCs w:val="20"/>
      <w:lang w:eastAsia="pt-BR"/>
    </w:rPr>
  </w:style>
  <w:style w:type="paragraph" w:styleId="07Naturezadotrabalho" w:customStyle="1">
    <w:name w:val="07 - Natureza do trabalho"/>
    <w:basedOn w:val="Normal"/>
    <w:qFormat/>
    <w:rsid w:val="00d55947"/>
    <w:pPr>
      <w:spacing w:lineRule="auto" w:line="240" w:before="0" w:after="0"/>
      <w:ind w:left="4536" w:hanging="0"/>
      <w:jc w:val="both"/>
    </w:pPr>
    <w:rPr>
      <w:rFonts w:ascii="Times New Roman" w:hAnsi="Times New Roman" w:eastAsia="Times New Roman"/>
      <w:sz w:val="24"/>
      <w:szCs w:val="20"/>
      <w:lang w:eastAsia="pt-BR"/>
    </w:rPr>
  </w:style>
  <w:style w:type="paragraph" w:styleId="09DedicatriaseAgradecimentos" w:customStyle="1">
    <w:name w:val="09 - Dedicatórias e Agradecimentos"/>
    <w:basedOn w:val="07Naturezadotrabalho"/>
    <w:qFormat/>
    <w:rsid w:val="00d55947"/>
    <w:pPr>
      <w:ind w:left="3402" w:hanging="0"/>
    </w:pPr>
    <w:rPr>
      <w:i/>
    </w:rPr>
  </w:style>
  <w:style w:type="paragraph" w:styleId="06Ttulosprtextuais" w:customStyle="1">
    <w:name w:val="06 - Títulos pré-textuais"/>
    <w:basedOn w:val="Normal"/>
    <w:qFormat/>
    <w:rsid w:val="00d55947"/>
    <w:pPr>
      <w:spacing w:lineRule="auto" w:line="240" w:before="720" w:after="960"/>
      <w:jc w:val="center"/>
    </w:pPr>
    <w:rPr>
      <w:rFonts w:ascii="Times New Roman" w:hAnsi="Times New Roman" w:eastAsia="Times New Roman"/>
      <w:b/>
      <w:caps/>
      <w:sz w:val="24"/>
      <w:szCs w:val="20"/>
      <w:lang w:eastAsia="pt-BR"/>
    </w:rPr>
  </w:style>
  <w:style w:type="paragraph" w:styleId="Rodap">
    <w:name w:val="Footer"/>
    <w:basedOn w:val="Normal"/>
    <w:link w:val="RodapChar"/>
    <w:uiPriority w:val="99"/>
    <w:unhideWhenUsed/>
    <w:rsid w:val="0078256b"/>
    <w:pPr>
      <w:tabs>
        <w:tab w:val="clear" w:pos="708"/>
        <w:tab w:val="center" w:pos="4252" w:leader="none"/>
        <w:tab w:val="right" w:pos="8504" w:leader="none"/>
      </w:tabs>
    </w:pPr>
    <w:rPr/>
  </w:style>
  <w:style w:type="paragraph" w:styleId="Notaderodap">
    <w:name w:val="Footnote Text"/>
    <w:basedOn w:val="Normal"/>
    <w:link w:val="TextodenotaderodapChar"/>
    <w:uiPriority w:val="99"/>
    <w:semiHidden/>
    <w:unhideWhenUsed/>
    <w:rsid w:val="005f39ec"/>
    <w:pPr>
      <w:spacing w:lineRule="auto" w:line="240" w:before="0" w:after="0"/>
    </w:pPr>
    <w:rPr>
      <w:sz w:val="20"/>
      <w:szCs w:val="20"/>
    </w:rPr>
  </w:style>
  <w:style w:type="paragraph" w:styleId="BalloonText">
    <w:name w:val="Balloon Text"/>
    <w:basedOn w:val="Normal"/>
    <w:link w:val="TextodebaloChar"/>
    <w:uiPriority w:val="99"/>
    <w:semiHidden/>
    <w:unhideWhenUsed/>
    <w:qFormat/>
    <w:rsid w:val="00991cec"/>
    <w:pPr>
      <w:spacing w:lineRule="auto" w:line="240" w:before="0" w:after="0"/>
    </w:pPr>
    <w:rPr>
      <w:rFonts w:ascii="Tahoma" w:hAnsi="Tahoma" w:cs="Tahoma"/>
      <w:sz w:val="16"/>
      <w:szCs w:val="16"/>
    </w:rPr>
  </w:style>
  <w:style w:type="paragraph" w:styleId="Default" w:customStyle="1">
    <w:name w:val="Default"/>
    <w:qFormat/>
    <w:rsid w:val="009517b2"/>
    <w:pPr>
      <w:widowControl/>
      <w:suppressAutoHyphens w:val="true"/>
      <w:bidi w:val="0"/>
      <w:spacing w:before="0" w:after="0"/>
      <w:jc w:val="left"/>
    </w:pPr>
    <w:rPr>
      <w:rFonts w:ascii="Arial" w:hAnsi="Arial" w:eastAsia="Calibri" w:cs="Arial"/>
      <w:color w:val="000000"/>
      <w:kern w:val="0"/>
      <w:sz w:val="24"/>
      <w:szCs w:val="24"/>
      <w:lang w:val="pt-BR" w:eastAsia="en-US" w:bidi="ar-SA"/>
    </w:rPr>
  </w:style>
  <w:style w:type="paragraph" w:styleId="ListParagraph">
    <w:name w:val="List Paragraph"/>
    <w:basedOn w:val="Normal"/>
    <w:uiPriority w:val="34"/>
    <w:qFormat/>
    <w:rsid w:val="00c646b5"/>
    <w:pPr>
      <w:spacing w:before="0" w:after="200"/>
      <w:ind w:left="720" w:hanging="0"/>
      <w:contextualSpacing/>
    </w:pPr>
    <w:rPr/>
  </w:style>
  <w:style w:type="paragraph" w:styleId="TOCHeading">
    <w:name w:val="TOC Heading"/>
    <w:basedOn w:val="Ttulo1"/>
    <w:next w:val="Normal"/>
    <w:uiPriority w:val="39"/>
    <w:unhideWhenUsed/>
    <w:qFormat/>
    <w:rsid w:val="00a35e43"/>
    <w:pPr>
      <w:keepLines/>
      <w:spacing w:lineRule="auto" w:line="259" w:before="240" w:after="0"/>
      <w:ind w:left="432" w:hanging="432"/>
      <w:jc w:val="both"/>
    </w:pPr>
    <w:rPr>
      <w:rFonts w:ascii="Arial" w:hAnsi="Arial" w:eastAsia="" w:cs="" w:cstheme="majorBidi" w:eastAsiaTheme="majorEastAsia"/>
      <w:szCs w:val="32"/>
      <w:lang w:val="pt-BR" w:eastAsia="pt-BR"/>
    </w:rPr>
  </w:style>
  <w:style w:type="paragraph" w:styleId="NoSpacing">
    <w:name w:val="No Spacing"/>
    <w:uiPriority w:val="1"/>
    <w:qFormat/>
    <w:rsid w:val="00d84142"/>
    <w:pPr>
      <w:widowControl/>
      <w:suppressAutoHyphens w:val="true"/>
      <w:bidi w:val="0"/>
      <w:spacing w:before="0" w:after="0"/>
      <w:ind w:firstLine="567"/>
      <w:jc w:val="both"/>
    </w:pPr>
    <w:rPr>
      <w:rFonts w:ascii="Arial" w:hAnsi="Arial" w:eastAsia="Calibri" w:cs="Arial" w:eastAsiaTheme="minorHAnsi"/>
      <w:color w:val="auto"/>
      <w:kern w:val="0"/>
      <w:sz w:val="24"/>
      <w:szCs w:val="24"/>
      <w:lang w:val="pt-BR" w:eastAsia="en-US" w:bidi="ar-SA"/>
    </w:rPr>
  </w:style>
  <w:style w:type="paragraph" w:styleId="Sumrio1">
    <w:name w:val="TOC 1"/>
    <w:basedOn w:val="Normal"/>
    <w:next w:val="Normal"/>
    <w:autoRedefine/>
    <w:uiPriority w:val="39"/>
    <w:unhideWhenUsed/>
    <w:rsid w:val="00bd0577"/>
    <w:pPr>
      <w:spacing w:before="0" w:after="100"/>
    </w:pPr>
    <w:rPr/>
  </w:style>
  <w:style w:type="paragraph" w:styleId="Sumrio2">
    <w:name w:val="TOC 2"/>
    <w:basedOn w:val="Normal"/>
    <w:next w:val="Normal"/>
    <w:autoRedefine/>
    <w:uiPriority w:val="39"/>
    <w:unhideWhenUsed/>
    <w:rsid w:val="00bd0577"/>
    <w:pPr>
      <w:spacing w:before="0" w:after="100"/>
      <w:ind w:left="220" w:hanging="0"/>
    </w:pPr>
    <w:rPr/>
  </w:style>
  <w:style w:type="paragraph" w:styleId="Sumrio3">
    <w:name w:val="TOC 3"/>
    <w:basedOn w:val="Normal"/>
    <w:next w:val="Normal"/>
    <w:autoRedefine/>
    <w:uiPriority w:val="39"/>
    <w:unhideWhenUsed/>
    <w:rsid w:val="008873e6"/>
    <w:pPr>
      <w:spacing w:before="0" w:after="100"/>
      <w:ind w:left="440" w:hanging="0"/>
    </w:pPr>
    <w:rPr/>
  </w:style>
  <w:style w:type="paragraph" w:styleId="Annotationtext">
    <w:name w:val="annotation text"/>
    <w:basedOn w:val="Normal"/>
    <w:link w:val="TextodecomentrioChar"/>
    <w:uiPriority w:val="99"/>
    <w:semiHidden/>
    <w:unhideWhenUsed/>
    <w:qFormat/>
    <w:rsid w:val="007f23ab"/>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7f23ab"/>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79473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nds.google.com.br/trends/explore?date=today 5-y&amp;q=%2Fm%2F02wxtgw,%2Fm%2F03wbl14" TargetMode="External"/><Relationship Id="rId3" Type="http://schemas.openxmlformats.org/officeDocument/2006/relationships/hyperlink" Target="https://www.arduino.cc/en/Main/Products" TargetMode="External"/><Relationship Id="rId4" Type="http://schemas.openxmlformats.org/officeDocument/2006/relationships/hyperlink" Target="https://www.arduino.cc/en/Guide/Introduction" TargetMode="External"/><Relationship Id="rId5" Type="http://schemas.openxmlformats.org/officeDocument/2006/relationships/hyperlink" Target="http://www.mma.gov.br/responsabilidade-socioambiental/producao-e-consumo-sustentavel/conceitos/consumo-sustentavel" TargetMode="External"/><Relationship Id="rId6" Type="http://schemas.openxmlformats.org/officeDocument/2006/relationships/hyperlink" Target="https://cepein.femanet.com.br/Bdigital/arqTccs/1011330043.pdf" TargetMode="External"/><Relationship Id="rId7" Type="http://schemas.openxmlformats.org/officeDocument/2006/relationships/hyperlink" Target="https://www.researchgate.net/profile/Jorge-Enoch-Lima/publication/228716436_O_uso_da_Irrigacao_no_Brasil/links/00463539b762c64d04000000/O-uso-da-Irrigacao-no-Brasil.pdf" TargetMode="External"/><Relationship Id="rId8" Type="http://schemas.openxmlformats.org/officeDocument/2006/relationships/hyperlink" Target="https://www.feg.unesp.br/Home/PaginasPessoais/ProfMarceloWendling/4---sensores-v2.0.pdf" TargetMode="External"/><Relationship Id="rId9" Type="http://schemas.openxmlformats.org/officeDocument/2006/relationships/hyperlink" Target="https://portais.univasf.edu.br/sustentabilidade/noticias-sustentaveis/o-que-e-consumo-sustentavel" TargetMode="External"/><Relationship Id="rId10" Type="http://schemas.openxmlformats.org/officeDocument/2006/relationships/hyperlink" Target="" TargetMode="External"/><Relationship Id="rId11" Type="http://schemas.openxmlformats.org/officeDocument/2006/relationships/hyperlink" Target="http://www.cccrj.com.br/revista/846/44.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AEFD9C-F358-4A6E-BAFE-5DBD0676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LibreOffice/6.4.7.2$Linux_X86_64 LibreOffice_project/40$Build-2</Application>
  <Pages>18</Pages>
  <Words>3398</Words>
  <Characters>22879</Characters>
  <CharactersWithSpaces>26138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2021-04-13T01:07:00Z</dcterms:created>
  <dc:creator>alessandra.siqueira</dc:creator>
  <dc:description/>
  <dc:language>pt-BR</dc:language>
  <cp:lastModifiedBy/>
  <cp:lastPrinted>2010-08-10T18:55:00Z</cp:lastPrinted>
  <dcterms:modified xsi:type="dcterms:W3CDTF">2021-05-27T14:10:37Z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