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A8" w:rsidRDefault="002A6E91" w:rsidP="002A6E91">
      <w:pPr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E.6.4 ATESTADO DE ABRANGÊNCIA DO GRUPO GERADO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1"/>
          <w:szCs w:val="21"/>
        </w:rPr>
        <w:t>R DE ENERGIA</w:t>
      </w:r>
    </w:p>
    <w:tbl>
      <w:tblPr>
        <w:tblW w:w="9070" w:type="dxa"/>
        <w:tblLook w:val="0000" w:firstRow="0" w:lastRow="0" w:firstColumn="0" w:lastColumn="0" w:noHBand="0" w:noVBand="0"/>
      </w:tblPr>
      <w:tblGrid>
        <w:gridCol w:w="2093"/>
        <w:gridCol w:w="2522"/>
        <w:gridCol w:w="4455"/>
      </w:tblGrid>
      <w:tr w:rsidR="002A6E91" w:rsidTr="00F36A0E">
        <w:trPr>
          <w:cantSplit/>
          <w:trHeight w:val="1253"/>
          <w:tblHeader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762B6">
              <w:rPr>
                <w:noProof/>
                <w:lang w:eastAsia="pt-BR"/>
              </w:rPr>
              <w:drawing>
                <wp:inline distT="0" distB="0" distL="0" distR="0" wp14:anchorId="38239C67" wp14:editId="4933EA51">
                  <wp:extent cx="1064895" cy="541020"/>
                  <wp:effectExtent l="0" t="0" r="0" b="0"/>
                  <wp:docPr id="182" name="image19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jp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ATEST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ADO DE ABRANGÊNCIA DO GRUPO </w:t>
            </w: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GERADOR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DE ENERGIA</w:t>
            </w:r>
          </w:p>
        </w:tc>
      </w:tr>
      <w:tr w:rsidR="002A6E91" w:rsidTr="00F36A0E">
        <w:trPr>
          <w:cantSplit/>
          <w:trHeight w:val="5282"/>
          <w:tblHeader/>
        </w:trPr>
        <w:tc>
          <w:tcPr>
            <w:tcW w:w="9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E91" w:rsidRPr="0022472C" w:rsidRDefault="002A6E91" w:rsidP="00F36A0E">
            <w:pPr>
              <w:spacing w:before="120" w:after="120"/>
              <w:ind w:left="113" w:right="113" w:firstLine="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2472C">
              <w:rPr>
                <w:rFonts w:ascii="Arial" w:eastAsia="Arial" w:hAnsi="Arial" w:cs="Arial"/>
                <w:sz w:val="21"/>
                <w:szCs w:val="21"/>
              </w:rPr>
              <w:t>Eu, _____________________, registrado no CREA</w:t>
            </w:r>
            <w:r>
              <w:rPr>
                <w:rFonts w:ascii="Arial" w:eastAsia="Arial" w:hAnsi="Arial" w:cs="Arial"/>
                <w:sz w:val="21"/>
                <w:szCs w:val="21"/>
              </w:rPr>
              <w:t>/CAU/CFT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 xml:space="preserve"> sob o nº _______, visando a concessão do Auto de Vistori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 do CBMMG, atesto que o grupo 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>gerador de energia existente na edificação situada na __________________________, encon</w:t>
            </w:r>
            <w:r>
              <w:rPr>
                <w:rFonts w:ascii="Arial" w:eastAsia="Arial" w:hAnsi="Arial" w:cs="Arial"/>
                <w:sz w:val="21"/>
                <w:szCs w:val="21"/>
              </w:rPr>
              <w:t>tra-se instalado de acordo com as normas específicas</w:t>
            </w:r>
            <w:r w:rsidRPr="0022472C">
              <w:rPr>
                <w:rFonts w:ascii="Arial" w:eastAsia="Arial" w:hAnsi="Arial" w:cs="Arial"/>
                <w:sz w:val="21"/>
                <w:szCs w:val="21"/>
              </w:rPr>
              <w:t>, tendo as seguintes características:</w:t>
            </w:r>
          </w:p>
          <w:p w:rsidR="002A6E91" w:rsidRPr="0022472C" w:rsidRDefault="002A6E91" w:rsidP="00F36A0E">
            <w:pPr>
              <w:spacing w:before="120" w:after="120"/>
              <w:ind w:left="113" w:right="113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  <w:p w:rsidR="002A6E91" w:rsidRPr="0022472C" w:rsidRDefault="002A6E91" w:rsidP="00F36A0E">
            <w:pPr>
              <w:spacing w:before="120" w:after="120"/>
              <w:ind w:left="113" w:right="113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Motor (marca e modelo):</w:t>
            </w:r>
          </w:p>
          <w:p w:rsidR="002A6E91" w:rsidRPr="0022472C" w:rsidRDefault="002A6E91" w:rsidP="00F36A0E">
            <w:pPr>
              <w:spacing w:before="120" w:after="120"/>
              <w:ind w:left="113" w:right="113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37DB8">
              <w:rPr>
                <w:rFonts w:ascii="Arial" w:eastAsia="Arial" w:hAnsi="Arial" w:cs="Arial"/>
                <w:b/>
                <w:sz w:val="21"/>
                <w:szCs w:val="21"/>
              </w:rPr>
              <w:t>Potência:</w:t>
            </w:r>
          </w:p>
          <w:p w:rsidR="002A6E91" w:rsidRPr="0022472C" w:rsidRDefault="002A6E91" w:rsidP="00F36A0E">
            <w:pPr>
              <w:spacing w:before="120" w:after="120"/>
              <w:ind w:left="113" w:right="113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Tensão:</w:t>
            </w:r>
          </w:p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13" w:right="113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Tipo de acionamento:</w:t>
            </w:r>
          </w:p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13" w:right="113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 xml:space="preserve">Tempo de acionamento do </w:t>
            </w:r>
            <w:r>
              <w:rPr>
                <w:rFonts w:ascii="Arial" w:eastAsia="Arial" w:hAnsi="Arial" w:cs="Arial"/>
                <w:b/>
                <w:sz w:val="21"/>
                <w:szCs w:val="21"/>
              </w:rPr>
              <w:t>Grupo Gerador de Energia</w:t>
            </w: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:</w:t>
            </w:r>
          </w:p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Combustível:</w:t>
            </w:r>
          </w:p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Capacidade do Tanque:</w:t>
            </w:r>
          </w:p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Autonomia:</w:t>
            </w:r>
          </w:p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Abrangência:</w:t>
            </w:r>
          </w:p>
        </w:tc>
      </w:tr>
      <w:tr w:rsidR="002A6E91" w:rsidTr="00F36A0E">
        <w:trPr>
          <w:cantSplit/>
          <w:trHeight w:val="418"/>
          <w:tblHeader/>
        </w:trPr>
        <w:tc>
          <w:tcPr>
            <w:tcW w:w="9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7"/>
              </w:tabs>
              <w:spacing w:before="93"/>
              <w:ind w:left="64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color w:val="000000"/>
                <w:sz w:val="21"/>
                <w:szCs w:val="21"/>
              </w:rPr>
              <w:t>Local:</w:t>
            </w:r>
            <w:r w:rsidRPr="0022472C">
              <w:rPr>
                <w:rFonts w:ascii="Arial" w:eastAsia="Arial" w:hAnsi="Arial" w:cs="Arial"/>
                <w:color w:val="000000"/>
                <w:sz w:val="21"/>
                <w:szCs w:val="21"/>
              </w:rPr>
              <w:tab/>
              <w:t>Data:</w:t>
            </w:r>
          </w:p>
        </w:tc>
      </w:tr>
      <w:tr w:rsidR="002A6E91" w:rsidTr="00F36A0E">
        <w:trPr>
          <w:cantSplit/>
          <w:trHeight w:val="1339"/>
          <w:tblHeader/>
        </w:trPr>
        <w:tc>
          <w:tcPr>
            <w:tcW w:w="4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color w:val="000000"/>
                <w:sz w:val="21"/>
                <w:szCs w:val="21"/>
              </w:rPr>
              <w:t>Assinatura do Responsável Técnico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6E91" w:rsidRPr="0022472C" w:rsidRDefault="002A6E91" w:rsidP="00F36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/>
              <w:jc w:val="center"/>
              <w:rPr>
                <w:color w:val="000000"/>
              </w:rPr>
            </w:pPr>
            <w:r w:rsidRPr="0022472C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Nº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do documento de responsabilidade técnica</w:t>
            </w:r>
            <w:r w:rsidRPr="0022472C">
              <w:rPr>
                <w:rFonts w:ascii="Arial" w:eastAsia="Arial" w:hAnsi="Arial" w:cs="Arial"/>
                <w:color w:val="000000"/>
                <w:sz w:val="21"/>
                <w:szCs w:val="21"/>
              </w:rPr>
              <w:t>:</w:t>
            </w:r>
          </w:p>
          <w:p w:rsidR="002A6E91" w:rsidRPr="0022472C" w:rsidRDefault="002A6E91" w:rsidP="00F36A0E">
            <w:pPr>
              <w:tabs>
                <w:tab w:val="left" w:pos="3504"/>
              </w:tabs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2A6E91" w:rsidRDefault="002A6E91"/>
    <w:sectPr w:rsidR="002A6E91" w:rsidSect="002A6E91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F5"/>
    <w:rsid w:val="002A6E91"/>
    <w:rsid w:val="00987CA8"/>
    <w:rsid w:val="00C4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0987"/>
  <w15:chartTrackingRefBased/>
  <w15:docId w15:val="{26106A4A-140D-4B41-AD18-8A61323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3</cp:revision>
  <dcterms:created xsi:type="dcterms:W3CDTF">2021-01-04T19:16:00Z</dcterms:created>
  <dcterms:modified xsi:type="dcterms:W3CDTF">2021-01-04T19:17:00Z</dcterms:modified>
</cp:coreProperties>
</file>