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Parecia fácil na minha lógica, implementar a api, era só eu pegar a url colocar em uma variável e colocar no input da pesquisa ai depois era só fazer as listagem de que pedia o desafio mais não cheguei a cumprir todo os requisito do desafio.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O mais perto que cheguei foi utilizando Node, até tentei fazer sozinho mas não deu muito certo, aí fiz toda a lógica com a ajuda da IA. (com minha interpretação)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Para rodar o app, starta o servidor node e para a interface gráfica starta o live-serve se não o app(back-end) não funciona.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O app não está 100% operacional, ele não apresenta erros mas quando clico em detalhes não aparece a lista com as demais informações sobre o país, pode haver algum erro na lógica que implementa o botão “detalhes”.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9507200" cy="11020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1102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440275" cy="914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40275" cy="914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ind w:left="720" w:firstLine="0"/>
        <w:rPr>
          <w:b w:val="1"/>
        </w:rPr>
      </w:pPr>
      <w:bookmarkStart w:colFirst="0" w:colLast="0" w:name="_yqvifqu1a0m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ind w:left="720" w:firstLine="0"/>
        <w:jc w:val="center"/>
        <w:rPr>
          <w:b w:val="1"/>
        </w:rPr>
      </w:pPr>
      <w:bookmarkStart w:colFirst="0" w:colLast="0" w:name="_usb7ph5nhve8" w:id="1"/>
      <w:bookmarkEnd w:id="1"/>
      <w:r w:rsidDel="00000000" w:rsidR="00000000" w:rsidRPr="00000000">
        <w:rPr>
          <w:b w:val="1"/>
          <w:rtl w:val="0"/>
        </w:rPr>
        <w:t xml:space="preserve">Passos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Passo 1:</w:t>
      </w:r>
      <w:r w:rsidDel="00000000" w:rsidR="00000000" w:rsidRPr="00000000">
        <w:rPr>
          <w:rtl w:val="0"/>
        </w:rPr>
        <w:t xml:space="preserve"> Implementação da API para puxar os dados dos países para aplicação e a mesma guardará os dados localmente. 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Passo 2: </w:t>
      </w:r>
      <w:r w:rsidDel="00000000" w:rsidR="00000000" w:rsidRPr="00000000">
        <w:rPr>
          <w:rtl w:val="0"/>
        </w:rPr>
        <w:t xml:space="preserve">Implementar a interface gráfica. 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Passo 3:</w:t>
      </w:r>
      <w:r w:rsidDel="00000000" w:rsidR="00000000" w:rsidRPr="00000000">
        <w:rPr>
          <w:rtl w:val="0"/>
        </w:rPr>
        <w:t xml:space="preserve"> implementar o módulo de rotas comerciais entre países.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Qualquer dúvida sobre a aplicação, podem me chamar!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