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i w:val="0"/>
          <w:sz w:val="28"/>
        </w:rPr>
        <w:t>Заключение по тестированию</w:t>
      </w:r>
    </w:p>
    <w:p>
      <w:pPr>
        <w:spacing w:before="0" w:after="120"/>
        <w:jc w:val="right"/>
      </w:pPr>
      <w:r>
        <w:rPr>
          <w:rFonts w:ascii="Arial" w:hAnsi="Arial"/>
          <w:b w:val="0"/>
          <w:i w:val="0"/>
          <w:sz w:val="22"/>
        </w:rPr>
        <w:t>06.10.2026</w:t>
      </w:r>
    </w:p>
    <w:p>
      <w:pPr>
        <w:spacing w:after="80"/>
      </w:pPr>
      <w:r>
        <w:rPr>
          <w:rFonts w:ascii="Arial" w:hAnsi="Arial"/>
          <w:b/>
          <w:sz w:val="22"/>
        </w:rPr>
        <w:t>Josef Urmann, 12.03.1956</w:t>
      </w:r>
    </w:p>
    <w:p>
      <w:pPr>
        <w:spacing w:before="0" w:after="240"/>
      </w:pPr>
      <w:r>
        <w:rPr>
          <w:rFonts w:ascii="Arial" w:hAnsi="Arial"/>
          <w:b w:val="0"/>
          <w:i/>
          <w:sz w:val="22"/>
        </w:rPr>
        <w:t>Биологический возраст — 75 лет</w:t>
      </w:r>
    </w:p>
    <w:p>
      <w:pPr>
        <w:spacing w:before="200" w:after="120"/>
      </w:pPr>
      <w:r>
        <w:rPr>
          <w:rFonts w:ascii="Arial" w:hAnsi="Arial"/>
          <w:b/>
          <w:i/>
          <w:sz w:val="22"/>
          <w:shd w:val="clear" w:color="auto" w:fill="F4B942"/>
        </w:rPr>
        <w:t>Что происходит в организме:</w:t>
      </w:r>
    </w:p>
    <w:p>
      <w:pPr>
        <w:spacing w:before="200" w:after="60"/>
      </w:pPr>
      <w:r>
        <w:rPr>
          <w:rFonts w:ascii="Arial" w:hAnsi="Arial"/>
          <w:b/>
          <w:sz w:val="22"/>
        </w:rPr>
        <w:t>ГОЛОВА И НЕРВЫ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Мозг справа немного перегружен — из-за этого бывает сложно сдерживать эмоции и реакции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Нервная система быстро устаёт и долго не может успокоиться</w:t>
      </w:r>
    </w:p>
    <w:p>
      <w:pPr>
        <w:spacing w:before="200" w:after="60"/>
      </w:pPr>
      <w:r>
        <w:rPr>
          <w:rFonts w:ascii="Arial" w:hAnsi="Arial"/>
          <w:b/>
          <w:sz w:val="22"/>
        </w:rPr>
        <w:t>ПОЗВОНОЧНИК И СУСТАВЫ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Два верхних позвонка в шее сдвинуты — они пережимают сосуды и нервы. Из-за этого давление скачет, немеют руки, кружится голова, хуже слышно и видно, нарушается координация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В середине и внизу спины диски немного выпирают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Ноги ощущаются слабыми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Плечо воспалено — болит сустав и связки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Маленькие суставы на ногах воспалены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Мышца между грудью и животом стоит не совсем на своём месте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Плоскостопие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Кости стали менее плотными — легче ломаются</w:t>
      </w:r>
    </w:p>
    <w:p>
      <w:pPr>
        <w:spacing w:before="200" w:after="60"/>
      </w:pPr>
      <w:r>
        <w:rPr>
          <w:rFonts w:ascii="Arial" w:hAnsi="Arial"/>
          <w:b/>
          <w:sz w:val="22"/>
        </w:rPr>
        <w:t>СЕРДЦЕ И СОСУДЫ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На стенках сосудов осели жировые отложения — сосуды стали уже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Когда есть стресс — в крови резко повышается жир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Вены на ногах начинают расширяться</w:t>
      </w:r>
    </w:p>
    <w:p>
      <w:pPr>
        <w:spacing w:before="200" w:after="60"/>
      </w:pPr>
      <w:r>
        <w:rPr>
          <w:rFonts w:ascii="Arial" w:hAnsi="Arial"/>
          <w:b/>
          <w:sz w:val="22"/>
        </w:rPr>
        <w:t>ЖИВОТ И ПИЩЕВАРЕНИЕ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Желчный пузырь воспалён, желчь плохо вытекает — могут образовываться камни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Поджелудочная железа раздражена и работает не в полную силу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В животе часто скапливаются газы</w:t>
      </w:r>
    </w:p>
    <w:p>
      <w:pPr>
        <w:spacing w:before="200" w:after="60"/>
      </w:pPr>
      <w:r>
        <w:rPr>
          <w:rFonts w:ascii="Arial" w:hAnsi="Arial"/>
          <w:b/>
          <w:sz w:val="22"/>
        </w:rPr>
        <w:t>ГОРМОНЫ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Щитовидная железа работает вяло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Железы, которые управляют кальцием в организме, дают сбои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Половые гормоны снижены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Иммунитет иногда путается и начинает атаковать свои же клетки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Бывают резкие волны адреналина — сердце колотится, появляется тревога, давление скачет</w:t>
      </w:r>
    </w:p>
    <w:p>
      <w:pPr>
        <w:spacing w:before="200" w:after="60"/>
      </w:pPr>
      <w:r>
        <w:rPr>
          <w:rFonts w:ascii="Arial" w:hAnsi="Arial"/>
          <w:b/>
          <w:sz w:val="22"/>
        </w:rPr>
        <w:t>МОЧЕВОЙ ПУЗЫРЬ И ПРОСТАТА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Мочевой пузырь плохо сокращается — частые позывы или ощущение, что не до конца опустошился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Простата увеличена</w:t>
      </w:r>
    </w:p>
    <w:p>
      <w:pPr>
        <w:spacing w:before="200" w:after="60"/>
      </w:pPr>
      <w:r>
        <w:rPr>
          <w:rFonts w:ascii="Arial" w:hAnsi="Arial"/>
          <w:b/>
          <w:sz w:val="22"/>
        </w:rPr>
        <w:t>ГЛАЗА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В левом глазу изменились сосуды на сетчатке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В правом глазу хрусталик начинает мутнеть, центральное зрение снижается</w:t>
      </w:r>
    </w:p>
    <w:p>
      <w:pPr>
        <w:spacing w:before="200" w:after="60"/>
      </w:pPr>
      <w:r>
        <w:rPr>
          <w:rFonts w:ascii="Arial" w:hAnsi="Arial"/>
          <w:b/>
          <w:sz w:val="22"/>
        </w:rPr>
        <w:t>НОС, ГОРЛО, ЗУБЫ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Носовая перегородка кривая — трудно дышать носом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Носовые пазухи хронически воспалены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Миндалины хронически воспалены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Мягкое нёбо расслаблено — из-за этого человек храпит и плохо спит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Дёсны воспалены</w:t>
      </w:r>
    </w:p>
    <w:p>
      <w:pPr>
        <w:spacing w:before="200" w:after="60"/>
      </w:pPr>
      <w:r>
        <w:rPr>
          <w:rFonts w:ascii="Arial" w:hAnsi="Arial"/>
          <w:b/>
          <w:sz w:val="22"/>
        </w:rPr>
        <w:t>ИНФЕКЦИИ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Грибок (молочница) в мочеиспускательном канале, в ушах снаружи и внутри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В организме активен вирус герпеса 1-го, 2-го и 7-го типа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Недавно (в последние 3 месяца) перенёс COVID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В организме есть паразиты</w:t>
      </w:r>
    </w:p>
    <w:p>
      <w:pPr>
        <w:spacing w:before="200" w:after="60"/>
      </w:pPr>
      <w:r>
        <w:rPr>
          <w:rFonts w:ascii="Arial" w:hAnsi="Arial"/>
          <w:b/>
          <w:sz w:val="22"/>
        </w:rPr>
        <w:t>ЧЕГО НЕ ХВАТАЕТ ОРГАНИЗМУ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Не хватает витаминов А, D и группы В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Не хватает минералов и цинка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Не хватает строительного материала для клеток — аминокислот: аргинин, глицин, аспарагиновая кислота, таурин, орнитин, диметилглицин, глютатион, валин, метионин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В тканях накопились токсины от плесени</w:t>
      </w:r>
    </w:p>
    <w:p>
      <w:pPr>
        <w:spacing w:before="200" w:after="60"/>
      </w:pPr>
      <w:r>
        <w:rPr>
          <w:rFonts w:ascii="Arial" w:hAnsi="Arial"/>
          <w:b/>
          <w:sz w:val="22"/>
        </w:rPr>
        <w:t>ЧТО ПЛОХО ПЕРЕНОСИТ ОРГАНИЗМ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Плохо реагирует на: бобовые, сладкое, рис, всё из пшеницы / ржи / овса, жирную рыбу</w:t>
      </w:r>
    </w:p>
    <w:p>
      <w:pPr>
        <w:pStyle w:val="ListBullet"/>
        <w:spacing w:before="0" w:after="60"/>
      </w:pPr>
      <w:r>
        <w:rPr>
          <w:rFonts w:ascii="Arial" w:hAnsi="Arial"/>
          <w:sz w:val="22"/>
        </w:rPr>
        <w:t>Чувствительность к запахам: духи, выхлопные газы и похожие вещества</w:t>
      </w:r>
    </w:p>
    <w:p/>
    <w:p>
      <w:pPr>
        <w:spacing w:before="0" w:after="40"/>
      </w:pPr>
      <w:r>
        <w:rPr>
          <w:rFonts w:ascii="Arial" w:hAnsi="Arial"/>
          <w:i/>
          <w:color w:val="2E74B5"/>
          <w:sz w:val="22"/>
        </w:rPr>
        <w:t>Поздравляю!</w:t>
      </w:r>
    </w:p>
    <w:p>
      <w:pPr>
        <w:spacing w:before="0" w:after="40"/>
      </w:pPr>
      <w:r>
        <w:rPr>
          <w:rFonts w:ascii="Arial" w:hAnsi="Arial"/>
          <w:i/>
          <w:color w:val="2E74B5"/>
          <w:sz w:val="22"/>
        </w:rPr>
        <w:t>Благодарю за доверие.</w:t>
      </w:r>
    </w:p>
    <w:p>
      <w:pPr>
        <w:spacing w:before="0" w:after="40"/>
      </w:pPr>
      <w:r>
        <w:rPr>
          <w:rFonts w:ascii="Arial" w:hAnsi="Arial"/>
          <w:i/>
          <w:color w:val="2E74B5"/>
          <w:sz w:val="22"/>
        </w:rPr>
      </w:r>
    </w:p>
    <w:p>
      <w:pPr>
        <w:spacing w:before="0" w:after="40"/>
      </w:pPr>
      <w:r>
        <w:rPr>
          <w:rFonts w:ascii="Arial" w:hAnsi="Arial"/>
          <w:i/>
          <w:color w:val="2E74B5"/>
          <w:sz w:val="22"/>
        </w:rPr>
        <w:t>Я рада приветствовать Вас на Вашей программе коррекции веса и здоровья.</w:t>
      </w:r>
    </w:p>
    <w:p>
      <w:pPr>
        <w:spacing w:before="0" w:after="40"/>
      </w:pPr>
      <w:r>
        <w:rPr>
          <w:rFonts w:ascii="Arial" w:hAnsi="Arial"/>
          <w:i/>
          <w:color w:val="2E74B5"/>
          <w:sz w:val="22"/>
        </w:rPr>
      </w:r>
    </w:p>
    <w:p>
      <w:pPr>
        <w:spacing w:before="0" w:after="40"/>
      </w:pPr>
      <w:r>
        <w:rPr>
          <w:rFonts w:ascii="Arial" w:hAnsi="Arial"/>
          <w:i/>
          <w:color w:val="2E74B5"/>
          <w:sz w:val="22"/>
        </w:rPr>
        <w:t>Моя цель — помочь Вам справиться с Вашей проблемой и научиться осознанно управлять своим здоровьем.</w:t>
      </w:r>
    </w:p>
    <w:p>
      <w:pPr>
        <w:spacing w:before="0" w:after="40"/>
      </w:pPr>
      <w:r>
        <w:rPr>
          <w:rFonts w:ascii="Arial" w:hAnsi="Arial"/>
          <w:i/>
          <w:color w:val="2E74B5"/>
          <w:sz w:val="22"/>
        </w:rPr>
      </w:r>
    </w:p>
    <w:p>
      <w:pPr>
        <w:spacing w:before="0" w:after="40"/>
      </w:pPr>
      <w:r>
        <w:rPr>
          <w:rFonts w:ascii="Arial" w:hAnsi="Arial"/>
          <w:i/>
          <w:color w:val="2E74B5"/>
          <w:sz w:val="22"/>
        </w:rPr>
        <w:t>С заботой и верой в Вас, ваш Health-coach Anna Soloviova и команда проекта WELLNESS CODE by Anna Soloviova</w:t>
      </w:r>
    </w:p>
    <w:sectPr w:rsidR="00FC693F" w:rsidRPr="0006063C" w:rsidSect="00034616">
      <w:pgSz w:w="12240" w:h="15840"/>
      <w:pgMar w:top="1200" w:right="1440" w:bottom="12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