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1440"/>
        <w:gridCol w:w="7920"/>
      </w:tblGrid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  <w:shd w:val="clear" w:color="auto" w:fill="F4F0FA"/>
            <w:tcMar>
              <w:top w:w="160" w:type="dxa"/>
              <w:bottom w:w="160" w:type="dxa"/>
              <w:left w:w="160" w:type="dxa"/>
              <w:right w:w="160" w:type="dxa"/>
            </w:tcMar>
          </w:tcPr>
          <w:p>
            <w:pPr>
              <w:jc w:val="center"/>
              <w:spacing w:before="60" w:after="0"/>
            </w:pPr>
            <w:r>
              <w:rPr>
                <w:rFonts w:ascii="Calibri" w:hAnsi="Calibri"/>
                <w:b/>
                <w:i w:val="0"/>
                <w:color w:val="7B52AB"/>
                <w:sz w:val="40"/>
              </w:rPr>
              <w:t>W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14"/>
              </w:rPr>
              <w:t>WELLNESS CODE</w:t>
            </w:r>
          </w:p>
          <w:p>
            <w:pPr>
              <w:jc w:val="center"/>
              <w:spacing w:before="0" w:after="60"/>
            </w:pPr>
            <w:r>
              <w:rPr>
                <w:rFonts w:ascii="Calibri" w:hAnsi="Calibri"/>
                <w:b w:val="0"/>
                <w:i/>
                <w:color w:val="787878"/>
                <w:sz w:val="13"/>
              </w:rPr>
              <w:t>by Anna Soloviova</w:t>
            </w:r>
          </w:p>
        </w:tc>
        <w:tc>
          <w:tcPr>
            <w:tcW w:type="dxa" w:w="5128"/>
            <w:shd w:val="clear" w:color="auto" w:fill="7B52AB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ПРОГРАМА КОРЕКЦІЇ</w:t>
              <w:br/>
              <w:t>ВАГИ ТА ЗДОРОВ'Я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EEE8F8"/>
            <w:tcMar>
              <w:top w:w="180" w:type="dxa"/>
              <w:bottom w:w="180" w:type="dxa"/>
              <w:left w:w="180" w:type="dxa"/>
              <w:right w:w="180" w:type="dxa"/>
            </w:tcMar>
            <w:tcBorders>
              <w:left w:val="single" w:sz="24" w:color="7B52AB"/>
            </w:tcBorders>
          </w:tcPr>
          <w:p>
            <w:pPr>
              <w:spacing w:before="10" w:after="0"/>
            </w:pPr>
            <w:r>
              <w:rPr>
                <w:rFonts w:ascii="Calibri" w:hAnsi="Calibri"/>
                <w:b/>
                <w:i w:val="0"/>
                <w:color w:val="F0811E"/>
                <w:sz w:val="40"/>
              </w:rPr>
              <w:t>Агу Ірина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Дата народження: 03.05.1977  |  Вік: 48 років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Телефон: +491746670435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Email: stbiz.dk@gmail.com  |  Місце проживання: Augsburg, Deutschland</w:t>
            </w:r>
          </w:p>
        </w:tc>
      </w:tr>
    </w:tbl>
    <w:p/>
    <w:p>
      <w:pPr>
        <w:jc w:val="right"/>
        <w:spacing w:before="0" w:after="120"/>
      </w:pPr>
      <w:r>
        <w:rPr>
          <w:rFonts w:ascii="Calibri" w:hAnsi="Calibri"/>
          <w:b w:val="0"/>
          <w:i/>
          <w:color w:val="787878"/>
          <w:sz w:val="20"/>
        </w:rPr>
        <w:t>Дата складання: 05.06.2026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РЕЖИМ</w:t>
            </w:r>
          </w:p>
        </w:tc>
      </w:tr>
    </w:tbl>
    <w:p/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Активний рух — кровообіг, обмін речовин, зниження АТ, нормалізація ваги. Починати м'яко — без різких навантажень на хребет та суглоби.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Паузи кожні 60 хв — вставати, розминатися, не перебувати довго в одному положенні (захист від защемлення сідничного нерва).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Уникати підняття важкого — посилює гіперлордоз, навантаження на хребет та суглоби.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Сон 7–8 годин — критично для відновлення нервової системи, зниження кортизолу, контролю ваги та зменшення панічних атак.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Відбій о 22:00 — нормалізація мелатоніну, кортизолу. Безсоння прямо пов'язане з тривожністю та набряками.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Контроль набряків — піднімати ноги увечері 15–20 хв, обмежити сіль до 3–5 г/день, компресійні шкарпетки при тривалому сидінні.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Ранок без різких звуків і стресу — 10–15 хв тиші або легкої музики. Кортизол зранку і так підвищений — не підсилювати його.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МОДИФІКАЦІЯ СПОСОБУ ЖИТТЯ</w:t>
            </w:r>
          </w:p>
        </w:tc>
      </w:tr>
    </w:tbl>
    <w:p/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Знизити масу тіла — ціль: –50 кг (до 70 кг). Темп 4–5 кг/міс — повільно та стабільно. Швидке схуднення при такому надлишку ваги провокує відкат та стрес для організму.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Зменшити обхват живота (143 см → до 78 см) — вісцеральний жир — головна причина підвищеного АТ, задишки, гіперлордозу та навантаження на суглоби.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Дихальні вправи: вдих 1–2–3 → видих 1–2–3–4–5–6. 10–15 разів × 2 рази/день. Знижує кортизол, зменшує тривожність, допомагає при панічних атаках.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Бодіфлекс 20–30 хвилин натщесерце або через 2,5–3 години після їжі — зміцнює м'язи спини та живота, підтримує хребет та внутрішні органи.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Ходьба 60 хв/день — починати з 10–15 хв. Покращує кровообіг, знижує АТ, зменшує набряки, розвантажує суглоби. Поступово збільшувати темп.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Східні танці продовжувати — чудовий вибір для даного стану (м'яке навантаження, координація, емоційний стан).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Плавання або аквааеробіка 1–2 рази/тиж — ідеально при гіперлордозі, кіфозі, капсуліті, артриті та надлишковій вазі.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Вимірювання вранці натщесерце 1 раз/тиж — вага, талія, живіт, груди, стегна + фото за інструкцією.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Жувати їжу повільно — 25–30 рухів на шматок, 20–25 хв на прийом їжі, без телефону. Зменшує здуття та відрижку.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Робота зі стресом — ключовий пріоритет! Дихальні практики, прогулянки, щоденник вдячності, сміхотерапія (10–15 хв смішних відео зранку).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ПАНІЧНІ АТАКИ ТА НЕРВОВА СИСТЕМА</w:t>
            </w:r>
          </w:p>
        </w:tc>
      </w:tr>
    </w:tbl>
    <w:p/>
    <w:p>
      <w:pPr>
        <w:jc w:val="left"/>
        <w:spacing w:before="0" w:after="30"/>
      </w:pPr>
      <w:r>
        <w:rPr>
          <w:rFonts w:ascii="Calibri" w:hAnsi="Calibri"/>
          <w:b/>
          <w:i w:val="0"/>
          <w:color w:val="F0811E"/>
          <w:sz w:val="21"/>
        </w:rPr>
        <w:t>Щоденний антистресовий протокол: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Ранок: 5 хв дихальних вправ + склянка теплої води + 10 хв тиші (без телефону)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Вдень: 2–3 паузи по 3 хв — закрити очі, глибоке дихання, розслабити плечі та щелепу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Ввечері: 20 хв прогулянки або танців, щоденник вдячності (3 речі), відбій без гаджетів</w:t>
      </w:r>
    </w:p>
    <w:p>
      <w:pPr>
        <w:jc w:val="left"/>
        <w:spacing w:before="80" w:after="30"/>
      </w:pPr>
      <w:r>
        <w:rPr>
          <w:rFonts w:ascii="Calibri" w:hAnsi="Calibri"/>
          <w:b/>
          <w:i w:val="0"/>
          <w:color w:val="F0811E"/>
          <w:sz w:val="21"/>
        </w:rPr>
        <w:t>При панічній атаці: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Дихання 4–4–6 (вдих 4 сек → затримка 4 сек → видих 6 сек) — 10 разів. Активує парасимпатичну нервову систему.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Холодна вода на зап'ястя та обличчя — знижує частоту серцебиття.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Заземлення: назвати 5 речей які бачите, 4 які можна доторкнутись, 3 які чуєте.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Магній гліцинат — ключовий нутрієнт для зниження тривожності та нормалізації серцебиття.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ХРЕБЕТ ТА СУГЛОБИ</w:t>
            </w:r>
          </w:p>
        </w:tc>
      </w:tr>
    </w:tbl>
    <w:p/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НЕ ПІДНІМАТИ важкі предмети — мінімум перші 2 місяці.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При болі в спині — горизонтальне положення на рівній поверхні 15–20 хв, легке розтягування.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Плавання — найкращий вид активності при гіперлордозі та кіфозі.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Ортопедична подушка та матрац середньої жорсткості.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Кожні 10 кг знятої ваги — значно знижує навантаження на хребет та суглоби.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Тепло на поперек при болі — не холод (при защемленні сідничного нерва).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АРТЕРІАЛЬНИЙ ТИСК ТА СЕРЦЕ</w:t>
            </w:r>
          </w:p>
        </w:tc>
      </w:tr>
    </w:tbl>
    <w:p/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Сіль — не більше 3–5 г/день. Основна причина підвищеного АТ разом з надлишковою вагою.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Вода 2–2,5 л/день рівномірно.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Продукти, багаті калієм та магнієм: авокадо, шпинат, броколі, гречка, гарбуз, горіхи.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Алкоголь — виключити повністю. Алкоголь підвищує АТ на 5–10 мм рт.ст.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При значному підвищенні АТ (вище 160/100) — звернутись до лікаря для медикаментозної корекції.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ВОДНИЙ РЕЖИМ — КРИТИЧНО ВАЖЛИВО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EEE8F8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left w:val="single" w:sz="18" w:color="7B52AB"/>
            </w:tcBorders>
          </w:tcPr>
          <w:p>
            <w:pPr>
              <w:spacing w:before="10" w:after="0"/>
            </w:pPr>
            <w:r>
              <w:rPr>
                <w:rFonts w:ascii="Calibri" w:hAnsi="Calibri"/>
                <w:b/>
                <w:i w:val="0"/>
                <w:color w:val="F0811E"/>
                <w:sz w:val="22"/>
              </w:rPr>
              <w:t>НОРМА ВОДИ НА ДЕНЬ: 2,5–3,0 л — ОБОВ'ЯЗКОВО!</w:t>
            </w:r>
          </w:p>
          <w:p>
            <w:pPr>
              <w:spacing w:before="0" w:after="10"/>
            </w:pPr>
            <w:r>
              <w:rPr>
                <w:rFonts w:ascii="Calibri" w:hAnsi="Calibri"/>
                <w:b w:val="0"/>
                <w:i/>
                <w:color w:val="505050"/>
                <w:sz w:val="20"/>
              </w:rPr>
              <w:t>Зараз п'єте 1000–1500 мл/день — цього недостатньо при вазі 120 кг та набряках.</w:t>
              <w:br/>
              <w:t>Саме через це набряки, здуття, відрижка, підвищений АТ.</w:t>
            </w:r>
          </w:p>
        </w:tc>
      </w:tr>
    </w:tbl>
    <w:p/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Вранці натщесерце: 1 склянка теплої води → через 15 хв ще одна з ¼ лимона.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Перед кожним прийомом їжі — склянка теплої води за 20–30 хв.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Між прийомами їжі — пити рівномірно, не залпами.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Увечері до 20:00 — основний об'єм, після 20:00 мінімум (набряки).</w:t>
      </w:r>
    </w:p>
    <w:p>
      <w:pPr>
        <w:jc w:val="left"/>
        <w:spacing w:before="80" w:after="30"/>
      </w:pPr>
      <w:r>
        <w:rPr>
          <w:rFonts w:ascii="Calibri" w:hAnsi="Calibri"/>
          <w:b/>
          <w:i w:val="0"/>
          <w:color w:val="F0811E"/>
          <w:sz w:val="21"/>
        </w:rPr>
        <w:t>Що пити: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Чиста вода, трав'яні чаї (ромашка, меліса, шипшина, хвощ при набряках), відвар шипшини, вода з лимоном.</w:t>
      </w:r>
    </w:p>
    <w:p>
      <w:pPr>
        <w:jc w:val="left"/>
        <w:spacing w:before="80" w:after="30"/>
      </w:pPr>
      <w:r>
        <w:rPr>
          <w:rFonts w:ascii="Calibri" w:hAnsi="Calibri"/>
          <w:b/>
          <w:i w:val="0"/>
          <w:color w:val="F0811E"/>
          <w:sz w:val="21"/>
        </w:rPr>
        <w:t>НЕ пити: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Солодкі напої, газована вода, пакетовані соки, алкоголь.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РЕЖИМ ХАРЧУВАННЯ — 5 ПРИЙОМІВ НА ДЕНЬ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  <w:shd w:val="clear" w:color="auto" w:fill="7B52A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ЧАС</w:t>
            </w:r>
          </w:p>
        </w:tc>
        <w:tc>
          <w:tcPr>
            <w:tcW w:type="dxa" w:w="3419"/>
            <w:shd w:val="clear" w:color="auto" w:fill="7B52A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ПРИЙОМ ЇЖІ</w:t>
            </w:r>
          </w:p>
        </w:tc>
        <w:tc>
          <w:tcPr>
            <w:tcW w:type="dxa" w:w="3419"/>
            <w:shd w:val="clear" w:color="auto" w:fill="7B52AB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ПОРЦІЯ</w:t>
            </w:r>
          </w:p>
        </w:tc>
      </w:tr>
      <w:tr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07:00–08:00</w:t>
            </w:r>
          </w:p>
        </w:tc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  <w:spacing w:before="30" w:after="30"/>
            </w:pPr>
            <w:r>
              <w:rPr>
                <w:rFonts w:ascii="Calibri" w:hAnsi="Calibri"/>
                <w:b/>
                <w:i w:val="0"/>
                <w:color w:val="7B52AB"/>
                <w:sz w:val="20"/>
              </w:rPr>
              <w:t>СНІДАНОК</w:t>
            </w:r>
          </w:p>
        </w:tc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250–300 г</w:t>
            </w:r>
          </w:p>
        </w:tc>
      </w:tr>
      <w:tr>
        <w:tc>
          <w:tcPr>
            <w:tcW w:type="dxa" w:w="3419"/>
            <w:shd w:val="clear" w:color="auto" w:fill="EEE8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10:30–11:00</w:t>
            </w:r>
          </w:p>
        </w:tc>
        <w:tc>
          <w:tcPr>
            <w:tcW w:type="dxa" w:w="3419"/>
            <w:shd w:val="clear" w:color="auto" w:fill="EEE8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  <w:spacing w:before="30" w:after="30"/>
            </w:pPr>
            <w:r>
              <w:rPr>
                <w:rFonts w:ascii="Calibri" w:hAnsi="Calibri"/>
                <w:b/>
                <w:i w:val="0"/>
                <w:color w:val="7B52AB"/>
                <w:sz w:val="20"/>
              </w:rPr>
              <w:t>1-й ПЕРЕКУС</w:t>
            </w:r>
          </w:p>
        </w:tc>
        <w:tc>
          <w:tcPr>
            <w:tcW w:type="dxa" w:w="3419"/>
            <w:shd w:val="clear" w:color="auto" w:fill="EEE8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100–150 г</w:t>
            </w:r>
          </w:p>
        </w:tc>
      </w:tr>
      <w:tr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13:00–14:00</w:t>
            </w:r>
          </w:p>
        </w:tc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  <w:spacing w:before="30" w:after="30"/>
            </w:pPr>
            <w:r>
              <w:rPr>
                <w:rFonts w:ascii="Calibri" w:hAnsi="Calibri"/>
                <w:b/>
                <w:i w:val="0"/>
                <w:color w:val="7B52AB"/>
                <w:sz w:val="20"/>
              </w:rPr>
              <w:t>ОБІД</w:t>
            </w:r>
          </w:p>
        </w:tc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250–300 г</w:t>
            </w:r>
          </w:p>
        </w:tc>
      </w:tr>
      <w:tr>
        <w:tc>
          <w:tcPr>
            <w:tcW w:type="dxa" w:w="3419"/>
            <w:shd w:val="clear" w:color="auto" w:fill="EEE8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16:00–16:30</w:t>
            </w:r>
          </w:p>
        </w:tc>
        <w:tc>
          <w:tcPr>
            <w:tcW w:type="dxa" w:w="3419"/>
            <w:shd w:val="clear" w:color="auto" w:fill="EEE8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  <w:spacing w:before="30" w:after="30"/>
            </w:pPr>
            <w:r>
              <w:rPr>
                <w:rFonts w:ascii="Calibri" w:hAnsi="Calibri"/>
                <w:b/>
                <w:i w:val="0"/>
                <w:color w:val="7B52AB"/>
                <w:sz w:val="20"/>
              </w:rPr>
              <w:t>2-й ПЕРЕКУС</w:t>
            </w:r>
          </w:p>
        </w:tc>
        <w:tc>
          <w:tcPr>
            <w:tcW w:type="dxa" w:w="3419"/>
            <w:shd w:val="clear" w:color="auto" w:fill="EEE8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100–150 г</w:t>
            </w:r>
          </w:p>
        </w:tc>
      </w:tr>
      <w:tr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18:30–19:00</w:t>
            </w:r>
          </w:p>
        </w:tc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  <w:spacing w:before="30" w:after="30"/>
            </w:pPr>
            <w:r>
              <w:rPr>
                <w:rFonts w:ascii="Calibri" w:hAnsi="Calibri"/>
                <w:b/>
                <w:i w:val="0"/>
                <w:color w:val="7B52AB"/>
                <w:sz w:val="20"/>
              </w:rPr>
              <w:t>ВЕЧЕРЯ — НЕ ПІЗНІШЕ 19:00</w:t>
            </w:r>
          </w:p>
        </w:tc>
        <w:tc>
          <w:tcPr>
            <w:tcW w:type="dxa" w:w="3419"/>
            <w:shd w:val="clear" w:color="auto" w:fill="F4F0F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30" w:after="30"/>
            </w:pPr>
            <w:r>
              <w:rPr>
                <w:rFonts w:ascii="Calibri" w:hAnsi="Calibri"/>
                <w:b w:val="0"/>
                <w:i w:val="0"/>
                <w:color w:val="1E1E1E"/>
                <w:sz w:val="20"/>
              </w:rPr>
              <w:t>250–300 г</w:t>
            </w:r>
          </w:p>
        </w:tc>
      </w:tr>
    </w:tbl>
    <w:p/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5-разове харчування — стабілізує рівень цукру, знижує тягу до солодкого, зменшує вечірнє переїдання.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НІКОЛИ не пропускати сніданок — запускає обмін речовин після ночі.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Вечеря НЕ ПІЗНІШЕ 19:00. Після їжі 1–1,5 год не займати горизонтальне положення (здуття, відрижка, опущення органів).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Жувати 25–30 рухів на шматок, їжа 20–25 хв, без телефону.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Проміжки між прийомами — 2,5–3,5 год.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ХАРЧУВАННЯ — ВИКЛЮЧИТИ АБО ОБМЕЖИТИ</w:t>
            </w:r>
          </w:p>
        </w:tc>
      </w:tr>
    </w:tbl>
    <w:p/>
    <w:p>
      <w:pPr>
        <w:jc w:val="left"/>
        <w:spacing w:before="0" w:after="30"/>
      </w:pPr>
      <w:r>
        <w:rPr>
          <w:rFonts w:ascii="Calibri" w:hAnsi="Calibri"/>
          <w:b/>
          <w:i w:val="0"/>
          <w:color w:val="F0811E"/>
          <w:sz w:val="21"/>
        </w:rPr>
        <w:t>ВИКЛЮЧИТИ повністю (мінімум 2 місяці):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✗ </w:t>
      </w:r>
      <w:r>
        <w:rPr>
          <w:rFonts w:ascii="Calibri" w:hAnsi="Calibri"/>
          <w:b w:val="0"/>
          <w:i w:val="0"/>
          <w:color w:val="1E1E1E"/>
          <w:sz w:val="21"/>
        </w:rPr>
        <w:t>Цукор, солодощі, випічка — тяга 6/10, але при такому надлишку ваги — бажано виключити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✗ </w:t>
      </w:r>
      <w:r>
        <w:rPr>
          <w:rFonts w:ascii="Calibri" w:hAnsi="Calibri"/>
          <w:b w:val="0"/>
          <w:i w:val="0"/>
          <w:color w:val="1E1E1E"/>
          <w:sz w:val="21"/>
        </w:rPr>
        <w:t>Борошняне з глютеном (білий хліб, здоба, вареники, макарони) — здуття, набряки, уповільнення метаболізму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✗ </w:t>
      </w:r>
      <w:r>
        <w:rPr>
          <w:rFonts w:ascii="Calibri" w:hAnsi="Calibri"/>
          <w:b w:val="0"/>
          <w:i w:val="0"/>
          <w:color w:val="1E1E1E"/>
          <w:sz w:val="21"/>
        </w:rPr>
        <w:t>Смажене, гостре, копчене — здуття, відрижка, навантаження на ШКТ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✗ </w:t>
      </w:r>
      <w:r>
        <w:rPr>
          <w:rFonts w:ascii="Calibri" w:hAnsi="Calibri"/>
          <w:b w:val="0"/>
          <w:i w:val="0"/>
          <w:color w:val="1E1E1E"/>
          <w:sz w:val="21"/>
        </w:rPr>
        <w:t>Газовані та солодкі напої — здуття, набряки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✗ </w:t>
      </w:r>
      <w:r>
        <w:rPr>
          <w:rFonts w:ascii="Calibri" w:hAnsi="Calibri"/>
          <w:b w:val="0"/>
          <w:i w:val="0"/>
          <w:color w:val="1E1E1E"/>
          <w:sz w:val="21"/>
        </w:rPr>
        <w:t>Алкоголь — підвищує АТ, посилює набряки, провокує тривожність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✗ </w:t>
      </w:r>
      <w:r>
        <w:rPr>
          <w:rFonts w:ascii="Calibri" w:hAnsi="Calibri"/>
          <w:b w:val="0"/>
          <w:i w:val="0"/>
          <w:color w:val="1E1E1E"/>
          <w:sz w:val="21"/>
        </w:rPr>
        <w:t>Ананас та помідори — індивідуальна реакція (висипання на язиці)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✗ </w:t>
      </w:r>
      <w:r>
        <w:rPr>
          <w:rFonts w:ascii="Calibri" w:hAnsi="Calibri"/>
          <w:b w:val="0"/>
          <w:i w:val="0"/>
          <w:color w:val="1E1E1E"/>
          <w:sz w:val="21"/>
        </w:rPr>
        <w:t>Коров'яче молоко — замінити на козяче або рослинне</w:t>
      </w:r>
    </w:p>
    <w:p>
      <w:pPr>
        <w:jc w:val="left"/>
        <w:spacing w:before="80" w:after="30"/>
      </w:pPr>
      <w:r>
        <w:rPr>
          <w:rFonts w:ascii="Calibri" w:hAnsi="Calibri"/>
          <w:b/>
          <w:i w:val="0"/>
          <w:color w:val="F0811E"/>
          <w:sz w:val="21"/>
        </w:rPr>
        <w:t>ОБМЕЖИТИ: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Картопля, білий рис — 2–3 рази/тиж, невеликими порціями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Фрукти — тільки до 16:00, до 150–200 г/день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Сіль — не більше 3–5 г/день</w:t>
      </w:r>
    </w:p>
    <w:p>
      <w:pPr>
        <w:ind w:left="340" w:hanging="283"/>
        <w:jc w:val="left"/>
        <w:spacing w:before="0" w:after="50"/>
      </w:pPr>
      <w:r>
        <w:rPr>
          <w:rFonts w:ascii="Calibri" w:hAnsi="Calibri"/>
          <w:b w:val="0"/>
          <w:i w:val="0"/>
          <w:color w:val="F0811E"/>
          <w:sz w:val="21"/>
        </w:rPr>
        <w:t xml:space="preserve">● </w:t>
      </w:r>
      <w:r>
        <w:rPr>
          <w:rFonts w:ascii="Calibri" w:hAnsi="Calibri"/>
          <w:b w:val="0"/>
          <w:i w:val="0"/>
          <w:color w:val="1E1E1E"/>
          <w:sz w:val="21"/>
        </w:rPr>
        <w:t>Кава — максимум 1 чашка/день ПІСЛЯ їжі</w:t>
      </w:r>
    </w:p>
    <w:p>
      <w:pPr>
        <w:jc w:val="left"/>
        <w:spacing w:before="80" w:after="30"/>
      </w:pPr>
      <w:r>
        <w:rPr>
          <w:rFonts w:ascii="Calibri" w:hAnsi="Calibri"/>
          <w:b/>
          <w:i w:val="0"/>
          <w:color w:val="F0811E"/>
          <w:sz w:val="21"/>
        </w:rPr>
        <w:t>РЕКОМЕНДОВАНІ ПРОДУКТИ: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Овочі та зелень 400–500 г/день — основа раціону. Акцент: броколі, цвітна капуста, кабачок, огірок, шпинат, морква, буряк, гарбуз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Яйця 2 шт./день — білок, холін (нервова система, печінка)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Крупи без глютену: гречка, бурий рис, кіноа, пшоно — тільки сніданок/обід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Риба нежирна 4–5 р/тиж (тріска, хек, судак) + жирна 1–2 р/тиж (лосось, скумбрія — Омега-3, суглоби, нервова система)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Птиця (курка, індичка) 4–5 р/тиж — основне джерело білка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Молочне козяче: йогурт, кефір — замість коров'ячого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Горіхи: волоські, мигдаль — 20–30 г/день (магній, Омега-3, нервова система)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Авокадо — 2–3 р/тиж ½ шт. (калій — АТ, магній — нерви)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Насіння льону, чіа — 1–2 ч.л./день (Омега-3, клітковина, гормональний баланс, міоми)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Олія оливкова та лляна (холодна) — в салати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7B52AB"/>
          <w:sz w:val="21"/>
        </w:rPr>
        <w:t xml:space="preserve">✓ </w:t>
      </w:r>
      <w:r>
        <w:rPr>
          <w:rFonts w:ascii="Calibri" w:hAnsi="Calibri"/>
          <w:b w:val="0"/>
          <w:i w:val="0"/>
          <w:color w:val="1E1E1E"/>
          <w:sz w:val="21"/>
        </w:rPr>
        <w:t>Імбир, куркума — протизапальна дія (суглоби, капсуліт, артрит)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СНІДАНКИ — 15 ВАРІАНТІВ  (250–300 Г)</w:t>
            </w:r>
          </w:p>
        </w:tc>
      </w:tr>
    </w:tbl>
    <w:p/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1. </w:t>
      </w:r>
      <w:r>
        <w:rPr>
          <w:rFonts w:ascii="Calibri" w:hAnsi="Calibri"/>
          <w:b w:val="0"/>
          <w:i w:val="0"/>
          <w:color w:val="1E1E1E"/>
          <w:sz w:val="21"/>
        </w:rPr>
        <w:t>Омлет з 2 яєць + тушкований шпинат (100 г) + гречана каша (80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2. </w:t>
      </w:r>
      <w:r>
        <w:rPr>
          <w:rFonts w:ascii="Calibri" w:hAnsi="Calibri"/>
          <w:b w:val="0"/>
          <w:i w:val="0"/>
          <w:color w:val="1E1E1E"/>
          <w:sz w:val="21"/>
        </w:rPr>
        <w:t>Гречана каша на воді (150 г) + 2 яйця некруто + огірок + 1 ч.л. лляної олії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3. </w:t>
      </w:r>
      <w:r>
        <w:rPr>
          <w:rFonts w:ascii="Calibri" w:hAnsi="Calibri"/>
          <w:b w:val="0"/>
          <w:i w:val="0"/>
          <w:color w:val="1E1E1E"/>
          <w:sz w:val="21"/>
        </w:rPr>
        <w:t>Кіноа (120 г) + варена куряча грудка (100 г) + зелень + ½ авокадо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4. </w:t>
      </w:r>
      <w:r>
        <w:rPr>
          <w:rFonts w:ascii="Calibri" w:hAnsi="Calibri"/>
          <w:b w:val="0"/>
          <w:i w:val="0"/>
          <w:color w:val="1E1E1E"/>
          <w:sz w:val="21"/>
        </w:rPr>
        <w:t>Пшоняна каша з гарбузом (180 г) + горіхи волоські 5 шт. + насіння льону ½ ч.л.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5. </w:t>
      </w:r>
      <w:r>
        <w:rPr>
          <w:rFonts w:ascii="Calibri" w:hAnsi="Calibri"/>
          <w:b w:val="0"/>
          <w:i w:val="0"/>
          <w:color w:val="1E1E1E"/>
          <w:sz w:val="21"/>
        </w:rPr>
        <w:t>Бурий рис (130 г) + 2 яйця некруто + огірок + зелень + 1 ч.л. оливкової олії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6. </w:t>
      </w:r>
      <w:r>
        <w:rPr>
          <w:rFonts w:ascii="Calibri" w:hAnsi="Calibri"/>
          <w:b w:val="0"/>
          <w:i w:val="0"/>
          <w:color w:val="1E1E1E"/>
          <w:sz w:val="21"/>
        </w:rPr>
        <w:t>Омлет зі шпинатом та броколі (2 яйця) + гречана каша (100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7. </w:t>
      </w:r>
      <w:r>
        <w:rPr>
          <w:rFonts w:ascii="Calibri" w:hAnsi="Calibri"/>
          <w:b w:val="0"/>
          <w:i w:val="0"/>
          <w:color w:val="1E1E1E"/>
          <w:sz w:val="21"/>
        </w:rPr>
        <w:t>Кіноа (120 г) + тушковані овочі морква/кабачок (100 г) + яйце варене + насіння чіа 1 ч.л.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8. </w:t>
      </w:r>
      <w:r>
        <w:rPr>
          <w:rFonts w:ascii="Calibri" w:hAnsi="Calibri"/>
          <w:b w:val="0"/>
          <w:i w:val="0"/>
          <w:color w:val="1E1E1E"/>
          <w:sz w:val="21"/>
        </w:rPr>
        <w:t>Рисова каша на воді (150 г) + 1 яйце + груша (80 г) + горіхи 20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9. </w:t>
      </w:r>
      <w:r>
        <w:rPr>
          <w:rFonts w:ascii="Calibri" w:hAnsi="Calibri"/>
          <w:b w:val="0"/>
          <w:i w:val="0"/>
          <w:color w:val="1E1E1E"/>
          <w:sz w:val="21"/>
        </w:rPr>
        <w:t>Пшоняна каша з печеним яблуком (180 г) + кориця + мигдаль 10 шт.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10. </w:t>
      </w:r>
      <w:r>
        <w:rPr>
          <w:rFonts w:ascii="Calibri" w:hAnsi="Calibri"/>
          <w:b w:val="0"/>
          <w:i w:val="0"/>
          <w:color w:val="1E1E1E"/>
          <w:sz w:val="21"/>
        </w:rPr>
        <w:t>Гречка (120 г) + тушковані гриби (80 г) + яйце варене + зелень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11. </w:t>
      </w:r>
      <w:r>
        <w:rPr>
          <w:rFonts w:ascii="Calibri" w:hAnsi="Calibri"/>
          <w:b w:val="0"/>
          <w:i w:val="0"/>
          <w:color w:val="1E1E1E"/>
          <w:sz w:val="21"/>
        </w:rPr>
        <w:t>Омлет із броколі та кабачком (2 яйця) + бурий рис (100 г) + ½ авокадо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12. </w:t>
      </w:r>
      <w:r>
        <w:rPr>
          <w:rFonts w:ascii="Calibri" w:hAnsi="Calibri"/>
          <w:b w:val="0"/>
          <w:i w:val="0"/>
          <w:color w:val="1E1E1E"/>
          <w:sz w:val="21"/>
        </w:rPr>
        <w:t>Нутовий хумус (70 г) + рисові хлібці 2 шт. + огірок + морква (150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13. </w:t>
      </w:r>
      <w:r>
        <w:rPr>
          <w:rFonts w:ascii="Calibri" w:hAnsi="Calibri"/>
          <w:b w:val="0"/>
          <w:i w:val="0"/>
          <w:color w:val="1E1E1E"/>
          <w:sz w:val="21"/>
        </w:rPr>
        <w:t>Рибні котлети на пару (тріска/хек) 150 г + гречка (100 г) + зелень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14. </w:t>
      </w:r>
      <w:r>
        <w:rPr>
          <w:rFonts w:ascii="Calibri" w:hAnsi="Calibri"/>
          <w:b w:val="0"/>
          <w:i w:val="0"/>
          <w:color w:val="1E1E1E"/>
          <w:sz w:val="21"/>
        </w:rPr>
        <w:t>Козячий йогурт без цукру (150 г) + ягоди заморожені (80 г) + насіння чіа 1 ч.л. + горіхи 20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15. </w:t>
      </w:r>
      <w:r>
        <w:rPr>
          <w:rFonts w:ascii="Calibri" w:hAnsi="Calibri"/>
          <w:b w:val="0"/>
          <w:i w:val="0"/>
          <w:color w:val="1E1E1E"/>
          <w:sz w:val="21"/>
        </w:rPr>
        <w:t>Яйця-пашот 2 шт. + рукола (50 г) + авокадо ½ + 1 ч.л. оливкової олії + рисовий хлібець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ПЕРЕКУСИ — 8 ВАРІАНТІВ  (100–150 Г)</w:t>
            </w:r>
          </w:p>
        </w:tc>
      </w:tr>
    </w:tbl>
    <w:p/>
    <w:p>
      <w:pPr>
        <w:jc w:val="left"/>
        <w:spacing w:before="0" w:after="40"/>
      </w:pPr>
      <w:r>
        <w:rPr>
          <w:rFonts w:ascii="Calibri" w:hAnsi="Calibri"/>
          <w:b w:val="0"/>
          <w:i/>
          <w:color w:val="787878"/>
          <w:sz w:val="19"/>
        </w:rPr>
        <w:t>(1-й перекус о 10:30, 2-й о 16:30 — обов'язковий! Пропуск перекусу = вечірнє переїдання)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1. </w:t>
      </w:r>
      <w:r>
        <w:rPr>
          <w:rFonts w:ascii="Calibri" w:hAnsi="Calibri"/>
          <w:b w:val="0"/>
          <w:i w:val="0"/>
          <w:color w:val="1E1E1E"/>
          <w:sz w:val="21"/>
        </w:rPr>
        <w:t>Яблуко зелене (120 г) + мигдаль 15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2. </w:t>
      </w:r>
      <w:r>
        <w:rPr>
          <w:rFonts w:ascii="Calibri" w:hAnsi="Calibri"/>
          <w:b w:val="0"/>
          <w:i w:val="0"/>
          <w:color w:val="1E1E1E"/>
          <w:sz w:val="21"/>
        </w:rPr>
        <w:t>Козячий йогурт без цукру (150 г) + насіння чіа 1 ч.л. + ягоди 50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3. </w:t>
      </w:r>
      <w:r>
        <w:rPr>
          <w:rFonts w:ascii="Calibri" w:hAnsi="Calibri"/>
          <w:b w:val="0"/>
          <w:i w:val="0"/>
          <w:color w:val="1E1E1E"/>
          <w:sz w:val="21"/>
        </w:rPr>
        <w:t>Груша (120 г) + волоський горіх 20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4. </w:t>
      </w:r>
      <w:r>
        <w:rPr>
          <w:rFonts w:ascii="Calibri" w:hAnsi="Calibri"/>
          <w:b w:val="0"/>
          <w:i w:val="0"/>
          <w:color w:val="1E1E1E"/>
          <w:sz w:val="21"/>
        </w:rPr>
        <w:t>Козячий кефір 150 мл + ягоди заморожені 50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5. </w:t>
      </w:r>
      <w:r>
        <w:rPr>
          <w:rFonts w:ascii="Calibri" w:hAnsi="Calibri"/>
          <w:b w:val="0"/>
          <w:i w:val="0"/>
          <w:color w:val="1E1E1E"/>
          <w:sz w:val="21"/>
        </w:rPr>
        <w:t>Овочеві палички (морква, огірок, селера 120 г) + хумус нутовий 30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6. </w:t>
      </w:r>
      <w:r>
        <w:rPr>
          <w:rFonts w:ascii="Calibri" w:hAnsi="Calibri"/>
          <w:b w:val="0"/>
          <w:i w:val="0"/>
          <w:color w:val="1E1E1E"/>
          <w:sz w:val="21"/>
        </w:rPr>
        <w:t>Горіхи мікс (30 г) + яблуко зелене (100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7. </w:t>
      </w:r>
      <w:r>
        <w:rPr>
          <w:rFonts w:ascii="Calibri" w:hAnsi="Calibri"/>
          <w:b w:val="0"/>
          <w:i w:val="0"/>
          <w:color w:val="1E1E1E"/>
          <w:sz w:val="21"/>
        </w:rPr>
        <w:t>½ авокадо (80 г) + огірок (100 г) + лимонний сік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8. </w:t>
      </w:r>
      <w:r>
        <w:rPr>
          <w:rFonts w:ascii="Calibri" w:hAnsi="Calibri"/>
          <w:b w:val="0"/>
          <w:i w:val="0"/>
          <w:color w:val="1E1E1E"/>
          <w:sz w:val="21"/>
        </w:rPr>
        <w:t>Відварне яйце (1 шт.) + огірок (100 г) + зелень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ОБІДИ — 15 ВАРІАНТІВ  (250–300 Г)</w:t>
            </w:r>
          </w:p>
        </w:tc>
      </w:tr>
    </w:tbl>
    <w:p/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1. </w:t>
      </w:r>
      <w:r>
        <w:rPr>
          <w:rFonts w:ascii="Calibri" w:hAnsi="Calibri"/>
          <w:b w:val="0"/>
          <w:i w:val="0"/>
          <w:color w:val="1E1E1E"/>
          <w:sz w:val="21"/>
        </w:rPr>
        <w:t>Куряче філе відварне (130 г) + гречка (100 г) + салат зі свіжих овочів з оливковою олією (80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2. </w:t>
      </w:r>
      <w:r>
        <w:rPr>
          <w:rFonts w:ascii="Calibri" w:hAnsi="Calibri"/>
          <w:b w:val="0"/>
          <w:i w:val="0"/>
          <w:color w:val="1E1E1E"/>
          <w:sz w:val="21"/>
        </w:rPr>
        <w:t>Індичка тушкована (130 г) + пшоно (100 г) + тушковані овочі + зелень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3. </w:t>
      </w:r>
      <w:r>
        <w:rPr>
          <w:rFonts w:ascii="Calibri" w:hAnsi="Calibri"/>
          <w:b w:val="0"/>
          <w:i w:val="0"/>
          <w:color w:val="1E1E1E"/>
          <w:sz w:val="21"/>
        </w:rPr>
        <w:t>Лосось на пару (90–100 г) + кіноа (100 г) + тушковані зелені овочі (80 г) + лимон — до 2 р/тиж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4. </w:t>
      </w:r>
      <w:r>
        <w:rPr>
          <w:rFonts w:ascii="Calibri" w:hAnsi="Calibri"/>
          <w:b w:val="0"/>
          <w:i w:val="0"/>
          <w:color w:val="1E1E1E"/>
          <w:sz w:val="21"/>
        </w:rPr>
        <w:t>Куриний суп-пюре з овочами без молока/вершків — до 300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5. </w:t>
      </w:r>
      <w:r>
        <w:rPr>
          <w:rFonts w:ascii="Calibri" w:hAnsi="Calibri"/>
          <w:b w:val="0"/>
          <w:i w:val="0"/>
          <w:color w:val="1E1E1E"/>
          <w:sz w:val="21"/>
        </w:rPr>
        <w:t>Тріска запечена з лимоном (130 г) + бурий рис (100 г) + салат + оливкова олія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6. </w:t>
      </w:r>
      <w:r>
        <w:rPr>
          <w:rFonts w:ascii="Calibri" w:hAnsi="Calibri"/>
          <w:b w:val="0"/>
          <w:i w:val="0"/>
          <w:color w:val="1E1E1E"/>
          <w:sz w:val="21"/>
        </w:rPr>
        <w:t>Суп-пюре з червоної сочевиці з овочами без зажарки — до 300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7. </w:t>
      </w:r>
      <w:r>
        <w:rPr>
          <w:rFonts w:ascii="Calibri" w:hAnsi="Calibri"/>
          <w:b w:val="0"/>
          <w:i w:val="0"/>
          <w:color w:val="1E1E1E"/>
          <w:sz w:val="21"/>
        </w:rPr>
        <w:t>Куряча грудка (130 г) + бурий рис (100 г) + тушкована цвітна капуста (80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8. </w:t>
      </w:r>
      <w:r>
        <w:rPr>
          <w:rFonts w:ascii="Calibri" w:hAnsi="Calibri"/>
          <w:b w:val="0"/>
          <w:i w:val="0"/>
          <w:color w:val="1E1E1E"/>
          <w:sz w:val="21"/>
        </w:rPr>
        <w:t>Борщ без зажарки з куркою — до 300 г + рисовий хлібець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9. </w:t>
      </w:r>
      <w:r>
        <w:rPr>
          <w:rFonts w:ascii="Calibri" w:hAnsi="Calibri"/>
          <w:b w:val="0"/>
          <w:i w:val="0"/>
          <w:color w:val="1E1E1E"/>
          <w:sz w:val="21"/>
        </w:rPr>
        <w:t>Рибні котлети на пару (130 г) + пюре з цвітної капусти (130 г) + зелень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10. </w:t>
      </w:r>
      <w:r>
        <w:rPr>
          <w:rFonts w:ascii="Calibri" w:hAnsi="Calibri"/>
          <w:b w:val="0"/>
          <w:i w:val="0"/>
          <w:color w:val="1E1E1E"/>
          <w:sz w:val="21"/>
        </w:rPr>
        <w:t>Нут тушкований з овочами (морква, кабачок, перець) — 250 г + зелень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11. </w:t>
      </w:r>
      <w:r>
        <w:rPr>
          <w:rFonts w:ascii="Calibri" w:hAnsi="Calibri"/>
          <w:b w:val="0"/>
          <w:i w:val="0"/>
          <w:color w:val="1E1E1E"/>
          <w:sz w:val="21"/>
        </w:rPr>
        <w:t>Скумбрія запечена (90–100 г) + гречка (100 г) + салат — 1–2 р/тиж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12. </w:t>
      </w:r>
      <w:r>
        <w:rPr>
          <w:rFonts w:ascii="Calibri" w:hAnsi="Calibri"/>
          <w:b w:val="0"/>
          <w:i w:val="0"/>
          <w:color w:val="1E1E1E"/>
          <w:sz w:val="21"/>
        </w:rPr>
        <w:t>Індичка відварна (130 г) + кіноа (100 г) + тушкована морква з куркумою (70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13. </w:t>
      </w:r>
      <w:r>
        <w:rPr>
          <w:rFonts w:ascii="Calibri" w:hAnsi="Calibri"/>
          <w:b w:val="0"/>
          <w:i w:val="0"/>
          <w:color w:val="1E1E1E"/>
          <w:sz w:val="21"/>
        </w:rPr>
        <w:t>Суп-пюре гарбузовий (без вершків, з імбиром) — до 300 г + рисовий хлібець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14. </w:t>
      </w:r>
      <w:r>
        <w:rPr>
          <w:rFonts w:ascii="Calibri" w:hAnsi="Calibri"/>
          <w:b w:val="0"/>
          <w:i w:val="0"/>
          <w:color w:val="1E1E1E"/>
          <w:sz w:val="21"/>
        </w:rPr>
        <w:t>Суп з курячими фрикадельками та зеленню — до 300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15. </w:t>
      </w:r>
      <w:r>
        <w:rPr>
          <w:rFonts w:ascii="Calibri" w:hAnsi="Calibri"/>
          <w:b w:val="0"/>
          <w:i w:val="0"/>
          <w:color w:val="1E1E1E"/>
          <w:sz w:val="21"/>
        </w:rPr>
        <w:t>Хек запечений (130 г) + гречка (100 г) + тушкована капуста з морквою (80 г)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ВЕЧЕРІ — 15 ВАРІАНТІВ  (250–300 Г)</w:t>
            </w:r>
          </w:p>
        </w:tc>
      </w:tr>
    </w:tbl>
    <w:p/>
    <w:p>
      <w:pPr>
        <w:jc w:val="left"/>
        <w:spacing w:before="0" w:after="40"/>
      </w:pPr>
      <w:r>
        <w:rPr>
          <w:rFonts w:ascii="Calibri" w:hAnsi="Calibri"/>
          <w:b w:val="0"/>
          <w:i/>
          <w:color w:val="787878"/>
          <w:sz w:val="19"/>
        </w:rPr>
        <w:t>(Легка, без круп, не пізніше 19:00)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1. </w:t>
      </w:r>
      <w:r>
        <w:rPr>
          <w:rFonts w:ascii="Calibri" w:hAnsi="Calibri"/>
          <w:b w:val="0"/>
          <w:i w:val="0"/>
          <w:color w:val="1E1E1E"/>
          <w:sz w:val="21"/>
        </w:rPr>
        <w:t>Тріска на пару (140–150 г) + тушковані кабачки з морквою (130 г) + зелень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2. </w:t>
      </w:r>
      <w:r>
        <w:rPr>
          <w:rFonts w:ascii="Calibri" w:hAnsi="Calibri"/>
          <w:b w:val="0"/>
          <w:i w:val="0"/>
          <w:color w:val="1E1E1E"/>
          <w:sz w:val="21"/>
        </w:rPr>
        <w:t>Хек запечений (140 г) + тушкована капуста з морквою (130 г) + лимон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3. </w:t>
      </w:r>
      <w:r>
        <w:rPr>
          <w:rFonts w:ascii="Calibri" w:hAnsi="Calibri"/>
          <w:b w:val="0"/>
          <w:i w:val="0"/>
          <w:color w:val="1E1E1E"/>
          <w:sz w:val="21"/>
        </w:rPr>
        <w:t>Куряча грудка відварна (130 г) + тушкована стручкова квасоля (130 г) + зелень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4. </w:t>
      </w:r>
      <w:r>
        <w:rPr>
          <w:rFonts w:ascii="Calibri" w:hAnsi="Calibri"/>
          <w:b w:val="0"/>
          <w:i w:val="0"/>
          <w:color w:val="1E1E1E"/>
          <w:sz w:val="21"/>
        </w:rPr>
        <w:t>Рибні котлети на пару (130 г) + буряк відварний з оливковою олією (130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5. </w:t>
      </w:r>
      <w:r>
        <w:rPr>
          <w:rFonts w:ascii="Calibri" w:hAnsi="Calibri"/>
          <w:b w:val="0"/>
          <w:i w:val="0"/>
          <w:color w:val="1E1E1E"/>
          <w:sz w:val="21"/>
        </w:rPr>
        <w:t>Омлет з 2 яєць + броколі на пару (130 г) + морква тушкована (80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6. </w:t>
      </w:r>
      <w:r>
        <w:rPr>
          <w:rFonts w:ascii="Calibri" w:hAnsi="Calibri"/>
          <w:b w:val="0"/>
          <w:i w:val="0"/>
          <w:color w:val="1E1E1E"/>
          <w:sz w:val="21"/>
        </w:rPr>
        <w:t>Індичка відварна (130 г) + тушкована капуста з морквою (130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7. </w:t>
      </w:r>
      <w:r>
        <w:rPr>
          <w:rFonts w:ascii="Calibri" w:hAnsi="Calibri"/>
          <w:b w:val="0"/>
          <w:i w:val="0"/>
          <w:color w:val="1E1E1E"/>
          <w:sz w:val="21"/>
        </w:rPr>
        <w:t>Крем-суп із броколі та кабачка без вершків — до 300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8. </w:t>
      </w:r>
      <w:r>
        <w:rPr>
          <w:rFonts w:ascii="Calibri" w:hAnsi="Calibri"/>
          <w:b w:val="0"/>
          <w:i w:val="0"/>
          <w:color w:val="1E1E1E"/>
          <w:sz w:val="21"/>
        </w:rPr>
        <w:t>Судак відварний (140 г) + овочеве рагу: кабачок, морква, перець (130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9. </w:t>
      </w:r>
      <w:r>
        <w:rPr>
          <w:rFonts w:ascii="Calibri" w:hAnsi="Calibri"/>
          <w:b w:val="0"/>
          <w:i w:val="0"/>
          <w:color w:val="1E1E1E"/>
          <w:sz w:val="21"/>
        </w:rPr>
        <w:t>Лосось на пару (90 г) + броколі на пару (150 г) + лимон — до 2 р/тиж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10. </w:t>
      </w:r>
      <w:r>
        <w:rPr>
          <w:rFonts w:ascii="Calibri" w:hAnsi="Calibri"/>
          <w:b w:val="0"/>
          <w:i w:val="0"/>
          <w:color w:val="1E1E1E"/>
          <w:sz w:val="21"/>
        </w:rPr>
        <w:t>Креветки відварні (120 г) + рагу з овочів: кабачок, перець (130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11. </w:t>
      </w:r>
      <w:r>
        <w:rPr>
          <w:rFonts w:ascii="Calibri" w:hAnsi="Calibri"/>
          <w:b w:val="0"/>
          <w:i w:val="0"/>
          <w:color w:val="1E1E1E"/>
          <w:sz w:val="21"/>
        </w:rPr>
        <w:t>Крем-суп гарбузовий з імбиром без вершків — до 300 г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12. </w:t>
      </w:r>
      <w:r>
        <w:rPr>
          <w:rFonts w:ascii="Calibri" w:hAnsi="Calibri"/>
          <w:b w:val="0"/>
          <w:i w:val="0"/>
          <w:color w:val="1E1E1E"/>
          <w:sz w:val="21"/>
        </w:rPr>
        <w:t>Кальмар відварний (120 г) + тушковані овочі (150 г) + 1 ч.л. оливкової олії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13. </w:t>
      </w:r>
      <w:r>
        <w:rPr>
          <w:rFonts w:ascii="Calibri" w:hAnsi="Calibri"/>
          <w:b w:val="0"/>
          <w:i w:val="0"/>
          <w:color w:val="1E1E1E"/>
          <w:sz w:val="21"/>
        </w:rPr>
        <w:t>Куряча грудка на грилі (130 г) + рукола + огірок + оливкова олія (130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14. </w:t>
      </w:r>
      <w:r>
        <w:rPr>
          <w:rFonts w:ascii="Calibri" w:hAnsi="Calibri"/>
          <w:b w:val="0"/>
          <w:i w:val="0"/>
          <w:color w:val="1E1E1E"/>
          <w:sz w:val="21"/>
        </w:rPr>
        <w:t>Хек або минтай запечений (140 г) + тушкований перець з кабачком (130 г)</w:t>
      </w:r>
    </w:p>
    <w:p>
      <w:pPr>
        <w:ind w:left="397" w:hanging="340"/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 xml:space="preserve">15. </w:t>
      </w:r>
      <w:r>
        <w:rPr>
          <w:rFonts w:ascii="Calibri" w:hAnsi="Calibri"/>
          <w:b w:val="0"/>
          <w:i w:val="0"/>
          <w:color w:val="1E1E1E"/>
          <w:sz w:val="21"/>
        </w:rPr>
        <w:t>Омлет з 2 яєць на пару + тушкована цвітна капуста з куркумою (150 г)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ВАЖЛИВО ПАМ'ЯТАТИ</w:t>
            </w:r>
          </w:p>
        </w:tc>
      </w:tr>
    </w:tbl>
    <w:p/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Всі страви: варити, тушкувати, запікати, на пару. НЕ СМАЖИТИ.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Сніданок ЗАВЖДИ — пропуск їжі провокує переїдання ввечері та уповільнення метаболізму.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Вечеря НЕ ПІЗНІШЕ 19:00 — після їжі не лягати одразу (опущення органів, відрижка, здуття).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Вода 2,5–3,0 л/день — без неї набряки, підвищений АТ, здуття, втома.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Ананас та томати — виключити повністю (індивідуальна реакція).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Суші та сире м'ясо — виключити (є кіт вдома — паразитологічний ризик).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Крупи — тільки на сніданок і обід. Вечеря — без круп.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Фрукти — тільки до 16:00. Не більше 150–200 г/день.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При болі в спині: не піднімати важке, горизонтальне положення 15 хв, тепло на поперек.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Набряки ніг: піднімати ноги увечері 15 хв, обмежити сіль, прогулянки щогодини.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Алкоголь — виключити повністю на час програми (підвищує АТ, набряки, тривожність).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 xml:space="preserve">— </w:t>
      </w:r>
      <w:r>
        <w:rPr>
          <w:rFonts w:ascii="Calibri" w:hAnsi="Calibri"/>
          <w:b w:val="0"/>
          <w:i w:val="0"/>
          <w:color w:val="1E1E1E"/>
          <w:sz w:val="21"/>
        </w:rPr>
        <w:t>При панічній атаці: дихання 4–4–6, холодна вода на зап'ястя, заземлення.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7B52A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СХЕМА КОРЕКЦІЇ ЗДОРОВ'Я</w:t>
            </w:r>
          </w:p>
        </w:tc>
      </w:tr>
    </w:tbl>
    <w:p/>
    <w:p>
      <w:pPr>
        <w:jc w:val="left"/>
        <w:spacing w:before="0" w:after="40"/>
      </w:pPr>
      <w:r>
        <w:rPr>
          <w:rFonts w:ascii="Calibri" w:hAnsi="Calibri"/>
          <w:b/>
          <w:i w:val="0"/>
          <w:color w:val="F0811E"/>
          <w:sz w:val="21"/>
        </w:rPr>
        <w:t>НУТРИЦІЙНА КОРЕКЦІЯ — ПРІОРИТЕТИ: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Магній гліцинат 400 мг перед сном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КЛЮЧОВИЙ нутрієнт: панічні атаки, тривожність, безсоння, АТ, набряки, болісний цикл, міоми. Курс 3 міс.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Омега-3 2000 мг під час їжі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запалення, суглоби (капсуліт, артрит), нервова система, гормони, міоми. Курс 3 міс.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Вітамін D3 4000 ОД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імунітет, гормони, настрій, схуднення, кістки. 4 тижні → потім 2000 ОД довгостроково.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К2 (МК-7) 100 мкг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разом з D3, захист судин та кісток. Довгостроково.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Вітамін В-комплекс (В6 + В12)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нервова система, енергія, гормональний баланс, ПМС, панічні атаки. Курс 2 міс.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Вітамін С 250 мг × 2 рази/день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антиоксидант, судини, суглоби, імунітет, надниркові залози. Курс 2 міс.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Цинк 25 мг під час їжі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гормони, імунітет, шкіра, ПМС. Курс 2 міс.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L-теанін 200 мг увечері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тривожність, сон, заспокоєння без седативного ефекту. Курс 1 міс.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5-НТР 150 мг зранку натщесерце і перед сном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нормалізація роботи нервової системи. Курс 1 місяць.</w:t>
      </w:r>
    </w:p>
    <w:p>
      <w:pPr>
        <w:ind w:left="283" w:hanging="227"/>
        <w:jc w:val="left"/>
        <w:spacing w:before="0" w:after="50"/>
      </w:pPr>
      <w:r>
        <w:rPr>
          <w:rFonts w:ascii="Calibri" w:hAnsi="Calibri"/>
          <w:b/>
          <w:i w:val="0"/>
          <w:color w:val="1E1E1E"/>
          <w:sz w:val="21"/>
        </w:rPr>
        <w:t>— Насіння льону 1–2 ч.л./день у їжу</w:t>
      </w:r>
      <w:r>
        <w:rPr>
          <w:rFonts w:ascii="Calibri" w:hAnsi="Calibri"/>
          <w:b w:val="0"/>
          <w:i w:val="0"/>
          <w:color w:val="1E1E1E"/>
          <w:sz w:val="21"/>
        </w:rPr>
        <w:t xml:space="preserve"> — фітоестрогени (підтримка при міомах), клітковина, Омега-3.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256"/>
      </w:tblGrid>
      <w:tr>
        <w:tc>
          <w:tcPr>
            <w:tcW w:type="dxa" w:w="10256"/>
            <w:shd w:val="clear" w:color="auto" w:fill="FFFFFF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12" w:color="7B52AB"/>
              <w:left w:val="single" w:sz="12" w:color="7B52AB"/>
              <w:bottom w:val="single" w:sz="12" w:color="7B52AB"/>
              <w:right w:val="single" w:sz="12" w:color="7B52AB"/>
            </w:tcBorders>
          </w:tcPr>
          <w:p>
            <w:pPr>
              <w:jc w:val="center"/>
              <w:spacing w:before="20" w:after="0"/>
            </w:pPr>
            <w:r>
              <w:rPr>
                <w:rFonts w:ascii="Calibri" w:hAnsi="Calibri"/>
                <w:b/>
                <w:i w:val="0"/>
                <w:color w:val="7B52AB"/>
                <w:sz w:val="44"/>
              </w:rPr>
              <w:t>W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16"/>
              </w:rPr>
              <w:t>WELLNESS CODE</w:t>
            </w:r>
          </w:p>
          <w:p>
            <w:pPr>
              <w:jc w:val="center"/>
              <w:spacing w:before="0" w:after="20"/>
            </w:pPr>
            <w:r>
              <w:rPr>
                <w:rFonts w:ascii="Calibri" w:hAnsi="Calibri"/>
                <w:b w:val="0"/>
                <w:i/>
                <w:color w:val="787878"/>
                <w:sz w:val="14"/>
              </w:rPr>
              <w:t>by Anna Soloviova</w:t>
            </w:r>
          </w:p>
          <w:p>
            <w:pPr>
              <w:jc w:val="center"/>
              <w:spacing w:before="10" w:after="0"/>
            </w:pPr>
            <w:r>
              <w:rPr>
                <w:rFonts w:ascii="Calibri" w:hAnsi="Calibri"/>
                <w:b w:val="0"/>
                <w:i/>
                <w:color w:val="787878"/>
                <w:sz w:val="21"/>
              </w:rPr>
              <w:t>З турботою і вірою у Вас,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7B52AB"/>
                <w:sz w:val="24"/>
              </w:rPr>
              <w:t>Лікар Анна Соловйова та команда</w:t>
            </w:r>
          </w:p>
          <w:p>
            <w:pPr>
              <w:jc w:val="center"/>
              <w:spacing w:before="0" w:after="20"/>
            </w:pPr>
            <w:r>
              <w:rPr>
                <w:rFonts w:ascii="Calibri" w:hAnsi="Calibri"/>
                <w:b/>
                <w:i w:val="0"/>
                <w:color w:val="7B52AB"/>
                <w:sz w:val="28"/>
              </w:rPr>
              <w:t>WELLNESS CODE by Anna Soloviova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20" w:after="0"/>
    </w:pPr>
    <w:r>
      <w:rPr>
        <w:rFonts w:ascii="Calibri" w:hAnsi="Calibri"/>
        <w:b w:val="0"/>
        <w:i w:val="0"/>
        <w:color w:val="787878"/>
        <w:sz w:val="16"/>
      </w:rPr>
      <w:t>wellness-code.com  |  Конфіденційна медична інформація  |  © WELLNESS CODE by Anna Soloviova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/>
      <w:pBdr>
        <w:bottom w:val="single" w:sz="4" w:space="1" w:color="AAAAAA"/>
      </w:pBdr>
    </w:pPr>
    <w:r>
      <w:rPr>
        <w:rFonts w:ascii="Calibri" w:hAnsi="Calibri"/>
        <w:b w:val="0"/>
        <w:i w:val="0"/>
        <w:color w:val="787878"/>
        <w:sz w:val="16"/>
      </w:rPr>
      <w:t>WELLNESS CODE by Anna Soloviova  |  Програма корекції — Агу Ірина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