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  @Autowired方法, 参数, 构造方法都可加载, 跟进源码看看</w:t>
      </w:r>
    </w:p>
    <w:p>
      <w:pPr>
        <w:rPr>
          <w:rFonts w:hint="eastAsia"/>
          <w:lang w:val="en-US" w:eastAsia="zh-CN"/>
        </w:rPr>
      </w:pPr>
      <w:r>
        <w:drawing>
          <wp:inline distT="0" distB="0" distL="114300" distR="114300">
            <wp:extent cx="5269230" cy="740410"/>
            <wp:effectExtent l="0" t="0" r="7620" b="2540"/>
            <wp:docPr id="9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6"/>
                    <pic:cNvPicPr>
                      <a:picLocks noChangeAspect="1"/>
                    </pic:cNvPicPr>
                  </pic:nvPicPr>
                  <pic:blipFill>
                    <a:blip r:embed="rId4"/>
                    <a:stretch>
                      <a:fillRect/>
                    </a:stretch>
                  </pic:blipFill>
                  <pic:spPr>
                    <a:xfrm>
                      <a:off x="0" y="0"/>
                      <a:ext cx="5269230" cy="74041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A&gt;放到方法上的测试步骤:</w:t>
      </w:r>
    </w:p>
    <w:p>
      <w:pPr>
        <w:rPr>
          <w:rFonts w:hint="eastAsia"/>
          <w:lang w:val="en-US" w:eastAsia="zh-CN"/>
        </w:rPr>
      </w:pPr>
      <w:r>
        <w:rPr>
          <w:rFonts w:hint="eastAsia"/>
          <w:lang w:val="en-US" w:eastAsia="zh-CN"/>
        </w:rPr>
        <w:t xml:space="preserve">    新建Moon.java</w:t>
      </w:r>
    </w:p>
    <w:p>
      <w:pPr>
        <w:rPr>
          <w:rFonts w:hint="eastAsia"/>
          <w:lang w:val="en-US" w:eastAsia="zh-CN"/>
        </w:rPr>
      </w:pPr>
      <w:r>
        <w:drawing>
          <wp:inline distT="0" distB="0" distL="114300" distR="114300">
            <wp:extent cx="3075940" cy="1734185"/>
            <wp:effectExtent l="0" t="0" r="10160" b="18415"/>
            <wp:docPr id="9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7"/>
                    <pic:cNvPicPr>
                      <a:picLocks noChangeAspect="1"/>
                    </pic:cNvPicPr>
                  </pic:nvPicPr>
                  <pic:blipFill>
                    <a:blip r:embed="rId5"/>
                    <a:stretch>
                      <a:fillRect/>
                    </a:stretch>
                  </pic:blipFill>
                  <pic:spPr>
                    <a:xfrm>
                      <a:off x="0" y="0"/>
                      <a:ext cx="3075940" cy="17341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新建Sun.java</w:t>
      </w:r>
    </w:p>
    <w:p>
      <w:pPr>
        <w:rPr>
          <w:rFonts w:hint="eastAsia"/>
          <w:lang w:val="en-US" w:eastAsia="zh-CN"/>
        </w:rPr>
      </w:pPr>
      <w:r>
        <w:drawing>
          <wp:inline distT="0" distB="0" distL="114300" distR="114300">
            <wp:extent cx="3831590" cy="2348230"/>
            <wp:effectExtent l="0" t="0" r="16510" b="13970"/>
            <wp:docPr id="9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8"/>
                    <pic:cNvPicPr>
                      <a:picLocks noChangeAspect="1"/>
                    </pic:cNvPicPr>
                  </pic:nvPicPr>
                  <pic:blipFill>
                    <a:blip r:embed="rId6"/>
                    <a:stretch>
                      <a:fillRect/>
                    </a:stretch>
                  </pic:blipFill>
                  <pic:spPr>
                    <a:xfrm>
                      <a:off x="0" y="0"/>
                      <a:ext cx="3831590" cy="2348230"/>
                    </a:xfrm>
                    <a:prstGeom prst="rect">
                      <a:avLst/>
                    </a:prstGeom>
                    <a:noFill/>
                    <a:ln w="9525">
                      <a:noFill/>
                    </a:ln>
                  </pic:spPr>
                </pic:pic>
              </a:graphicData>
            </a:graphic>
          </wp:inline>
        </w:drawing>
      </w:r>
    </w:p>
    <w:p>
      <w:pPr>
        <w:rPr>
          <w:rFonts w:hint="eastAsia"/>
          <w:lang w:val="en-US" w:eastAsia="zh-CN"/>
        </w:rPr>
      </w:pPr>
      <w:r>
        <w:rPr>
          <w:rFonts w:hint="eastAsia"/>
          <w:lang w:val="en-US" w:eastAsia="zh-CN"/>
        </w:rPr>
        <w:t>setMoon()方法使用的参数,自定义类型的值从IOC容器中获取, 方法里的moon会从容器中拿到</w:t>
      </w:r>
    </w:p>
    <w:p>
      <w:pPr>
        <w:rPr>
          <w:rFonts w:hint="eastAsia"/>
          <w:lang w:val="en-US" w:eastAsia="zh-CN"/>
        </w:rPr>
      </w:pPr>
    </w:p>
    <w:p>
      <w:pPr>
        <w:rPr>
          <w:rFonts w:hint="eastAsia"/>
          <w:lang w:val="en-US" w:eastAsia="zh-CN"/>
        </w:rPr>
      </w:pPr>
      <w:r>
        <w:rPr>
          <w:rFonts w:hint="eastAsia"/>
          <w:lang w:val="en-US" w:eastAsia="zh-CN"/>
        </w:rPr>
        <w:t>以下是验证方式</w:t>
      </w:r>
    </w:p>
    <w:p>
      <w:pPr>
        <w:rPr>
          <w:rFonts w:hint="eastAsia"/>
          <w:lang w:val="en-US" w:eastAsia="zh-CN"/>
        </w:rPr>
      </w:pPr>
      <w:r>
        <w:rPr>
          <w:rFonts w:hint="eastAsia"/>
          <w:lang w:val="en-US" w:eastAsia="zh-CN"/>
        </w:rPr>
        <w:t>在配置类要加入扫描bean包</w:t>
      </w:r>
    </w:p>
    <w:p>
      <w:pPr>
        <w:rPr>
          <w:rFonts w:hint="eastAsia"/>
          <w:lang w:val="en-US" w:eastAsia="zh-CN"/>
        </w:rPr>
      </w:pPr>
      <w:r>
        <w:drawing>
          <wp:inline distT="0" distB="0" distL="114300" distR="114300">
            <wp:extent cx="4408170" cy="1678940"/>
            <wp:effectExtent l="0" t="0" r="11430" b="16510"/>
            <wp:docPr id="9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9"/>
                    <pic:cNvPicPr>
                      <a:picLocks noChangeAspect="1"/>
                    </pic:cNvPicPr>
                  </pic:nvPicPr>
                  <pic:blipFill>
                    <a:blip r:embed="rId7"/>
                    <a:stretch>
                      <a:fillRect/>
                    </a:stretch>
                  </pic:blipFill>
                  <pic:spPr>
                    <a:xfrm>
                      <a:off x="0" y="0"/>
                      <a:ext cx="4408170" cy="1678940"/>
                    </a:xfrm>
                    <a:prstGeom prst="rect">
                      <a:avLst/>
                    </a:prstGeom>
                    <a:noFill/>
                    <a:ln w="9525">
                      <a:noFill/>
                    </a:ln>
                  </pic:spPr>
                </pic:pic>
              </a:graphicData>
            </a:graphic>
          </wp:inline>
        </w:drawing>
      </w:r>
    </w:p>
    <w:p>
      <w:pPr>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 xml:space="preserve">  新建test02()测试方法</w:t>
      </w:r>
    </w:p>
    <w:p>
      <w:pPr>
        <w:rPr>
          <w:rFonts w:hint="eastAsia"/>
          <w:lang w:val="en-US" w:eastAsia="zh-CN"/>
        </w:rPr>
      </w:pPr>
      <w:r>
        <w:drawing>
          <wp:inline distT="0" distB="0" distL="114300" distR="114300">
            <wp:extent cx="5270500" cy="1535430"/>
            <wp:effectExtent l="0" t="0" r="6350" b="7620"/>
            <wp:docPr id="9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0"/>
                    <pic:cNvPicPr>
                      <a:picLocks noChangeAspect="1"/>
                    </pic:cNvPicPr>
                  </pic:nvPicPr>
                  <pic:blipFill>
                    <a:blip r:embed="rId8"/>
                    <a:stretch>
                      <a:fillRect/>
                    </a:stretch>
                  </pic:blipFill>
                  <pic:spPr>
                    <a:xfrm>
                      <a:off x="0" y="0"/>
                      <a:ext cx="5270500" cy="153543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结果如下:(为同一个bean)</w:t>
      </w:r>
    </w:p>
    <w:p>
      <w:pPr>
        <w:rPr>
          <w:rFonts w:hint="eastAsia"/>
          <w:lang w:val="en-US" w:eastAsia="zh-CN"/>
        </w:rPr>
      </w:pPr>
      <w:r>
        <w:drawing>
          <wp:inline distT="0" distB="0" distL="114300" distR="114300">
            <wp:extent cx="3558540" cy="479425"/>
            <wp:effectExtent l="0" t="0" r="3810" b="15875"/>
            <wp:docPr id="9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1"/>
                    <pic:cNvPicPr>
                      <a:picLocks noChangeAspect="1"/>
                    </pic:cNvPicPr>
                  </pic:nvPicPr>
                  <pic:blipFill>
                    <a:blip r:embed="rId9"/>
                    <a:stretch>
                      <a:fillRect/>
                    </a:stretch>
                  </pic:blipFill>
                  <pic:spPr>
                    <a:xfrm>
                      <a:off x="0" y="0"/>
                      <a:ext cx="3558540" cy="4794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方法使用的参数,自定义类型的值从IOC容器中获取, 方法里的moon会从容器中拿到</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将Autowired标记在有参构造器</w:t>
      </w:r>
    </w:p>
    <w:p>
      <w:pPr>
        <w:rPr>
          <w:rFonts w:hint="eastAsia"/>
          <w:lang w:val="en-US" w:eastAsia="zh-CN"/>
        </w:rPr>
      </w:pPr>
      <w:r>
        <w:drawing>
          <wp:inline distT="0" distB="0" distL="114300" distR="114300">
            <wp:extent cx="5268595" cy="3895725"/>
            <wp:effectExtent l="0" t="0" r="8255" b="9525"/>
            <wp:docPr id="98"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4"/>
                    <pic:cNvPicPr>
                      <a:picLocks noChangeAspect="1"/>
                    </pic:cNvPicPr>
                  </pic:nvPicPr>
                  <pic:blipFill>
                    <a:blip r:embed="rId10"/>
                    <a:stretch>
                      <a:fillRect/>
                    </a:stretch>
                  </pic:blipFill>
                  <pic:spPr>
                    <a:xfrm>
                      <a:off x="0" y="0"/>
                      <a:ext cx="5268595" cy="3895725"/>
                    </a:xfrm>
                    <a:prstGeom prst="rect">
                      <a:avLst/>
                    </a:prstGeom>
                    <a:noFill/>
                    <a:ln w="9525">
                      <a:noFill/>
                    </a:ln>
                  </pic:spPr>
                </pic:pic>
              </a:graphicData>
            </a:graphic>
          </wp:inline>
        </w:drawing>
      </w:r>
    </w:p>
    <w:p>
      <w:pPr>
        <w:rPr>
          <w:rFonts w:hint="eastAsia" w:ascii="Consolas" w:hAnsi="Consolas" w:eastAsia="Consolas"/>
          <w:color w:val="3F7F5F"/>
          <w:sz w:val="24"/>
          <w:highlight w:val="white"/>
        </w:rPr>
      </w:pPr>
      <w:r>
        <w:rPr>
          <w:rFonts w:hint="eastAsia" w:ascii="Consolas" w:hAnsi="Consolas" w:eastAsia="Consolas"/>
          <w:color w:val="3F7F5F"/>
          <w:sz w:val="24"/>
          <w:highlight w:val="white"/>
        </w:rPr>
        <w:t>构造函数的moon是从容器里拿到的</w:t>
      </w:r>
    </w:p>
    <w:p>
      <w:pPr>
        <w:rPr>
          <w:rFonts w:hint="eastAsia" w:ascii="Consolas" w:hAnsi="Consolas" w:eastAsia="宋体"/>
          <w:color w:val="3F7F5F"/>
          <w:sz w:val="24"/>
          <w:highlight w:val="white"/>
          <w:lang w:val="en-US" w:eastAsia="zh-CN"/>
        </w:rPr>
      </w:pPr>
      <w:r>
        <w:rPr>
          <w:rFonts w:hint="eastAsia" w:ascii="Consolas" w:hAnsi="Consolas" w:eastAsia="宋体"/>
          <w:color w:val="3F7F5F"/>
          <w:sz w:val="24"/>
          <w:highlight w:val="white"/>
          <w:lang w:eastAsia="zh-CN"/>
        </w:rPr>
        <w:t>执行</w:t>
      </w:r>
      <w:r>
        <w:rPr>
          <w:rFonts w:hint="eastAsia" w:ascii="Consolas" w:hAnsi="Consolas" w:eastAsia="宋体"/>
          <w:color w:val="3F7F5F"/>
          <w:sz w:val="24"/>
          <w:highlight w:val="white"/>
          <w:lang w:val="en-US" w:eastAsia="zh-CN"/>
        </w:rPr>
        <w:t>test02()测试;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同样,也可以放在构造器的参数位置也可以获取到IOC容器的bean.</w:t>
      </w:r>
    </w:p>
    <w:p>
      <w:pPr>
        <w:rPr>
          <w:rFonts w:hint="eastAsia"/>
          <w:lang w:val="en-US" w:eastAsia="zh-CN"/>
        </w:rPr>
      </w:pPr>
      <w:r>
        <w:drawing>
          <wp:inline distT="0" distB="0" distL="114300" distR="114300">
            <wp:extent cx="4368800" cy="1680845"/>
            <wp:effectExtent l="0" t="0" r="12700" b="1460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1"/>
                    <a:stretch>
                      <a:fillRect/>
                    </a:stretch>
                  </pic:blipFill>
                  <pic:spPr>
                    <a:xfrm>
                      <a:off x="0" y="0"/>
                      <a:ext cx="4368800" cy="16808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结论: 不管@Autowired是放到参数, 方法还是构造方法, 都是从容器里取到的bean...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rPr>
          <w:rFonts w:hint="eastAsia"/>
          <w:b/>
          <w:bCs/>
          <w:color w:val="FF0000"/>
          <w:sz w:val="32"/>
          <w:szCs w:val="32"/>
          <w:lang w:val="en-US" w:eastAsia="zh-CN"/>
        </w:rPr>
      </w:pPr>
      <w:r>
        <w:rPr>
          <w:rFonts w:hint="eastAsia"/>
          <w:b/>
          <w:bCs/>
          <w:color w:val="FF0000"/>
          <w:sz w:val="32"/>
          <w:szCs w:val="32"/>
          <w:lang w:val="en-US" w:eastAsia="zh-CN"/>
        </w:rPr>
        <w:t>二 自动装配:Aware注入spring底层组件原理</w:t>
      </w:r>
    </w:p>
    <w:p>
      <w:pPr>
        <w:rPr>
          <w:rFonts w:hint="eastAsia"/>
          <w:lang w:val="en-US" w:eastAsia="zh-CN"/>
        </w:rPr>
      </w:pPr>
      <w:r>
        <w:rPr>
          <w:rFonts w:hint="eastAsia"/>
          <w:lang w:val="en-US" w:eastAsia="zh-CN"/>
        </w:rPr>
        <w:t xml:space="preserve">    自定义组件想要使用Spring容器底层的组件(ApplicationContext, BeanFactory, ......)</w:t>
      </w:r>
    </w:p>
    <w:p>
      <w:pPr>
        <w:rPr>
          <w:rFonts w:hint="eastAsia"/>
          <w:lang w:val="en-US" w:eastAsia="zh-CN"/>
        </w:rPr>
      </w:pPr>
      <w:r>
        <w:rPr>
          <w:rFonts w:hint="eastAsia"/>
          <w:lang w:val="en-US" w:eastAsia="zh-CN"/>
        </w:rPr>
        <w:t xml:space="preserve">    思路: 自定义组件实现xxxAware, 在创建对象的时候, 会调用接口规定的方法注入到相关组件:Aware</w:t>
      </w:r>
    </w:p>
    <w:p>
      <w:pPr>
        <w:rPr>
          <w:rFonts w:hint="eastAsia"/>
          <w:lang w:val="en-US" w:eastAsia="zh-CN"/>
        </w:rPr>
      </w:pPr>
      <w:r>
        <w:rPr>
          <w:rFonts w:hint="eastAsia"/>
          <w:lang w:val="en-US" w:eastAsia="zh-CN"/>
        </w:rPr>
        <w:t xml:space="preserve">    之前讲过Plane.java就是使用这个</w:t>
      </w:r>
    </w:p>
    <w:p>
      <w:pPr>
        <w:rPr>
          <w:rFonts w:hint="eastAsia"/>
          <w:lang w:val="en-US" w:eastAsia="zh-CN"/>
        </w:rPr>
      </w:pPr>
      <w:r>
        <w:drawing>
          <wp:inline distT="0" distB="0" distL="114300" distR="114300">
            <wp:extent cx="3823970" cy="3254375"/>
            <wp:effectExtent l="0" t="0" r="5080" b="3175"/>
            <wp:docPr id="99"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5"/>
                    <pic:cNvPicPr>
                      <a:picLocks noChangeAspect="1"/>
                    </pic:cNvPicPr>
                  </pic:nvPicPr>
                  <pic:blipFill>
                    <a:blip r:embed="rId12"/>
                    <a:stretch>
                      <a:fillRect/>
                    </a:stretch>
                  </pic:blipFill>
                  <pic:spPr>
                    <a:xfrm>
                      <a:off x="0" y="0"/>
                      <a:ext cx="3823970" cy="32543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CTRL+SHIFT+T  找到Aware</w:t>
      </w:r>
    </w:p>
    <w:p>
      <w:r>
        <w:drawing>
          <wp:inline distT="0" distB="0" distL="114300" distR="114300">
            <wp:extent cx="2371725" cy="666750"/>
            <wp:effectExtent l="0" t="0" r="9525" b="0"/>
            <wp:docPr id="10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7"/>
                    <pic:cNvPicPr>
                      <a:picLocks noChangeAspect="1"/>
                    </pic:cNvPicPr>
                  </pic:nvPicPr>
                  <pic:blipFill>
                    <a:blip r:embed="rId13"/>
                    <a:stretch>
                      <a:fillRect/>
                    </a:stretch>
                  </pic:blipFill>
                  <pic:spPr>
                    <a:xfrm>
                      <a:off x="0" y="0"/>
                      <a:ext cx="2371725" cy="6667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查看有哪些接口继承了Aware接口</w:t>
      </w:r>
    </w:p>
    <w:p>
      <w:pPr>
        <w:rPr>
          <w:rFonts w:hint="eastAsia"/>
          <w:lang w:val="en-US" w:eastAsia="zh-CN"/>
        </w:rPr>
      </w:pPr>
      <w:r>
        <w:drawing>
          <wp:inline distT="0" distB="0" distL="114300" distR="114300">
            <wp:extent cx="3375660" cy="1828165"/>
            <wp:effectExtent l="0" t="0" r="15240" b="635"/>
            <wp:docPr id="10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8"/>
                    <pic:cNvPicPr>
                      <a:picLocks noChangeAspect="1"/>
                    </pic:cNvPicPr>
                  </pic:nvPicPr>
                  <pic:blipFill>
                    <a:blip r:embed="rId14"/>
                    <a:stretch>
                      <a:fillRect/>
                    </a:stretch>
                  </pic:blipFill>
                  <pic:spPr>
                    <a:xfrm>
                      <a:off x="0" y="0"/>
                      <a:ext cx="3375660" cy="18281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使用ApplicationContextAware接口为例, 实现接口</w:t>
      </w:r>
    </w:p>
    <w:p>
      <w:pPr>
        <w:rPr>
          <w:rFonts w:hint="eastAsia"/>
          <w:lang w:val="en-US" w:eastAsia="zh-CN"/>
        </w:rPr>
      </w:pPr>
      <w:r>
        <w:rPr>
          <w:rFonts w:hint="eastAsia"/>
          <w:lang w:val="en-US" w:eastAsia="zh-CN"/>
        </w:rPr>
        <w:t>步骤:</w:t>
      </w:r>
    </w:p>
    <w:p>
      <w:pPr>
        <w:ind w:firstLine="420" w:firstLineChars="200"/>
        <w:rPr>
          <w:rFonts w:hint="eastAsia"/>
          <w:lang w:val="en-US" w:eastAsia="zh-CN"/>
        </w:rPr>
      </w:pPr>
      <w:r>
        <w:rPr>
          <w:rFonts w:hint="eastAsia"/>
          <w:lang w:val="en-US" w:eastAsia="zh-CN"/>
        </w:rPr>
        <w:t>1, 新建Light.java类, 实现ApplicaitonContextAware接口</w:t>
      </w:r>
    </w:p>
    <w:p>
      <w:pPr>
        <w:rPr>
          <w:rFonts w:hint="eastAsia"/>
          <w:lang w:val="en-US" w:eastAsia="zh-CN"/>
        </w:rPr>
      </w:pPr>
      <w:r>
        <w:drawing>
          <wp:inline distT="0" distB="0" distL="114300" distR="114300">
            <wp:extent cx="3960495" cy="1638300"/>
            <wp:effectExtent l="0" t="0" r="1905" b="0"/>
            <wp:docPr id="103"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9"/>
                    <pic:cNvPicPr>
                      <a:picLocks noChangeAspect="1"/>
                    </pic:cNvPicPr>
                  </pic:nvPicPr>
                  <pic:blipFill>
                    <a:blip r:embed="rId15"/>
                    <a:stretch>
                      <a:fillRect/>
                    </a:stretch>
                  </pic:blipFill>
                  <pic:spPr>
                    <a:xfrm>
                      <a:off x="0" y="0"/>
                      <a:ext cx="3960495" cy="1638300"/>
                    </a:xfrm>
                    <a:prstGeom prst="rect">
                      <a:avLst/>
                    </a:prstGeom>
                    <a:noFill/>
                    <a:ln w="9525">
                      <a:noFill/>
                    </a:ln>
                  </pic:spPr>
                </pic:pic>
              </a:graphicData>
            </a:graphic>
          </wp:inline>
        </w:drawing>
      </w:r>
    </w:p>
    <w:p>
      <w:pPr>
        <w:rPr>
          <w:rFonts w:hint="eastAsia"/>
          <w:lang w:val="en-US" w:eastAsia="zh-CN"/>
        </w:rPr>
      </w:pPr>
    </w:p>
    <w:p>
      <w:pPr>
        <w:ind w:firstLine="210" w:firstLineChars="100"/>
        <w:rPr>
          <w:rFonts w:hint="eastAsia"/>
          <w:lang w:val="en-US" w:eastAsia="zh-CN"/>
        </w:rPr>
      </w:pPr>
      <w:r>
        <w:rPr>
          <w:rFonts w:hint="eastAsia"/>
          <w:lang w:val="en-US" w:eastAsia="zh-CN"/>
        </w:rPr>
        <w:t xml:space="preserve"> 2,实现BeanNameAware接口</w:t>
      </w:r>
    </w:p>
    <w:p>
      <w:pPr>
        <w:rPr>
          <w:rFonts w:hint="eastAsia"/>
          <w:lang w:val="en-US" w:eastAsia="zh-CN"/>
        </w:rPr>
      </w:pPr>
      <w:r>
        <w:drawing>
          <wp:inline distT="0" distB="0" distL="114300" distR="114300">
            <wp:extent cx="4872990" cy="2138680"/>
            <wp:effectExtent l="0" t="0" r="3810" b="13970"/>
            <wp:docPr id="104"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0"/>
                    <pic:cNvPicPr>
                      <a:picLocks noChangeAspect="1"/>
                    </pic:cNvPicPr>
                  </pic:nvPicPr>
                  <pic:blipFill>
                    <a:blip r:embed="rId16"/>
                    <a:stretch>
                      <a:fillRect/>
                    </a:stretch>
                  </pic:blipFill>
                  <pic:spPr>
                    <a:xfrm>
                      <a:off x="0" y="0"/>
                      <a:ext cx="4872990" cy="213868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210" w:firstLineChars="100"/>
        <w:rPr>
          <w:rFonts w:hint="eastAsia"/>
          <w:lang w:val="en-US" w:eastAsia="zh-CN"/>
        </w:rPr>
      </w:pPr>
      <w:r>
        <w:rPr>
          <w:rFonts w:hint="eastAsia"/>
          <w:lang w:val="en-US" w:eastAsia="zh-CN"/>
        </w:rPr>
        <w:t xml:space="preserve"> 2,实现EmbeddedValueResolverAware接口</w:t>
      </w:r>
    </w:p>
    <w:p>
      <w:pPr>
        <w:rPr>
          <w:rFonts w:hint="eastAsia"/>
          <w:lang w:val="en-US" w:eastAsia="zh-CN"/>
        </w:rPr>
      </w:pPr>
      <w:r>
        <w:drawing>
          <wp:inline distT="0" distB="0" distL="114300" distR="114300">
            <wp:extent cx="4848225" cy="2602865"/>
            <wp:effectExtent l="0" t="0" r="9525" b="6985"/>
            <wp:docPr id="105"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1"/>
                    <pic:cNvPicPr>
                      <a:picLocks noChangeAspect="1"/>
                    </pic:cNvPicPr>
                  </pic:nvPicPr>
                  <pic:blipFill>
                    <a:blip r:embed="rId17"/>
                    <a:stretch>
                      <a:fillRect/>
                    </a:stretch>
                  </pic:blipFill>
                  <pic:spPr>
                    <a:xfrm>
                      <a:off x="0" y="0"/>
                      <a:ext cx="4848225" cy="26028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 将Lig</w:t>
      </w:r>
      <w:r>
        <w:rPr>
          <w:rFonts w:hint="default"/>
          <w:lang w:val="en-US" w:eastAsia="zh-CN"/>
        </w:rPr>
        <w:t>ht</w:t>
      </w:r>
      <w:r>
        <w:rPr>
          <w:rFonts w:hint="eastAsia"/>
          <w:lang w:val="en-US" w:eastAsia="zh-CN"/>
        </w:rPr>
        <w:t>类加入@Component, 声明为被扫描的组件</w:t>
      </w:r>
    </w:p>
    <w:p>
      <w:pPr>
        <w:rPr>
          <w:rFonts w:hint="eastAsia"/>
          <w:lang w:val="en-US" w:eastAsia="zh-CN"/>
        </w:rPr>
      </w:pPr>
      <w:r>
        <w:drawing>
          <wp:inline distT="0" distB="0" distL="114300" distR="114300">
            <wp:extent cx="4770755" cy="845820"/>
            <wp:effectExtent l="0" t="0" r="10795" b="11430"/>
            <wp:docPr id="10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2"/>
                    <pic:cNvPicPr>
                      <a:picLocks noChangeAspect="1"/>
                    </pic:cNvPicPr>
                  </pic:nvPicPr>
                  <pic:blipFill>
                    <a:blip r:embed="rId18"/>
                    <a:stretch>
                      <a:fillRect/>
                    </a:stretch>
                  </pic:blipFill>
                  <pic:spPr>
                    <a:xfrm>
                      <a:off x="0" y="0"/>
                      <a:ext cx="4770755" cy="8458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default"/>
          <w:lang w:val="en-US" w:eastAsia="zh-CN"/>
        </w:rPr>
        <w:t>4,</w:t>
      </w:r>
      <w:r>
        <w:rPr>
          <w:rFonts w:hint="eastAsia"/>
          <w:lang w:val="en-US" w:eastAsia="zh-CN"/>
        </w:rPr>
        <w:t>将test02()加入打印anno容器, 用来比如</w:t>
      </w:r>
    </w:p>
    <w:p>
      <w:r>
        <w:drawing>
          <wp:inline distT="0" distB="0" distL="114300" distR="114300">
            <wp:extent cx="3922395" cy="734695"/>
            <wp:effectExtent l="0" t="0" r="1905" b="825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9"/>
                    <a:stretch>
                      <a:fillRect/>
                    </a:stretch>
                  </pic:blipFill>
                  <pic:spPr>
                    <a:xfrm>
                      <a:off x="0" y="0"/>
                      <a:ext cx="3922395" cy="7346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5,测试, 执行test()</w:t>
      </w:r>
      <w:r>
        <w:rPr>
          <w:rFonts w:hint="default"/>
          <w:lang w:val="en-US" w:eastAsia="zh-CN"/>
        </w:rPr>
        <w:t>02</w:t>
      </w:r>
      <w:r>
        <w:rPr>
          <w:rFonts w:hint="eastAsia"/>
          <w:lang w:val="en-US" w:eastAsia="zh-CN"/>
        </w:rPr>
        <w:t>;</w:t>
      </w:r>
    </w:p>
    <w:p>
      <w:pPr>
        <w:rPr>
          <w:rFonts w:hint="eastAsia"/>
          <w:lang w:val="en-US" w:eastAsia="zh-CN"/>
        </w:rPr>
      </w:pPr>
      <w:r>
        <w:drawing>
          <wp:inline distT="0" distB="0" distL="114300" distR="114300">
            <wp:extent cx="5270500" cy="1894840"/>
            <wp:effectExtent l="0" t="0" r="6350" b="1016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0"/>
                    <a:stretch>
                      <a:fillRect/>
                    </a:stretch>
                  </pic:blipFill>
                  <pic:spPr>
                    <a:xfrm>
                      <a:off x="0" y="0"/>
                      <a:ext cx="5270500" cy="18948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b/>
          <w:bCs/>
          <w:color w:val="0000FF"/>
          <w:lang w:val="en-US" w:eastAsia="zh-CN"/>
        </w:rPr>
        <w:t>总结</w:t>
      </w:r>
      <w:r>
        <w:rPr>
          <w:rFonts w:hint="eastAsia"/>
          <w:lang w:val="en-US" w:eastAsia="zh-CN"/>
        </w:rPr>
        <w:t>:把Spring底层的组件可以注入到自定义的bean中,ApplicationContextAware是利用ApplicationContextAwareProcessor来处理的, 其它XXXAware也类似, 都有相关的Processor来处理, 其实就是后置处理器来处理;</w:t>
      </w:r>
    </w:p>
    <w:p>
      <w:pPr>
        <w:rPr>
          <w:rFonts w:hint="eastAsia"/>
          <w:lang w:val="en-US" w:eastAsia="zh-CN"/>
        </w:rPr>
      </w:pPr>
      <w:r>
        <w:rPr>
          <w:rFonts w:hint="eastAsia"/>
          <w:lang w:val="en-US" w:eastAsia="zh-CN"/>
        </w:rPr>
        <w:t>XXXAware----&gt;功能使用了XXXProcessor来处理的, 这就是后置处理器的作用;</w:t>
      </w:r>
    </w:p>
    <w:p>
      <w:pPr>
        <w:rPr>
          <w:rFonts w:hint="eastAsia"/>
          <w:lang w:val="en-US" w:eastAsia="zh-CN"/>
        </w:rPr>
      </w:pPr>
      <w:r>
        <w:rPr>
          <w:rFonts w:hint="eastAsia"/>
          <w:lang w:val="en-US" w:eastAsia="zh-CN"/>
        </w:rPr>
        <w:t xml:space="preserve">   ApplicaitonContextAware---&gt;ApplicationContextProcessor后置处理器来处理的</w:t>
      </w:r>
    </w:p>
    <w:p>
      <w:pPr>
        <w:rPr>
          <w:rFonts w:hint="eastAsia"/>
          <w:lang w:val="en-US" w:eastAsia="zh-CN"/>
        </w:rPr>
      </w:pPr>
    </w:p>
    <w:p>
      <w:pPr>
        <w:rPr>
          <w:rFonts w:hint="eastAsia"/>
          <w:lang w:val="en-US" w:eastAsia="zh-CN"/>
        </w:rPr>
      </w:pPr>
      <w:r>
        <w:rPr>
          <w:rFonts w:hint="eastAsia"/>
          <w:lang w:val="en-US" w:eastAsia="zh-CN"/>
        </w:rPr>
        <w:t>问题: Spring怎么把applicationContext容器注入进来的呢????</w:t>
      </w:r>
    </w:p>
    <w:p>
      <w:pPr>
        <w:rPr>
          <w:rFonts w:hint="eastAsia" w:eastAsiaTheme="minorEastAsia"/>
          <w:lang w:val="en-US" w:eastAsia="zh-CN"/>
        </w:rPr>
      </w:pPr>
      <w:r>
        <w:rPr>
          <w:rFonts w:hint="eastAsia"/>
          <w:lang w:val="en-US" w:eastAsia="zh-CN"/>
        </w:rPr>
        <w:t xml:space="preserve">    </w:t>
      </w:r>
      <w:r>
        <w:rPr>
          <w:rFonts w:hint="default"/>
          <w:lang w:val="en-US" w:eastAsia="zh-CN"/>
        </w:rPr>
        <w:t>debug</w:t>
      </w:r>
      <w:r>
        <w:rPr>
          <w:rFonts w:hint="eastAsia"/>
          <w:lang w:val="en-US" w:eastAsia="zh-CN"/>
        </w:rPr>
        <w:t>栈分析, 之前讲过的.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color w:val="FF0000"/>
          <w:sz w:val="30"/>
          <w:szCs w:val="30"/>
          <w:lang w:val="en-US" w:eastAsia="zh-CN"/>
        </w:rPr>
        <w:t>三</w:t>
      </w:r>
      <w:bookmarkStart w:id="0" w:name="_GoBack"/>
      <w:bookmarkEnd w:id="0"/>
      <w:r>
        <w:rPr>
          <w:rFonts w:hint="eastAsia"/>
          <w:b/>
          <w:bCs/>
          <w:color w:val="FF0000"/>
          <w:sz w:val="30"/>
          <w:szCs w:val="30"/>
          <w:lang w:val="en-US" w:eastAsia="zh-CN"/>
        </w:rPr>
        <w:t xml:space="preserve"> CAP27  AOP功能测试</w:t>
      </w:r>
    </w:p>
    <w:p>
      <w:pPr>
        <w:rPr>
          <w:rFonts w:hint="eastAsia"/>
          <w:lang w:val="en-US" w:eastAsia="zh-CN"/>
        </w:rPr>
      </w:pPr>
      <w:r>
        <w:rPr>
          <w:rFonts w:hint="eastAsia" w:ascii="Consolas" w:hAnsi="Consolas" w:eastAsia="Consolas"/>
          <w:color w:val="3F7F5F"/>
          <w:sz w:val="24"/>
          <w:highlight w:val="white"/>
        </w:rPr>
        <w:t>AOP: 面向切面编程[底层就是动态代理]</w:t>
      </w:r>
    </w:p>
    <w:p>
      <w:pPr>
        <w:rPr>
          <w:rFonts w:hint="eastAsia"/>
          <w:lang w:val="en-US" w:eastAsia="zh-CN"/>
        </w:rPr>
      </w:pPr>
      <w:r>
        <w:rPr>
          <w:rFonts w:hint="eastAsia" w:ascii="Consolas" w:hAnsi="Consolas" w:eastAsia="Consolas"/>
          <w:color w:val="3F7F5F"/>
          <w:sz w:val="24"/>
          <w:highlight w:val="white"/>
        </w:rPr>
        <w:t>指程序在运行期间动态的将某段代码切入到指定方法位置进行运行的编程方式</w:t>
      </w:r>
    </w:p>
    <w:p>
      <w:pPr>
        <w:rPr>
          <w:rFonts w:hint="eastAsia"/>
          <w:lang w:val="en-US" w:eastAsia="zh-CN"/>
        </w:rPr>
      </w:pPr>
    </w:p>
    <w:p>
      <w:pPr>
        <w:rPr>
          <w:rFonts w:hint="eastAsia"/>
          <w:lang w:val="en-US" w:eastAsia="zh-CN"/>
        </w:rPr>
      </w:pPr>
      <w:r>
        <w:rPr>
          <w:rFonts w:hint="eastAsia"/>
          <w:lang w:val="en-US" w:eastAsia="zh-CN"/>
        </w:rPr>
        <w:t>1,先建立MainConfigOfAOP配置类</w:t>
      </w:r>
    </w:p>
    <w:p>
      <w:pPr>
        <w:rPr>
          <w:rFonts w:hint="eastAsia"/>
          <w:lang w:val="en-US" w:eastAsia="zh-CN"/>
        </w:rPr>
      </w:pPr>
      <w:r>
        <w:drawing>
          <wp:inline distT="0" distB="0" distL="114300" distR="114300">
            <wp:extent cx="4567555" cy="1811020"/>
            <wp:effectExtent l="0" t="0" r="4445" b="1778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21"/>
                    <a:stretch>
                      <a:fillRect/>
                    </a:stretch>
                  </pic:blipFill>
                  <pic:spPr>
                    <a:xfrm>
                      <a:off x="0" y="0"/>
                      <a:ext cx="4567555" cy="1811020"/>
                    </a:xfrm>
                    <a:prstGeom prst="rect">
                      <a:avLst/>
                    </a:prstGeom>
                    <a:noFill/>
                    <a:ln w="9525">
                      <a:noFill/>
                    </a:ln>
                  </pic:spPr>
                </pic:pic>
              </a:graphicData>
            </a:graphic>
          </wp:inline>
        </w:drawing>
      </w:r>
    </w:p>
    <w:p>
      <w:pPr>
        <w:rPr>
          <w:rFonts w:hint="eastAsia"/>
          <w:lang w:val="en-US" w:eastAsia="zh-CN"/>
        </w:rPr>
      </w:pPr>
      <w:r>
        <w:rPr>
          <w:rFonts w:hint="eastAsia"/>
          <w:lang w:val="en-US" w:eastAsia="zh-CN"/>
        </w:rPr>
        <w:t>2,在POM.XML中导入spring-aspects依赖包</w:t>
      </w:r>
    </w:p>
    <w:p>
      <w:pPr>
        <w:rPr>
          <w:rFonts w:hint="eastAsia"/>
          <w:lang w:val="en-US" w:eastAsia="zh-CN"/>
        </w:rPr>
      </w:pPr>
      <w:r>
        <w:drawing>
          <wp:inline distT="0" distB="0" distL="114300" distR="114300">
            <wp:extent cx="3275965" cy="801370"/>
            <wp:effectExtent l="0" t="0" r="635" b="1778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22"/>
                    <a:stretch>
                      <a:fillRect/>
                    </a:stretch>
                  </pic:blipFill>
                  <pic:spPr>
                    <a:xfrm>
                      <a:off x="0" y="0"/>
                      <a:ext cx="3275965" cy="801370"/>
                    </a:xfrm>
                    <a:prstGeom prst="rect">
                      <a:avLst/>
                    </a:prstGeom>
                    <a:noFill/>
                    <a:ln w="9525">
                      <a:noFill/>
                    </a:ln>
                  </pic:spPr>
                </pic:pic>
              </a:graphicData>
            </a:graphic>
          </wp:inline>
        </w:drawing>
      </w:r>
    </w:p>
    <w:p>
      <w:pPr>
        <w:rPr>
          <w:rFonts w:hint="eastAsia"/>
          <w:lang w:val="en-US" w:eastAsia="zh-CN"/>
        </w:rPr>
      </w:pPr>
    </w:p>
    <w:p>
      <w:pPr>
        <w:rPr>
          <w:rFonts w:hint="eastAsia" w:eastAsia="宋体"/>
          <w:lang w:val="en-US" w:eastAsia="zh-CN"/>
        </w:rPr>
      </w:pPr>
      <w:r>
        <w:rPr>
          <w:rFonts w:hint="eastAsia"/>
          <w:lang w:val="en-US" w:eastAsia="zh-CN"/>
        </w:rPr>
        <w:t>3,新建立一个业务逻辑类</w:t>
      </w:r>
      <w:r>
        <w:rPr>
          <w:rFonts w:hint="eastAsia" w:ascii="Consolas" w:hAnsi="Consolas" w:eastAsia="Consolas"/>
          <w:color w:val="000000"/>
          <w:sz w:val="24"/>
          <w:highlight w:val="lightGray"/>
        </w:rPr>
        <w:t>Calculator</w:t>
      </w:r>
      <w:r>
        <w:rPr>
          <w:rFonts w:hint="eastAsia" w:ascii="Consolas" w:hAnsi="Consolas" w:eastAsia="宋体"/>
          <w:color w:val="000000"/>
          <w:sz w:val="24"/>
          <w:highlight w:val="lightGray"/>
          <w:lang w:val="en-US" w:eastAsia="zh-CN"/>
        </w:rPr>
        <w:t>.java</w:t>
      </w:r>
    </w:p>
    <w:p>
      <w:pPr>
        <w:rPr>
          <w:rFonts w:hint="eastAsia"/>
          <w:lang w:val="en-US" w:eastAsia="zh-CN"/>
        </w:rPr>
      </w:pPr>
      <w:r>
        <w:drawing>
          <wp:inline distT="0" distB="0" distL="114300" distR="114300">
            <wp:extent cx="2052320" cy="934085"/>
            <wp:effectExtent l="0" t="0" r="5080" b="1841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23"/>
                    <a:stretch>
                      <a:fillRect/>
                    </a:stretch>
                  </pic:blipFill>
                  <pic:spPr>
                    <a:xfrm>
                      <a:off x="0" y="0"/>
                      <a:ext cx="2052320" cy="934085"/>
                    </a:xfrm>
                    <a:prstGeom prst="rect">
                      <a:avLst/>
                    </a:prstGeom>
                    <a:noFill/>
                    <a:ln w="9525">
                      <a:noFill/>
                    </a:ln>
                  </pic:spPr>
                </pic:pic>
              </a:graphicData>
            </a:graphic>
          </wp:inline>
        </w:drawing>
      </w:r>
    </w:p>
    <w:p>
      <w:pPr>
        <w:rPr>
          <w:rFonts w:hint="eastAsia"/>
          <w:lang w:val="en-US" w:eastAsia="zh-CN"/>
        </w:rPr>
      </w:pPr>
      <w:r>
        <w:rPr>
          <w:rFonts w:hint="eastAsia"/>
          <w:lang w:val="en-US" w:eastAsia="zh-CN"/>
        </w:rPr>
        <w:t>在div()方法运行之前, 记录一下日志, 运行后也记录一下,运行出异常,也打印一下</w:t>
      </w:r>
    </w:p>
    <w:p>
      <w:pPr>
        <w:rPr>
          <w:rFonts w:hint="eastAsia"/>
          <w:lang w:val="en-US" w:eastAsia="zh-CN"/>
        </w:rPr>
      </w:pPr>
      <w:r>
        <w:rPr>
          <w:rFonts w:hint="eastAsia"/>
          <w:lang w:val="en-US" w:eastAsia="zh-CN"/>
        </w:rPr>
        <w:t>有的同学可能会这么做, 在每个方法加入个打印.</w:t>
      </w:r>
    </w:p>
    <w:p>
      <w:pPr>
        <w:rPr>
          <w:rFonts w:hint="eastAsia"/>
          <w:lang w:val="en-US" w:eastAsia="zh-CN"/>
        </w:rPr>
      </w:pPr>
      <w:r>
        <w:drawing>
          <wp:inline distT="0" distB="0" distL="114300" distR="114300">
            <wp:extent cx="3707130" cy="1103630"/>
            <wp:effectExtent l="0" t="0" r="7620" b="127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pic:cNvPicPr>
                  </pic:nvPicPr>
                  <pic:blipFill>
                    <a:blip r:embed="rId24"/>
                    <a:stretch>
                      <a:fillRect/>
                    </a:stretch>
                  </pic:blipFill>
                  <pic:spPr>
                    <a:xfrm>
                      <a:off x="0" y="0"/>
                      <a:ext cx="3707130" cy="1103630"/>
                    </a:xfrm>
                    <a:prstGeom prst="rect">
                      <a:avLst/>
                    </a:prstGeom>
                    <a:noFill/>
                    <a:ln w="9525">
                      <a:noFill/>
                    </a:ln>
                  </pic:spPr>
                </pic:pic>
              </a:graphicData>
            </a:graphic>
          </wp:inline>
        </w:drawing>
      </w:r>
    </w:p>
    <w:p>
      <w:pPr>
        <w:rPr>
          <w:rFonts w:hint="eastAsia"/>
          <w:lang w:val="en-US" w:eastAsia="zh-CN"/>
        </w:rPr>
      </w:pPr>
      <w:r>
        <w:rPr>
          <w:rFonts w:hint="eastAsia"/>
          <w:lang w:val="en-US" w:eastAsia="zh-CN"/>
        </w:rPr>
        <w:t>但这样会有问题, 这种方式耦合了....</w:t>
      </w:r>
    </w:p>
    <w:p>
      <w:pPr>
        <w:rPr>
          <w:rFonts w:hint="eastAsia"/>
          <w:lang w:val="en-US" w:eastAsia="zh-CN"/>
        </w:rPr>
      </w:pPr>
    </w:p>
    <w:p>
      <w:pPr>
        <w:rPr>
          <w:rFonts w:hint="eastAsia"/>
          <w:lang w:val="en-US" w:eastAsia="zh-CN"/>
        </w:rPr>
      </w:pPr>
      <w:r>
        <w:rPr>
          <w:rFonts w:hint="eastAsia"/>
          <w:lang w:val="en-US" w:eastAsia="zh-CN"/>
        </w:rPr>
        <w:t>新建一个日志切面类....</w:t>
      </w:r>
    </w:p>
    <w:p>
      <w:pPr>
        <w:rPr>
          <w:rFonts w:hint="eastAsia"/>
          <w:lang w:val="en-US" w:eastAsia="zh-CN"/>
        </w:rPr>
      </w:pPr>
      <w:r>
        <w:drawing>
          <wp:inline distT="0" distB="0" distL="114300" distR="114300">
            <wp:extent cx="4009390" cy="2272665"/>
            <wp:effectExtent l="0" t="0" r="10160" b="13335"/>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5"/>
                    <a:stretch>
                      <a:fillRect/>
                    </a:stretch>
                  </pic:blipFill>
                  <pic:spPr>
                    <a:xfrm>
                      <a:off x="0" y="0"/>
                      <a:ext cx="4009390" cy="227266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日志切面类的方法需要动态感知到div()方法运行到哪里了, 然后再执行, 如果除法开始, 就日志开始方法, </w:t>
      </w:r>
    </w:p>
    <w:p>
      <w:pPr>
        <w:rPr>
          <w:rFonts w:hint="eastAsia"/>
          <w:lang w:val="en-US" w:eastAsia="zh-CN"/>
        </w:rPr>
      </w:pPr>
      <w:r>
        <w:rPr>
          <w:rFonts w:hint="eastAsia"/>
          <w:lang w:val="en-US" w:eastAsia="zh-CN"/>
        </w:rPr>
        <w:t xml:space="preserve">   也叫通知方法, 分以下几种:</w:t>
      </w:r>
    </w:p>
    <w:p>
      <w:pPr>
        <w:rPr>
          <w:rFonts w:hint="eastAsia"/>
          <w:lang w:val="en-US" w:eastAsia="zh-CN"/>
        </w:rPr>
      </w:pPr>
      <w:r>
        <w:rPr>
          <w:rFonts w:hint="eastAsia"/>
          <w:lang w:val="en-US" w:eastAsia="zh-CN"/>
        </w:rPr>
        <w:t xml:space="preserve">      前置通知: logStart(),在目标方法(div)运行之前运行 (@Before)</w:t>
      </w:r>
    </w:p>
    <w:p>
      <w:pPr>
        <w:rPr>
          <w:rFonts w:hint="eastAsia"/>
          <w:lang w:val="en-US" w:eastAsia="zh-CN"/>
        </w:rPr>
      </w:pPr>
      <w:r>
        <w:rPr>
          <w:rFonts w:hint="eastAsia"/>
          <w:lang w:val="en-US" w:eastAsia="zh-CN"/>
        </w:rPr>
        <w:t xml:space="preserve">      后置通知:logEnd(), 在目标方法(div)运行结束之后运行,无论正常或异常结束 (@After)</w:t>
      </w:r>
    </w:p>
    <w:p>
      <w:pPr>
        <w:rPr>
          <w:rFonts w:hint="eastAsia"/>
          <w:lang w:val="en-US" w:eastAsia="zh-CN"/>
        </w:rPr>
      </w:pPr>
      <w:r>
        <w:rPr>
          <w:rFonts w:hint="eastAsia"/>
          <w:lang w:val="en-US" w:eastAsia="zh-CN"/>
        </w:rPr>
        <w:t xml:space="preserve">      返回通知:logReturn, 在目标方法(div)正常返回之后运行 (@AfterReturning)</w:t>
      </w:r>
    </w:p>
    <w:p>
      <w:pPr>
        <w:rPr>
          <w:rFonts w:hint="eastAsia"/>
          <w:lang w:val="en-US" w:eastAsia="zh-CN"/>
        </w:rPr>
      </w:pPr>
      <w:r>
        <w:rPr>
          <w:rFonts w:hint="eastAsia"/>
          <w:lang w:val="en-US" w:eastAsia="zh-CN"/>
        </w:rPr>
        <w:t xml:space="preserve">      异常通知:logException, 在目标方法(div)出现异常后运行(@AfterThrowing)</w:t>
      </w:r>
    </w:p>
    <w:p>
      <w:pPr>
        <w:rPr>
          <w:rFonts w:hint="eastAsia"/>
          <w:lang w:val="en-US" w:eastAsia="zh-CN"/>
        </w:rPr>
      </w:pPr>
      <w:r>
        <w:rPr>
          <w:rFonts w:hint="eastAsia"/>
          <w:lang w:val="en-US" w:eastAsia="zh-CN"/>
        </w:rPr>
        <w:t xml:space="preserve">      环绕通知:以上没写,动态代理, 手动执行目标方法运行joinPoint.procced(),最底层通知,手动指定执行目标方法(@Around), </w:t>
      </w:r>
      <w:r>
        <w:rPr>
          <w:rFonts w:hint="eastAsia"/>
          <w:color w:val="FF0000"/>
          <w:lang w:val="en-US" w:eastAsia="zh-CN"/>
        </w:rPr>
        <w:t>执行之前相当于前置通知, 执行之后相当于返回通知</w:t>
      </w:r>
    </w:p>
    <w:p>
      <w:pPr>
        <w:rPr>
          <w:rFonts w:hint="eastAsia"/>
          <w:lang w:val="en-US" w:eastAsia="zh-CN"/>
        </w:rPr>
      </w:pPr>
      <w:r>
        <w:rPr>
          <w:rFonts w:hint="eastAsia"/>
          <w:lang w:val="en-US" w:eastAsia="zh-CN"/>
        </w:rPr>
        <w:t>其实就是</w:t>
      </w:r>
      <w:r>
        <w:rPr>
          <w:rFonts w:ascii="Helvetica" w:hAnsi="Helvetica" w:eastAsia="Helvetica" w:cs="Helvetica"/>
          <w:b w:val="0"/>
          <w:i w:val="0"/>
          <w:caps w:val="0"/>
          <w:color w:val="000000"/>
          <w:spacing w:val="0"/>
          <w:sz w:val="21"/>
          <w:szCs w:val="21"/>
          <w:shd w:val="clear" w:fill="FFFFFF"/>
        </w:rPr>
        <w:t>通过反射执行目标对象的连接点处的方法；</w:t>
      </w:r>
    </w:p>
    <w:p>
      <w:pPr>
        <w:rPr>
          <w:rFonts w:hint="eastAsia"/>
          <w:lang w:val="en-US" w:eastAsia="zh-CN"/>
        </w:rPr>
      </w:pPr>
    </w:p>
    <w:p>
      <w:pPr>
        <w:rPr>
          <w:rFonts w:hint="eastAsia"/>
          <w:lang w:val="en-US" w:eastAsia="zh-CN"/>
        </w:rPr>
      </w:pPr>
      <w:r>
        <w:rPr>
          <w:rFonts w:hint="eastAsia"/>
          <w:lang w:val="en-US" w:eastAsia="zh-CN"/>
        </w:rPr>
        <w:t>给日志切面类LogAspect的方法标注何时运行(即通知注解)</w:t>
      </w:r>
    </w:p>
    <w:p>
      <w:pPr>
        <w:rPr>
          <w:rFonts w:hint="eastAsia"/>
          <w:lang w:val="en-US" w:eastAsia="zh-CN"/>
        </w:rPr>
      </w:pPr>
      <w:r>
        <w:rPr>
          <w:rFonts w:hint="eastAsia"/>
          <w:lang w:val="en-US" w:eastAsia="zh-CN"/>
        </w:rPr>
        <w:t>怎么加入 呢?</w:t>
      </w:r>
    </w:p>
    <w:p>
      <w:r>
        <w:drawing>
          <wp:inline distT="0" distB="0" distL="114300" distR="114300">
            <wp:extent cx="5269230" cy="1687830"/>
            <wp:effectExtent l="0" t="0" r="7620" b="762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26"/>
                    <a:stretch>
                      <a:fillRect/>
                    </a:stretch>
                  </pic:blipFill>
                  <pic:spPr>
                    <a:xfrm>
                      <a:off x="0" y="0"/>
                      <a:ext cx="5269230" cy="1687830"/>
                    </a:xfrm>
                    <a:prstGeom prst="rect">
                      <a:avLst/>
                    </a:prstGeom>
                    <a:noFill/>
                    <a:ln w="9525">
                      <a:noFill/>
                    </a:ln>
                  </pic:spPr>
                </pic:pic>
              </a:graphicData>
            </a:graphic>
          </wp:inline>
        </w:drawing>
      </w:r>
    </w:p>
    <w:p>
      <w:pPr>
        <w:rPr>
          <w:rFonts w:hint="eastAsia"/>
          <w:lang w:val="en-US" w:eastAsia="zh-CN"/>
        </w:rPr>
      </w:pPr>
      <w:r>
        <w:rPr>
          <w:rFonts w:hint="eastAsia"/>
          <w:lang w:eastAsia="zh-CN"/>
        </w:rPr>
        <w:t>若不想区分切入了哪个方法及参数类型和个数</w:t>
      </w:r>
      <w:r>
        <w:rPr>
          <w:rFonts w:hint="eastAsia"/>
          <w:lang w:val="en-US" w:eastAsia="zh-CN"/>
        </w:rPr>
        <w:t>,可以有如下</w:t>
      </w:r>
      <w:r>
        <w:rPr>
          <w:rFonts w:hint="eastAsia"/>
          <w:lang w:eastAsia="zh-CN"/>
        </w:rPr>
        <w:t>指定方式</w:t>
      </w:r>
      <w:r>
        <w:rPr>
          <w:rFonts w:hint="eastAsia"/>
          <w:lang w:val="en-US" w:eastAsia="zh-CN"/>
        </w:rPr>
        <w:t>:</w:t>
      </w:r>
    </w:p>
    <w:p>
      <w:pPr>
        <w:rPr>
          <w:rFonts w:hint="eastAsia"/>
          <w:lang w:val="en-US" w:eastAsia="zh-CN"/>
        </w:rPr>
      </w:pPr>
      <w:r>
        <w:drawing>
          <wp:inline distT="0" distB="0" distL="114300" distR="114300">
            <wp:extent cx="5273675" cy="1873885"/>
            <wp:effectExtent l="0" t="0" r="3175" b="12065"/>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27"/>
                    <a:stretch>
                      <a:fillRect/>
                    </a:stretch>
                  </pic:blipFill>
                  <pic:spPr>
                    <a:xfrm>
                      <a:off x="0" y="0"/>
                      <a:ext cx="5273675" cy="18738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不难发现问题:注解里的内容是冗余重复的, 公共的代码应该抽出来</w:t>
      </w:r>
    </w:p>
    <w:p>
      <w:r>
        <w:drawing>
          <wp:inline distT="0" distB="0" distL="114300" distR="114300">
            <wp:extent cx="4208145" cy="1483995"/>
            <wp:effectExtent l="0" t="0" r="1905" b="1905"/>
            <wp:docPr id="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pic:cNvPicPr>
                      <a:picLocks noChangeAspect="1"/>
                    </pic:cNvPicPr>
                  </pic:nvPicPr>
                  <pic:blipFill>
                    <a:blip r:embed="rId28"/>
                    <a:stretch>
                      <a:fillRect/>
                    </a:stretch>
                  </pic:blipFill>
                  <pic:spPr>
                    <a:xfrm>
                      <a:off x="0" y="0"/>
                      <a:ext cx="4208145" cy="148399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并加上</w:t>
      </w:r>
      <w:r>
        <w:rPr>
          <w:rFonts w:hint="eastAsia"/>
          <w:lang w:val="en-US" w:eastAsia="zh-CN"/>
        </w:rPr>
        <w:t>Around环绕通知</w:t>
      </w:r>
    </w:p>
    <w:p>
      <w:pPr>
        <w:rPr>
          <w:rFonts w:hint="eastAsia"/>
          <w:lang w:val="en-US" w:eastAsia="zh-CN"/>
        </w:rPr>
      </w:pPr>
      <w:r>
        <w:drawing>
          <wp:inline distT="0" distB="0" distL="114300" distR="114300">
            <wp:extent cx="5271770" cy="960755"/>
            <wp:effectExtent l="0" t="0" r="5080" b="1079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29"/>
                    <a:stretch>
                      <a:fillRect/>
                    </a:stretch>
                  </pic:blipFill>
                  <pic:spPr>
                    <a:xfrm>
                      <a:off x="0" y="0"/>
                      <a:ext cx="5271770" cy="960755"/>
                    </a:xfrm>
                    <a:prstGeom prst="rect">
                      <a:avLst/>
                    </a:prstGeom>
                    <a:noFill/>
                    <a:ln w="9525">
                      <a:noFill/>
                    </a:ln>
                  </pic:spPr>
                </pic:pic>
              </a:graphicData>
            </a:graphic>
          </wp:inline>
        </w:drawing>
      </w:r>
    </w:p>
    <w:p>
      <w:pPr>
        <w:rPr>
          <w:rFonts w:hint="eastAsia"/>
          <w:lang w:val="en-US" w:eastAsia="zh-CN"/>
        </w:rPr>
      </w:pPr>
      <w:r>
        <w:rPr>
          <w:rFonts w:hint="eastAsia"/>
          <w:lang w:val="en-US" w:eastAsia="zh-CN"/>
        </w:rPr>
        <w:t>那么应该写一个公共切入点表达式.</w:t>
      </w:r>
    </w:p>
    <w:p>
      <w:pPr>
        <w:rPr>
          <w:rFonts w:hint="eastAsia"/>
          <w:lang w:val="en-US" w:eastAsia="zh-CN"/>
        </w:rPr>
      </w:pPr>
      <w:r>
        <w:drawing>
          <wp:inline distT="0" distB="0" distL="114300" distR="114300">
            <wp:extent cx="3484245" cy="2636520"/>
            <wp:effectExtent l="0" t="0" r="1905" b="11430"/>
            <wp:docPr id="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
                    <pic:cNvPicPr>
                      <a:picLocks noChangeAspect="1"/>
                    </pic:cNvPicPr>
                  </pic:nvPicPr>
                  <pic:blipFill>
                    <a:blip r:embed="rId30"/>
                    <a:stretch>
                      <a:fillRect/>
                    </a:stretch>
                  </pic:blipFill>
                  <pic:spPr>
                    <a:xfrm>
                      <a:off x="0" y="0"/>
                      <a:ext cx="3484245" cy="26365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公共切入方法加要指定的方法</w:t>
      </w:r>
    </w:p>
    <w:p>
      <w:pPr>
        <w:rPr>
          <w:rFonts w:hint="eastAsia"/>
          <w:lang w:val="en-US" w:eastAsia="zh-CN"/>
        </w:rPr>
      </w:pPr>
      <w:r>
        <w:rPr>
          <w:rFonts w:hint="eastAsia"/>
          <w:lang w:val="en-US" w:eastAsia="zh-CN"/>
        </w:rPr>
        <w:drawing>
          <wp:inline distT="0" distB="0" distL="114300" distR="114300">
            <wp:extent cx="5269230" cy="3964940"/>
            <wp:effectExtent l="0" t="0" r="7620" b="16510"/>
            <wp:docPr id="56" name="图片 5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无标题"/>
                    <pic:cNvPicPr>
                      <a:picLocks noChangeAspect="1"/>
                    </pic:cNvPicPr>
                  </pic:nvPicPr>
                  <pic:blipFill>
                    <a:blip r:embed="rId31"/>
                    <a:stretch>
                      <a:fillRect/>
                    </a:stretch>
                  </pic:blipFill>
                  <pic:spPr>
                    <a:xfrm>
                      <a:off x="0" y="0"/>
                      <a:ext cx="5269230" cy="39649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有了以上操作, 我们还需要将切面类和被切面的类, 都加入到容器中</w:t>
      </w:r>
    </w:p>
    <w:p>
      <w:pPr>
        <w:rPr>
          <w:rFonts w:hint="eastAsia"/>
          <w:lang w:val="en-US" w:eastAsia="zh-CN"/>
        </w:rPr>
      </w:pPr>
      <w:r>
        <w:drawing>
          <wp:inline distT="0" distB="0" distL="114300" distR="114300">
            <wp:extent cx="2812415" cy="2273300"/>
            <wp:effectExtent l="0" t="0" r="6985" b="12700"/>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32"/>
                    <a:stretch>
                      <a:fillRect/>
                    </a:stretch>
                  </pic:blipFill>
                  <pic:spPr>
                    <a:xfrm>
                      <a:off x="0" y="0"/>
                      <a:ext cx="2812415" cy="22733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但这个时候还会有问题, Spring无法区别以上的两个bean哪个是切面类, 哪个是业务逻辑类</w:t>
      </w:r>
    </w:p>
    <w:p>
      <w:pPr>
        <w:rPr>
          <w:rFonts w:hint="eastAsia"/>
          <w:lang w:val="en-US" w:eastAsia="zh-CN"/>
        </w:rPr>
      </w:pPr>
      <w:r>
        <w:rPr>
          <w:rFonts w:hint="eastAsia"/>
          <w:lang w:val="en-US" w:eastAsia="zh-CN"/>
        </w:rPr>
        <w:t>怎么区别呢????</w:t>
      </w:r>
    </w:p>
    <w:p>
      <w:pPr>
        <w:rPr>
          <w:rFonts w:hint="eastAsia"/>
          <w:lang w:val="en-US" w:eastAsia="zh-CN"/>
        </w:rPr>
      </w:pPr>
      <w:r>
        <w:rPr>
          <w:rFonts w:hint="eastAsia"/>
          <w:lang w:val="en-US" w:eastAsia="zh-CN"/>
        </w:rPr>
        <w:t>只需要给切面类LogAspects上加一个注解@Aspect即可.</w:t>
      </w:r>
    </w:p>
    <w:p>
      <w:pPr>
        <w:rPr>
          <w:rFonts w:hint="eastAsia"/>
          <w:lang w:val="en-US" w:eastAsia="zh-CN"/>
        </w:rPr>
      </w:pPr>
      <w:r>
        <w:drawing>
          <wp:inline distT="0" distB="0" distL="114300" distR="114300">
            <wp:extent cx="5269865" cy="1235075"/>
            <wp:effectExtent l="0" t="0" r="6985" b="3175"/>
            <wp:docPr id="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
                    <pic:cNvPicPr>
                      <a:picLocks noChangeAspect="1"/>
                    </pic:cNvPicPr>
                  </pic:nvPicPr>
                  <pic:blipFill>
                    <a:blip r:embed="rId33"/>
                    <a:stretch>
                      <a:fillRect/>
                    </a:stretch>
                  </pic:blipFill>
                  <pic:spPr>
                    <a:xfrm>
                      <a:off x="0" y="0"/>
                      <a:ext cx="5269865" cy="12350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是不是就完了呢?并没有</w:t>
      </w:r>
    </w:p>
    <w:p>
      <w:pPr>
        <w:rPr>
          <w:rFonts w:hint="eastAsia"/>
          <w:lang w:val="en-US" w:eastAsia="zh-CN"/>
        </w:rPr>
      </w:pPr>
      <w:r>
        <w:rPr>
          <w:rFonts w:hint="eastAsia"/>
          <w:lang w:val="en-US" w:eastAsia="zh-CN"/>
        </w:rPr>
        <w:t>需要开启基于注解的AOP模式</w:t>
      </w:r>
    </w:p>
    <w:p>
      <w:pPr>
        <w:rPr>
          <w:rFonts w:hint="eastAsia"/>
          <w:lang w:val="en-US" w:eastAsia="zh-CN"/>
        </w:rPr>
      </w:pPr>
      <w:r>
        <w:rPr>
          <w:rFonts w:hint="eastAsia"/>
          <w:lang w:val="en-US" w:eastAsia="zh-CN"/>
        </w:rPr>
        <w:t>给配置类中加@EnableAspectJAutoProxy[一定得加上,关键]</w:t>
      </w:r>
    </w:p>
    <w:p>
      <w:pPr>
        <w:rPr>
          <w:rFonts w:hint="eastAsia"/>
          <w:lang w:val="en-US" w:eastAsia="zh-CN"/>
        </w:rPr>
      </w:pPr>
      <w:r>
        <w:rPr>
          <w:rFonts w:hint="eastAsia"/>
          <w:lang w:val="en-US" w:eastAsia="zh-CN"/>
        </w:rPr>
        <w:t>注意: 在spring以后会有很多@EnableXXXX, 表示开启某项功能, 取代XML配置</w:t>
      </w:r>
    </w:p>
    <w:p>
      <w:pPr>
        <w:rPr>
          <w:rFonts w:hint="eastAsia"/>
          <w:lang w:val="en-US" w:eastAsia="zh-CN"/>
        </w:rPr>
      </w:pPr>
      <w:r>
        <w:drawing>
          <wp:inline distT="0" distB="0" distL="114300" distR="114300">
            <wp:extent cx="2719705" cy="2157730"/>
            <wp:effectExtent l="0" t="0" r="4445" b="13970"/>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34"/>
                    <a:stretch>
                      <a:fillRect/>
                    </a:stretch>
                  </pic:blipFill>
                  <pic:spPr>
                    <a:xfrm>
                      <a:off x="0" y="0"/>
                      <a:ext cx="2719705" cy="2157730"/>
                    </a:xfrm>
                    <a:prstGeom prst="rect">
                      <a:avLst/>
                    </a:prstGeom>
                    <a:noFill/>
                    <a:ln w="9525">
                      <a:noFill/>
                    </a:ln>
                  </pic:spPr>
                </pic:pic>
              </a:graphicData>
            </a:graphic>
          </wp:inline>
        </w:drawing>
      </w:r>
    </w:p>
    <w:p>
      <w:pPr>
        <w:rPr>
          <w:rFonts w:hint="eastAsia"/>
          <w:lang w:val="en-US" w:eastAsia="zh-CN"/>
        </w:rPr>
      </w:pPr>
    </w:p>
    <w:p>
      <w:pPr>
        <w:rPr>
          <w:rFonts w:hint="eastAsia" w:ascii="Consolas" w:hAnsi="Consolas" w:eastAsia="宋体"/>
          <w:color w:val="000000"/>
          <w:sz w:val="24"/>
          <w:highlight w:val="lightGray"/>
          <w:u w:val="single"/>
          <w:lang w:val="en-US" w:eastAsia="zh-CN"/>
        </w:rPr>
      </w:pPr>
      <w:r>
        <w:rPr>
          <w:rFonts w:hint="eastAsia"/>
          <w:lang w:val="en-US" w:eastAsia="zh-CN"/>
        </w:rPr>
        <w:t>测试: 新建一个测试类</w:t>
      </w:r>
      <w:r>
        <w:rPr>
          <w:rFonts w:hint="eastAsia" w:ascii="Consolas" w:hAnsi="Consolas" w:eastAsia="Consolas"/>
          <w:color w:val="000000"/>
          <w:sz w:val="24"/>
          <w:highlight w:val="lightGray"/>
          <w:u w:val="single"/>
        </w:rPr>
        <w:t>Cap</w:t>
      </w:r>
      <w:r>
        <w:rPr>
          <w:rFonts w:hint="eastAsia" w:ascii="Consolas" w:hAnsi="Consolas" w:eastAsia="宋体"/>
          <w:color w:val="000000"/>
          <w:sz w:val="24"/>
          <w:highlight w:val="lightGray"/>
          <w:u w:val="single"/>
          <w:lang w:val="en-US" w:eastAsia="zh-CN"/>
        </w:rPr>
        <w:t>10Test.java</w:t>
      </w:r>
    </w:p>
    <w:p>
      <w:pPr>
        <w:rPr>
          <w:rFonts w:hint="eastAsia"/>
          <w:lang w:val="en-US" w:eastAsia="zh-CN"/>
        </w:rPr>
      </w:pPr>
      <w:r>
        <w:rPr>
          <w:rFonts w:hint="eastAsia"/>
          <w:lang w:val="en-US" w:eastAsia="zh-CN"/>
        </w:rPr>
        <w:t>同学们在测试的过程中, 应该怎么测? 很容易出问题.</w:t>
      </w:r>
    </w:p>
    <w:p>
      <w:pPr>
        <w:rPr>
          <w:rFonts w:hint="eastAsia"/>
          <w:lang w:val="en-US" w:eastAsia="zh-CN"/>
        </w:rPr>
      </w:pPr>
      <w:r>
        <w:rPr>
          <w:rFonts w:hint="eastAsia"/>
          <w:lang w:val="en-US" w:eastAsia="zh-CN"/>
        </w:rPr>
        <w:t>大家可能会这么写:</w:t>
      </w:r>
    </w:p>
    <w:p>
      <w:r>
        <w:drawing>
          <wp:inline distT="0" distB="0" distL="114300" distR="114300">
            <wp:extent cx="3396615" cy="1047115"/>
            <wp:effectExtent l="0" t="0" r="13335"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35"/>
                    <a:stretch>
                      <a:fillRect/>
                    </a:stretch>
                  </pic:blipFill>
                  <pic:spPr>
                    <a:xfrm>
                      <a:off x="0" y="0"/>
                      <a:ext cx="3396615" cy="1047115"/>
                    </a:xfrm>
                    <a:prstGeom prst="rect">
                      <a:avLst/>
                    </a:prstGeom>
                    <a:noFill/>
                    <a:ln w="9525">
                      <a:noFill/>
                    </a:ln>
                  </pic:spPr>
                </pic:pic>
              </a:graphicData>
            </a:graphic>
          </wp:inline>
        </w:drawing>
      </w:r>
    </w:p>
    <w:p>
      <w:pPr>
        <w:rPr>
          <w:rFonts w:hint="eastAsia"/>
          <w:lang w:val="en-US" w:eastAsia="zh-CN"/>
        </w:rPr>
      </w:pPr>
      <w:r>
        <w:rPr>
          <w:rFonts w:hint="eastAsia"/>
          <w:lang w:eastAsia="zh-CN"/>
        </w:rPr>
        <w:t>没用到容器</w:t>
      </w:r>
      <w:r>
        <w:rPr>
          <w:rFonts w:hint="eastAsia"/>
          <w:lang w:val="en-US" w:eastAsia="zh-CN"/>
        </w:rPr>
        <w:t>, 肯定是不行的, 获取bean时使用IOC容器取出bean</w:t>
      </w:r>
    </w:p>
    <w:p>
      <w:pPr>
        <w:rPr>
          <w:rFonts w:hint="eastAsia"/>
          <w:lang w:val="en-US" w:eastAsia="zh-CN"/>
        </w:rPr>
      </w:pPr>
      <w:r>
        <w:drawing>
          <wp:inline distT="0" distB="0" distL="114300" distR="114300">
            <wp:extent cx="3695700" cy="1208405"/>
            <wp:effectExtent l="0" t="0" r="0" b="10795"/>
            <wp:docPr id="7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
                    <pic:cNvPicPr>
                      <a:picLocks noChangeAspect="1"/>
                    </pic:cNvPicPr>
                  </pic:nvPicPr>
                  <pic:blipFill>
                    <a:blip r:embed="rId36"/>
                    <a:stretch>
                      <a:fillRect/>
                    </a:stretch>
                  </pic:blipFill>
                  <pic:spPr>
                    <a:xfrm>
                      <a:off x="0" y="0"/>
                      <a:ext cx="3695700" cy="120840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运行结果如下:</w:t>
      </w:r>
    </w:p>
    <w:p>
      <w:pPr>
        <w:rPr>
          <w:rFonts w:hint="eastAsia"/>
          <w:lang w:val="en-US" w:eastAsia="zh-CN"/>
        </w:rPr>
      </w:pPr>
      <w:r>
        <w:drawing>
          <wp:inline distT="0" distB="0" distL="114300" distR="114300">
            <wp:extent cx="2066290" cy="1689100"/>
            <wp:effectExtent l="0" t="0" r="10160" b="6350"/>
            <wp:docPr id="1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9"/>
                    <pic:cNvPicPr>
                      <a:picLocks noChangeAspect="1"/>
                    </pic:cNvPicPr>
                  </pic:nvPicPr>
                  <pic:blipFill>
                    <a:blip r:embed="rId37"/>
                    <a:stretch>
                      <a:fillRect/>
                    </a:stretch>
                  </pic:blipFill>
                  <pic:spPr>
                    <a:xfrm>
                      <a:off x="0" y="0"/>
                      <a:ext cx="2066290" cy="16891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00002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A7A9C"/>
    <w:multiLevelType w:val="singleLevel"/>
    <w:tmpl w:val="C24A7A9C"/>
    <w:lvl w:ilvl="0" w:tentative="0">
      <w:start w:val="2"/>
      <w:numFmt w:val="upperLetter"/>
      <w:suff w:val="space"/>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E6000"/>
    <w:rsid w:val="3A1E600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2018-06-14T14:25:00Z</dcterms:created>
  <dc:creator>Administrator</dc:creator>
  <cp:lastModifiedBy>Administrator</cp:lastModifiedBy>
  <dcterms:modified xsi:type="dcterms:W3CDTF">2018-06-14T14:26:39Z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