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E760" w14:textId="56E48C0C" w:rsidR="00C066BE" w:rsidRDefault="00363F67">
      <w:pPr>
        <w:rPr>
          <w:sz w:val="33"/>
        </w:rPr>
      </w:pPr>
      <w:bookmarkStart w:id="0" w:name="_Hlk499155404"/>
      <w:bookmarkEnd w:id="0"/>
      <w:r>
        <w:rPr>
          <w:rFonts w:hint="eastAsia"/>
          <w:sz w:val="33"/>
        </w:rPr>
        <w:t>记得录屏</w:t>
      </w:r>
    </w:p>
    <w:p w14:paraId="18DD79BC" w14:textId="474CC85C" w:rsidR="00363F67" w:rsidRDefault="00B56D5F">
      <w:pPr>
        <w:rPr>
          <w:sz w:val="33"/>
        </w:rPr>
      </w:pPr>
      <w:r>
        <w:rPr>
          <w:rFonts w:hint="eastAsia"/>
          <w:sz w:val="33"/>
        </w:rPr>
        <w:t>kafka</w:t>
      </w:r>
      <w:r>
        <w:rPr>
          <w:sz w:val="33"/>
        </w:rPr>
        <w:t xml:space="preserve"> </w:t>
      </w:r>
      <w:r w:rsidR="008A04E0">
        <w:rPr>
          <w:rFonts w:hint="eastAsia"/>
          <w:sz w:val="33"/>
        </w:rPr>
        <w:t xml:space="preserve"> </w:t>
      </w:r>
      <w:r w:rsidR="00EA144D">
        <w:rPr>
          <w:rFonts w:hint="eastAsia"/>
          <w:sz w:val="33"/>
        </w:rPr>
        <w:t>的版本差异</w:t>
      </w:r>
    </w:p>
    <w:p w14:paraId="1EFFBB8B" w14:textId="4CD1C102" w:rsidR="008A04E0" w:rsidRDefault="008A04E0">
      <w:pPr>
        <w:rPr>
          <w:rFonts w:hint="eastAsia"/>
          <w:sz w:val="33"/>
        </w:rPr>
      </w:pPr>
    </w:p>
    <w:p w14:paraId="5AD7B045" w14:textId="4FBF7BCB" w:rsidR="00363F67" w:rsidRDefault="00F17785" w:rsidP="00F17785">
      <w:pPr>
        <w:pStyle w:val="1"/>
        <w:rPr>
          <w:rFonts w:hint="eastAsia"/>
        </w:rPr>
      </w:pPr>
      <w:r>
        <w:rPr>
          <w:rFonts w:hint="eastAsia"/>
        </w:rPr>
        <w:t>安装kafka</w:t>
      </w:r>
    </w:p>
    <w:p w14:paraId="58B7B402" w14:textId="2FEA96AF" w:rsidR="00C66C9D" w:rsidRDefault="006B541F" w:rsidP="006B541F">
      <w:pPr>
        <w:pStyle w:val="a7"/>
        <w:numPr>
          <w:ilvl w:val="0"/>
          <w:numId w:val="1"/>
        </w:numPr>
        <w:ind w:firstLineChars="0"/>
        <w:rPr>
          <w:sz w:val="35"/>
        </w:rPr>
      </w:pPr>
      <w:r>
        <w:rPr>
          <w:rFonts w:hint="eastAsia"/>
          <w:sz w:val="35"/>
        </w:rPr>
        <w:t>tar</w:t>
      </w:r>
      <w:r>
        <w:rPr>
          <w:sz w:val="35"/>
        </w:rPr>
        <w:t xml:space="preserve"> -zxvf </w:t>
      </w:r>
      <w:r w:rsidR="00EC17D0">
        <w:rPr>
          <w:sz w:val="35"/>
        </w:rPr>
        <w:t>.</w:t>
      </w:r>
    </w:p>
    <w:p w14:paraId="55A3910A" w14:textId="089A98CC" w:rsidR="00EC17D0" w:rsidRDefault="00EC17D0" w:rsidP="006B541F">
      <w:pPr>
        <w:pStyle w:val="a7"/>
        <w:numPr>
          <w:ilvl w:val="0"/>
          <w:numId w:val="1"/>
        </w:numPr>
        <w:ind w:firstLineChars="0"/>
        <w:rPr>
          <w:sz w:val="35"/>
        </w:rPr>
      </w:pPr>
      <w:r>
        <w:rPr>
          <w:rFonts w:hint="eastAsia"/>
          <w:sz w:val="35"/>
        </w:rPr>
        <w:t>进入到confi</w:t>
      </w:r>
      <w:r>
        <w:rPr>
          <w:sz w:val="35"/>
        </w:rPr>
        <w:t>g</w:t>
      </w:r>
      <w:r>
        <w:rPr>
          <w:rFonts w:hint="eastAsia"/>
          <w:sz w:val="35"/>
        </w:rPr>
        <w:t>目录下修改server</w:t>
      </w:r>
      <w:r>
        <w:rPr>
          <w:sz w:val="35"/>
        </w:rPr>
        <w:t>.properties</w:t>
      </w:r>
    </w:p>
    <w:p w14:paraId="2DE49018" w14:textId="4AE4BD43" w:rsidR="00EC17D0" w:rsidRDefault="00EC17D0" w:rsidP="00EC17D0">
      <w:pPr>
        <w:pStyle w:val="a7"/>
        <w:ind w:left="360" w:firstLineChars="0" w:firstLine="0"/>
        <w:rPr>
          <w:sz w:val="35"/>
        </w:rPr>
      </w:pPr>
      <w:r>
        <w:rPr>
          <w:rFonts w:hint="eastAsia"/>
          <w:sz w:val="35"/>
        </w:rPr>
        <w:t>b</w:t>
      </w:r>
      <w:r>
        <w:rPr>
          <w:sz w:val="35"/>
        </w:rPr>
        <w:t>roker.id</w:t>
      </w:r>
    </w:p>
    <w:p w14:paraId="443D8BFB" w14:textId="3D149D59" w:rsidR="00EC17D0" w:rsidRDefault="00EC17D0" w:rsidP="00EC17D0">
      <w:pPr>
        <w:pStyle w:val="a7"/>
        <w:ind w:left="360" w:firstLineChars="0" w:firstLine="0"/>
        <w:rPr>
          <w:sz w:val="35"/>
        </w:rPr>
      </w:pPr>
      <w:r w:rsidRPr="00EC17D0">
        <w:rPr>
          <w:sz w:val="35"/>
        </w:rPr>
        <w:t>listeners=PLAINTEXT://192.168.11.140:9092</w:t>
      </w:r>
    </w:p>
    <w:p w14:paraId="5AE54216" w14:textId="749BB235" w:rsidR="00EC17D0" w:rsidRDefault="00EC17D0" w:rsidP="00EC17D0">
      <w:pPr>
        <w:pStyle w:val="a7"/>
        <w:ind w:left="360" w:firstLineChars="0" w:firstLine="0"/>
        <w:rPr>
          <w:rFonts w:hint="eastAsia"/>
          <w:sz w:val="35"/>
        </w:rPr>
      </w:pPr>
      <w:r>
        <w:rPr>
          <w:rFonts w:hint="eastAsia"/>
          <w:sz w:val="35"/>
        </w:rPr>
        <w:t>z</w:t>
      </w:r>
      <w:r>
        <w:rPr>
          <w:sz w:val="35"/>
        </w:rPr>
        <w:t>ookeeper.connect</w:t>
      </w:r>
    </w:p>
    <w:p w14:paraId="38C548DD" w14:textId="0157FE2A" w:rsidR="00EC17D0" w:rsidRDefault="00716696" w:rsidP="006B541F">
      <w:pPr>
        <w:pStyle w:val="a7"/>
        <w:numPr>
          <w:ilvl w:val="0"/>
          <w:numId w:val="1"/>
        </w:numPr>
        <w:ind w:firstLineChars="0"/>
        <w:rPr>
          <w:sz w:val="35"/>
        </w:rPr>
      </w:pPr>
      <w:r>
        <w:rPr>
          <w:rFonts w:hint="eastAsia"/>
          <w:sz w:val="35"/>
        </w:rPr>
        <w:t>启动</w:t>
      </w:r>
    </w:p>
    <w:p w14:paraId="27BE3BF8" w14:textId="503751A1" w:rsidR="00716696" w:rsidRDefault="00716696" w:rsidP="00716696">
      <w:pPr>
        <w:pStyle w:val="a7"/>
        <w:ind w:left="360" w:firstLineChars="0" w:firstLine="0"/>
        <w:rPr>
          <w:sz w:val="35"/>
        </w:rPr>
      </w:pPr>
      <w:r>
        <w:rPr>
          <w:rFonts w:hint="eastAsia"/>
          <w:sz w:val="35"/>
        </w:rPr>
        <w:t>sh</w:t>
      </w:r>
      <w:r>
        <w:rPr>
          <w:sz w:val="35"/>
        </w:rPr>
        <w:t xml:space="preserve"> kafka-server-start.sh -daemon ../config/server.properties</w:t>
      </w:r>
    </w:p>
    <w:p w14:paraId="75436A19" w14:textId="47B31DB6" w:rsidR="00716696" w:rsidRDefault="004F7E30" w:rsidP="00716696">
      <w:pPr>
        <w:pStyle w:val="a7"/>
        <w:ind w:left="360" w:firstLineChars="0" w:firstLine="0"/>
        <w:rPr>
          <w:sz w:val="35"/>
        </w:rPr>
      </w:pPr>
      <w:r>
        <w:rPr>
          <w:rFonts w:hint="eastAsia"/>
          <w:sz w:val="35"/>
        </w:rPr>
        <w:t>s</w:t>
      </w:r>
      <w:r>
        <w:rPr>
          <w:sz w:val="35"/>
        </w:rPr>
        <w:t>h kafka-server-stop.sh</w:t>
      </w:r>
    </w:p>
    <w:p w14:paraId="3D87B77E" w14:textId="1A973797" w:rsidR="002A5658" w:rsidRDefault="002A5658" w:rsidP="00716696">
      <w:pPr>
        <w:pStyle w:val="a7"/>
        <w:ind w:left="360" w:firstLineChars="0" w:firstLine="0"/>
        <w:rPr>
          <w:sz w:val="35"/>
        </w:rPr>
      </w:pPr>
    </w:p>
    <w:p w14:paraId="363C5507" w14:textId="77777777" w:rsidR="002A5658" w:rsidRDefault="002A5658" w:rsidP="00716696">
      <w:pPr>
        <w:pStyle w:val="a7"/>
        <w:ind w:left="360" w:firstLineChars="0" w:firstLine="0"/>
        <w:rPr>
          <w:rFonts w:hint="eastAsia"/>
          <w:sz w:val="35"/>
        </w:rPr>
      </w:pPr>
    </w:p>
    <w:p w14:paraId="27E41DCC" w14:textId="77777777" w:rsidR="00D653DD" w:rsidRPr="005B2352" w:rsidRDefault="00D653DD" w:rsidP="005B2352">
      <w:pPr>
        <w:rPr>
          <w:b/>
          <w:sz w:val="35"/>
        </w:rPr>
      </w:pPr>
      <w:r w:rsidRPr="005B2352">
        <w:rPr>
          <w:b/>
          <w:sz w:val="35"/>
        </w:rPr>
        <w:t>zookeeper</w:t>
      </w:r>
      <w:r w:rsidRPr="005B2352">
        <w:rPr>
          <w:rFonts w:hint="eastAsia"/>
          <w:b/>
          <w:sz w:val="35"/>
        </w:rPr>
        <w:t>上注册的节点信息</w:t>
      </w:r>
    </w:p>
    <w:p w14:paraId="2D070503" w14:textId="398E6C79" w:rsidR="00716696" w:rsidRDefault="00795842" w:rsidP="00924233">
      <w:pPr>
        <w:pStyle w:val="a7"/>
        <w:ind w:left="360" w:firstLineChars="0" w:firstLine="0"/>
        <w:rPr>
          <w:sz w:val="35"/>
        </w:rPr>
      </w:pPr>
      <w:r w:rsidRPr="00795842">
        <w:rPr>
          <w:sz w:val="35"/>
        </w:rPr>
        <w:t>cluster, controller, controller_epoch, brokers, zookeeper, admin, isr_change_notification, consumers, latest_producer_id_block, config</w:t>
      </w:r>
    </w:p>
    <w:p w14:paraId="54597F19" w14:textId="3FFAD422" w:rsidR="00D653DD" w:rsidRDefault="00D653DD" w:rsidP="00D653DD">
      <w:pPr>
        <w:rPr>
          <w:sz w:val="35"/>
        </w:rPr>
      </w:pPr>
    </w:p>
    <w:p w14:paraId="736BAA72" w14:textId="331E28A2" w:rsidR="007C3D27" w:rsidRDefault="007C3D27" w:rsidP="00D653DD">
      <w:pPr>
        <w:rPr>
          <w:sz w:val="35"/>
        </w:rPr>
      </w:pPr>
      <w:r>
        <w:rPr>
          <w:rFonts w:hint="eastAsia"/>
          <w:sz w:val="35"/>
        </w:rPr>
        <w:t>controller</w:t>
      </w:r>
      <w:r>
        <w:rPr>
          <w:sz w:val="35"/>
        </w:rPr>
        <w:t xml:space="preserve"> – </w:t>
      </w:r>
      <w:r>
        <w:rPr>
          <w:rFonts w:hint="eastAsia"/>
          <w:sz w:val="35"/>
        </w:rPr>
        <w:t>控制节点</w:t>
      </w:r>
    </w:p>
    <w:p w14:paraId="27099AE8" w14:textId="72725A97" w:rsidR="007C3D27" w:rsidRDefault="007C3D27" w:rsidP="00D653DD">
      <w:pPr>
        <w:rPr>
          <w:sz w:val="35"/>
        </w:rPr>
      </w:pPr>
      <w:r w:rsidRPr="00795842">
        <w:rPr>
          <w:sz w:val="35"/>
        </w:rPr>
        <w:t>brokers</w:t>
      </w:r>
      <w:r>
        <w:rPr>
          <w:sz w:val="35"/>
        </w:rPr>
        <w:t xml:space="preserve"> </w:t>
      </w:r>
      <w:r w:rsidR="00DD179C">
        <w:rPr>
          <w:sz w:val="35"/>
        </w:rPr>
        <w:t xml:space="preserve"> </w:t>
      </w:r>
      <w:r>
        <w:rPr>
          <w:sz w:val="35"/>
        </w:rPr>
        <w:t xml:space="preserve">– </w:t>
      </w:r>
      <w:r>
        <w:rPr>
          <w:rFonts w:hint="eastAsia"/>
          <w:sz w:val="35"/>
        </w:rPr>
        <w:t>kafka集群的broker信息 。 topic</w:t>
      </w:r>
    </w:p>
    <w:p w14:paraId="1CE3E16E" w14:textId="16FB128C" w:rsidR="005C1CC8" w:rsidRDefault="00AF4E7C" w:rsidP="00D653DD">
      <w:pPr>
        <w:rPr>
          <w:rFonts w:hint="eastAsia"/>
          <w:sz w:val="35"/>
        </w:rPr>
      </w:pPr>
      <w:r>
        <w:rPr>
          <w:rFonts w:hint="eastAsia"/>
          <w:sz w:val="35"/>
        </w:rPr>
        <w:t>consumer</w:t>
      </w:r>
      <w:r>
        <w:rPr>
          <w:sz w:val="35"/>
        </w:rPr>
        <w:t xml:space="preserve"> </w:t>
      </w:r>
      <w:r w:rsidR="00684E29">
        <w:rPr>
          <w:sz w:val="35"/>
        </w:rPr>
        <w:t xml:space="preserve"> </w:t>
      </w:r>
      <w:r w:rsidR="00684E29">
        <w:rPr>
          <w:rFonts w:hint="eastAsia"/>
          <w:sz w:val="35"/>
        </w:rPr>
        <w:t>ids</w:t>
      </w:r>
      <w:r w:rsidR="00684E29">
        <w:rPr>
          <w:sz w:val="35"/>
        </w:rPr>
        <w:t>/owners/offsets</w:t>
      </w:r>
    </w:p>
    <w:p w14:paraId="1C9913D4" w14:textId="0ECE2F59" w:rsidR="00C7604D" w:rsidRDefault="00913EDB" w:rsidP="00913EDB">
      <w:pPr>
        <w:pStyle w:val="1"/>
      </w:pPr>
      <w:r>
        <w:rPr>
          <w:rFonts w:hint="eastAsia"/>
        </w:rPr>
        <w:t>基本操作</w:t>
      </w:r>
    </w:p>
    <w:p w14:paraId="3A78FD7C" w14:textId="60D1D8D1" w:rsidR="00C7604D" w:rsidRDefault="009054D7" w:rsidP="00D653DD">
      <w:pPr>
        <w:rPr>
          <w:sz w:val="35"/>
        </w:rPr>
      </w:pPr>
      <w:r>
        <w:rPr>
          <w:noProof/>
        </w:rPr>
        <w:drawing>
          <wp:inline distT="0" distB="0" distL="0" distR="0" wp14:anchorId="75D1523A" wp14:editId="7A4C6BD6">
            <wp:extent cx="9933333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333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F4D" w14:textId="238D13F6" w:rsidR="009054D7" w:rsidRDefault="009054D7" w:rsidP="00D653DD">
      <w:pPr>
        <w:rPr>
          <w:sz w:val="35"/>
        </w:rPr>
      </w:pPr>
    </w:p>
    <w:p w14:paraId="764388EC" w14:textId="15B0D0F3" w:rsidR="009054D7" w:rsidRDefault="004B19CA" w:rsidP="00D653DD">
      <w:pPr>
        <w:rPr>
          <w:rFonts w:hint="eastAsia"/>
          <w:sz w:val="35"/>
        </w:rPr>
      </w:pPr>
      <w:r>
        <w:rPr>
          <w:noProof/>
        </w:rPr>
        <w:drawing>
          <wp:inline distT="0" distB="0" distL="0" distR="0" wp14:anchorId="3B4CC92D" wp14:editId="0BCEA775">
            <wp:extent cx="6561905" cy="2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0032" w14:textId="2F0319FE" w:rsidR="00C7604D" w:rsidRPr="00D653DD" w:rsidRDefault="004B19CA" w:rsidP="00D653DD">
      <w:pPr>
        <w:rPr>
          <w:rFonts w:hint="eastAsia"/>
          <w:sz w:val="35"/>
        </w:rPr>
      </w:pPr>
      <w:r>
        <w:rPr>
          <w:noProof/>
        </w:rPr>
        <w:drawing>
          <wp:inline distT="0" distB="0" distL="0" distR="0" wp14:anchorId="2508E21E" wp14:editId="60D75F41">
            <wp:extent cx="9009524" cy="290476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952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4DC6" w14:textId="4D2D0328" w:rsidR="008C0B49" w:rsidRDefault="009C0266">
      <w:pPr>
        <w:rPr>
          <w:sz w:val="35"/>
        </w:rPr>
      </w:pPr>
      <w:r w:rsidRPr="009C0266">
        <w:rPr>
          <w:sz w:val="35"/>
        </w:rPr>
        <w:t>http://kafka.apache.org/documentation/#quickstart</w:t>
      </w:r>
    </w:p>
    <w:p w14:paraId="26F7D638" w14:textId="77777777" w:rsidR="009C0266" w:rsidRDefault="009C0266">
      <w:pPr>
        <w:rPr>
          <w:rFonts w:hint="eastAsia"/>
          <w:sz w:val="35"/>
        </w:rPr>
      </w:pPr>
    </w:p>
    <w:p w14:paraId="5CFA99D2" w14:textId="0C5FDB9E" w:rsidR="008C0B49" w:rsidRDefault="003E46C1" w:rsidP="00861CA9">
      <w:pPr>
        <w:pStyle w:val="1"/>
      </w:pPr>
      <w:r>
        <w:rPr>
          <w:rFonts w:hint="eastAsia"/>
        </w:rPr>
        <w:t>kafka</w:t>
      </w:r>
      <w:r w:rsidR="00861CA9">
        <w:rPr>
          <w:rFonts w:hint="eastAsia"/>
        </w:rPr>
        <w:t>的实现细节</w:t>
      </w:r>
    </w:p>
    <w:p w14:paraId="4D78182A" w14:textId="7ECF6E74" w:rsidR="00FF5EC6" w:rsidRDefault="005D4BA6" w:rsidP="005D4BA6">
      <w:pPr>
        <w:pStyle w:val="2"/>
      </w:pPr>
      <w:r>
        <w:rPr>
          <w:rFonts w:hint="eastAsia"/>
        </w:rPr>
        <w:t>消息</w:t>
      </w:r>
    </w:p>
    <w:p w14:paraId="1D3AC981" w14:textId="77777777" w:rsidR="00F3037F" w:rsidRDefault="00F3037F" w:rsidP="00F3037F">
      <w:pPr>
        <w:rPr>
          <w:sz w:val="31"/>
        </w:rPr>
      </w:pPr>
      <w:r>
        <w:rPr>
          <w:rFonts w:hint="eastAsia"/>
          <w:sz w:val="31"/>
        </w:rPr>
        <w:t>消息是kafka中最基本的数据单元。消息由一串字节构成，其中主要由key和value构成，key和value也都是byte数组。key的主要作用是根据一定的策略，将消息路由到指定的分区中，这样就可以保证包含同一key的消息全部写入到同一个分区中，key可以是null。为了提高网络的存储和利用率，生产者会批量发送消息到kafka，并在发送之前对消息进行压缩</w:t>
      </w:r>
    </w:p>
    <w:p w14:paraId="75F82580" w14:textId="4BC385DA" w:rsidR="00CA6BD3" w:rsidRPr="00F3037F" w:rsidRDefault="00CA6BD3" w:rsidP="00511416">
      <w:pPr>
        <w:rPr>
          <w:sz w:val="35"/>
        </w:rPr>
      </w:pPr>
    </w:p>
    <w:p w14:paraId="26F2DAD5" w14:textId="2D2844CE" w:rsidR="00CA6BD3" w:rsidRDefault="006E6972" w:rsidP="007146C2">
      <w:pPr>
        <w:pStyle w:val="2"/>
      </w:pPr>
      <w:r>
        <w:rPr>
          <w:rFonts w:hint="eastAsia"/>
        </w:rPr>
        <w:t>topic</w:t>
      </w:r>
      <w:r>
        <w:t>&amp;</w:t>
      </w:r>
      <w:r w:rsidR="00DC39A1">
        <w:t>partition</w:t>
      </w:r>
    </w:p>
    <w:p w14:paraId="4B414E7F" w14:textId="77777777" w:rsidR="001B1B8A" w:rsidRDefault="001B1B8A" w:rsidP="001B1B8A">
      <w:pPr>
        <w:rPr>
          <w:sz w:val="31"/>
        </w:rPr>
      </w:pPr>
      <w:r>
        <w:rPr>
          <w:rFonts w:hint="eastAsia"/>
          <w:sz w:val="31"/>
        </w:rPr>
        <w:t>Topic是用于存储消息的逻辑概念，可以看作一个消息集合。每个topic可以有多个生产者向其推送消息，也可以有任意多个消费者消费其中的消息</w:t>
      </w:r>
    </w:p>
    <w:p w14:paraId="0F1EEF44" w14:textId="77777777" w:rsidR="001678DA" w:rsidRDefault="001678DA" w:rsidP="001678DA">
      <w:pPr>
        <w:rPr>
          <w:sz w:val="31"/>
        </w:rPr>
      </w:pPr>
      <w:r>
        <w:rPr>
          <w:rFonts w:hint="eastAsia"/>
          <w:sz w:val="31"/>
        </w:rPr>
        <w:t>每个topic可以划分多个分区（每个Topic至少有一个分区），同一topic下的不同分区包含的消息是不同的。每个消息在被添加到分区时，都会被分配一个offset（称之为偏移量），它是消息在此分区中的唯一编号，kafka通过offset保证消息在分区内的顺序，offset的顺序不跨分区，即kafka只保证在同一个分区内的消息是有序的；</w:t>
      </w:r>
    </w:p>
    <w:p w14:paraId="5159F702" w14:textId="77777777" w:rsidR="00755747" w:rsidRPr="001678DA" w:rsidRDefault="00755747" w:rsidP="00511416">
      <w:pPr>
        <w:rPr>
          <w:rFonts w:hint="eastAsia"/>
          <w:sz w:val="35"/>
        </w:rPr>
      </w:pPr>
    </w:p>
    <w:p w14:paraId="258F06E5" w14:textId="77777777" w:rsidR="00DA5E56" w:rsidRDefault="00DA5E56">
      <w:pPr>
        <w:rPr>
          <w:sz w:val="35"/>
        </w:rPr>
      </w:pPr>
    </w:p>
    <w:p w14:paraId="354B4153" w14:textId="5DF141D1" w:rsidR="00836623" w:rsidRDefault="00DA5E56" w:rsidP="00DA5E56">
      <w:pPr>
        <w:ind w:firstLineChars="100" w:firstLine="350"/>
        <w:rPr>
          <w:sz w:val="35"/>
        </w:rPr>
      </w:pPr>
      <w:r w:rsidRPr="00DA5E56">
        <w:rPr>
          <w:sz w:val="35"/>
        </w:rPr>
        <w:drawing>
          <wp:inline distT="0" distB="0" distL="0" distR="0" wp14:anchorId="4A6B93C4" wp14:editId="76A0F1E4">
            <wp:extent cx="4448175" cy="3316433"/>
            <wp:effectExtent l="0" t="0" r="0" b="0"/>
            <wp:docPr id="6" name="图片 5" descr="图片包含 文字&#10;&#10;已生成高可信度的说明">
              <a:extLst xmlns:a="http://schemas.openxmlformats.org/drawingml/2006/main">
                <a:ext uri="{FF2B5EF4-FFF2-40B4-BE49-F238E27FC236}">
                  <a16:creationId xmlns:a16="http://schemas.microsoft.com/office/drawing/2014/main" id="{A49987AF-4C1C-48A9-A92D-1A7AF63973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包含 文字&#10;&#10;已生成高可信度的说明">
                      <a:extLst>
                        <a:ext uri="{FF2B5EF4-FFF2-40B4-BE49-F238E27FC236}">
                          <a16:creationId xmlns:a16="http://schemas.microsoft.com/office/drawing/2014/main" id="{A49987AF-4C1C-48A9-A92D-1A7AF63973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17" cy="33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E56">
        <w:rPr>
          <w:sz w:val="35"/>
        </w:rPr>
        <w:t xml:space="preserve"> </w:t>
      </w:r>
      <w:r>
        <w:rPr>
          <w:sz w:val="35"/>
        </w:rPr>
        <w:t xml:space="preserve">  </w:t>
      </w:r>
      <w:r w:rsidR="009C69A1">
        <w:rPr>
          <w:noProof/>
        </w:rPr>
        <w:drawing>
          <wp:inline distT="0" distB="0" distL="0" distR="0" wp14:anchorId="05E83BDD" wp14:editId="394D3CDE">
            <wp:extent cx="3333333" cy="39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9A1" w:rsidRPr="00DA5E56">
        <w:rPr>
          <w:sz w:val="35"/>
        </w:rPr>
        <w:t xml:space="preserve"> </w:t>
      </w:r>
      <w:r w:rsidRPr="00DA5E56">
        <w:rPr>
          <w:sz w:val="35"/>
        </w:rPr>
        <w:drawing>
          <wp:inline distT="0" distB="0" distL="0" distR="0" wp14:anchorId="032F1D83" wp14:editId="1F5AEC6C">
            <wp:extent cx="5210175" cy="3344030"/>
            <wp:effectExtent l="0" t="0" r="0" b="8890"/>
            <wp:docPr id="2050" name="Picture 2" descr="http://kafka.apache.org/images/log_anatomy.png">
              <a:extLst xmlns:a="http://schemas.openxmlformats.org/drawingml/2006/main">
                <a:ext uri="{FF2B5EF4-FFF2-40B4-BE49-F238E27FC236}">
                  <a16:creationId xmlns:a16="http://schemas.microsoft.com/office/drawing/2014/main" id="{E12E1D89-5FF4-48C2-BFF5-15AA2A34F4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kafka.apache.org/images/log_anatomy.png">
                      <a:extLst>
                        <a:ext uri="{FF2B5EF4-FFF2-40B4-BE49-F238E27FC236}">
                          <a16:creationId xmlns:a16="http://schemas.microsoft.com/office/drawing/2014/main" id="{E12E1D89-5FF4-48C2-BFF5-15AA2A34F4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4" cy="33578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C418EF5" w14:textId="2BBEB8AE" w:rsidR="00654007" w:rsidRDefault="00654007" w:rsidP="00654007">
      <w:pPr>
        <w:rPr>
          <w:sz w:val="35"/>
        </w:rPr>
      </w:pPr>
      <w:r>
        <w:rPr>
          <w:sz w:val="35"/>
        </w:rPr>
        <w:t>P</w:t>
      </w:r>
      <w:r>
        <w:rPr>
          <w:rFonts w:hint="eastAsia"/>
          <w:sz w:val="35"/>
        </w:rPr>
        <w:t>artition是以文件的形式存储在文件系统中，</w:t>
      </w:r>
      <w:r>
        <w:rPr>
          <w:rFonts w:hint="eastAsia"/>
          <w:sz w:val="35"/>
        </w:rPr>
        <w:t>存储在kafka</w:t>
      </w:r>
      <w:r>
        <w:rPr>
          <w:sz w:val="35"/>
        </w:rPr>
        <w:t>-log</w:t>
      </w:r>
      <w:r>
        <w:rPr>
          <w:rFonts w:hint="eastAsia"/>
          <w:sz w:val="35"/>
        </w:rPr>
        <w:t>目录下，命名规则是：</w:t>
      </w:r>
      <w:r>
        <w:rPr>
          <w:rFonts w:hint="eastAsia"/>
          <w:sz w:val="35"/>
        </w:rPr>
        <w:t>&lt;</w:t>
      </w:r>
      <w:r>
        <w:rPr>
          <w:sz w:val="35"/>
        </w:rPr>
        <w:t>topic_name&gt;-&lt;partition_id&gt;</w:t>
      </w:r>
    </w:p>
    <w:p w14:paraId="0B76D0DC" w14:textId="77777777" w:rsidR="00654007" w:rsidRDefault="00654007" w:rsidP="00DA5E56">
      <w:pPr>
        <w:ind w:firstLineChars="100" w:firstLine="350"/>
        <w:rPr>
          <w:rFonts w:hint="eastAsia"/>
          <w:sz w:val="35"/>
        </w:rPr>
      </w:pPr>
    </w:p>
    <w:p w14:paraId="5026F8C0" w14:textId="5A15470F" w:rsidR="00DA5E56" w:rsidRDefault="009C69A1" w:rsidP="00080675">
      <w:pPr>
        <w:pStyle w:val="2"/>
      </w:pPr>
      <w:r>
        <w:rPr>
          <w:rFonts w:hint="eastAsia"/>
        </w:rPr>
        <w:t>kafka的高吞吐量的因素</w:t>
      </w:r>
    </w:p>
    <w:p w14:paraId="6225722E" w14:textId="4A6F321C" w:rsidR="00DA5E56" w:rsidRDefault="00CB77C6" w:rsidP="00D958BD">
      <w:pPr>
        <w:pStyle w:val="a7"/>
        <w:numPr>
          <w:ilvl w:val="0"/>
          <w:numId w:val="2"/>
        </w:numPr>
        <w:ind w:firstLineChars="0"/>
        <w:rPr>
          <w:sz w:val="35"/>
        </w:rPr>
      </w:pPr>
      <w:r w:rsidRPr="00D958BD">
        <w:rPr>
          <w:rFonts w:hint="eastAsia"/>
          <w:sz w:val="35"/>
        </w:rPr>
        <w:t>顺序写的方式存储数据</w:t>
      </w:r>
      <w:r w:rsidR="00792CF5">
        <w:rPr>
          <w:rFonts w:hint="eastAsia"/>
          <w:sz w:val="35"/>
        </w:rPr>
        <w:t xml:space="preserve"> ；</w:t>
      </w:r>
      <w:r w:rsidR="005563A6">
        <w:rPr>
          <w:sz w:val="35"/>
        </w:rPr>
        <w:t xml:space="preserve"> </w:t>
      </w:r>
    </w:p>
    <w:p w14:paraId="165D04B0" w14:textId="2F6FC981" w:rsidR="00F07878" w:rsidRDefault="004C2766" w:rsidP="00D958BD">
      <w:pPr>
        <w:pStyle w:val="a7"/>
        <w:numPr>
          <w:ilvl w:val="0"/>
          <w:numId w:val="2"/>
        </w:numPr>
        <w:ind w:firstLineChars="0"/>
        <w:rPr>
          <w:sz w:val="35"/>
        </w:rPr>
      </w:pPr>
      <w:r>
        <w:rPr>
          <w:rFonts w:hint="eastAsia"/>
          <w:sz w:val="35"/>
        </w:rPr>
        <w:t>批量发送</w:t>
      </w:r>
      <w:r w:rsidR="00A420A5">
        <w:rPr>
          <w:rFonts w:hint="eastAsia"/>
          <w:sz w:val="35"/>
        </w:rPr>
        <w:t>；</w:t>
      </w:r>
      <w:r w:rsidR="00612A19">
        <w:rPr>
          <w:rFonts w:hint="eastAsia"/>
          <w:sz w:val="31"/>
        </w:rPr>
        <w:t>在异步发送模式中。kafka允许进行批量发送，也就是先讲消息缓存到内存中，然后一次请求批量发送出去。这样减少了磁盘频繁io以及网络IO造成的性能瓶颈</w:t>
      </w:r>
    </w:p>
    <w:p w14:paraId="67F3531E" w14:textId="301B35A4" w:rsidR="00F07878" w:rsidRDefault="00A420A5" w:rsidP="00F07878">
      <w:pPr>
        <w:pStyle w:val="a7"/>
        <w:ind w:left="360" w:firstLineChars="0" w:firstLine="0"/>
        <w:rPr>
          <w:rFonts w:hint="eastAsia"/>
          <w:sz w:val="35"/>
        </w:rPr>
      </w:pPr>
      <w:r>
        <w:rPr>
          <w:rFonts w:hint="eastAsia"/>
          <w:sz w:val="35"/>
        </w:rPr>
        <w:t>batch</w:t>
      </w:r>
      <w:r>
        <w:rPr>
          <w:sz w:val="35"/>
        </w:rPr>
        <w:t>.size</w:t>
      </w:r>
      <w:r w:rsidR="00F07878">
        <w:rPr>
          <w:sz w:val="35"/>
        </w:rPr>
        <w:t xml:space="preserve"> </w:t>
      </w:r>
      <w:r w:rsidR="00F07878">
        <w:rPr>
          <w:rFonts w:hint="eastAsia"/>
          <w:sz w:val="35"/>
        </w:rPr>
        <w:t>每批次发送的数据大小</w:t>
      </w:r>
    </w:p>
    <w:p w14:paraId="2B7C4451" w14:textId="2E7FF7F3" w:rsidR="00D958BD" w:rsidRDefault="00A420A5" w:rsidP="00F07878">
      <w:pPr>
        <w:pStyle w:val="a7"/>
        <w:ind w:left="360" w:firstLineChars="0" w:firstLine="0"/>
        <w:rPr>
          <w:sz w:val="35"/>
        </w:rPr>
      </w:pPr>
      <w:r>
        <w:rPr>
          <w:sz w:val="35"/>
        </w:rPr>
        <w:t>linger.ms</w:t>
      </w:r>
      <w:r w:rsidR="00F07878">
        <w:rPr>
          <w:sz w:val="35"/>
        </w:rPr>
        <w:t xml:space="preserve">  </w:t>
      </w:r>
      <w:r w:rsidR="00F07878">
        <w:rPr>
          <w:rFonts w:hint="eastAsia"/>
          <w:sz w:val="35"/>
        </w:rPr>
        <w:t>间隔时间</w:t>
      </w:r>
    </w:p>
    <w:p w14:paraId="5EBA18A7" w14:textId="23900BD3" w:rsidR="007C5F7B" w:rsidRDefault="007C5F7B" w:rsidP="00D958BD">
      <w:pPr>
        <w:pStyle w:val="a7"/>
        <w:numPr>
          <w:ilvl w:val="0"/>
          <w:numId w:val="2"/>
        </w:numPr>
        <w:ind w:firstLineChars="0"/>
        <w:rPr>
          <w:sz w:val="35"/>
        </w:rPr>
      </w:pPr>
      <w:r>
        <w:rPr>
          <w:rFonts w:hint="eastAsia"/>
          <w:sz w:val="35"/>
        </w:rPr>
        <w:t>零拷贝</w:t>
      </w:r>
    </w:p>
    <w:p w14:paraId="5C6899EC" w14:textId="5EA84B54" w:rsidR="000638FD" w:rsidRDefault="000638FD" w:rsidP="000A1E3B">
      <w:pPr>
        <w:pStyle w:val="a7"/>
        <w:ind w:left="360" w:firstLineChars="0" w:firstLine="0"/>
        <w:rPr>
          <w:sz w:val="31"/>
        </w:rPr>
      </w:pPr>
      <w:r w:rsidRPr="000638FD">
        <w:rPr>
          <w:rFonts w:hint="eastAsia"/>
          <w:sz w:val="31"/>
        </w:rPr>
        <w:t>消息从发送到落地保存，broker维护的消息日志本身就是文件目录，每个文件都是二进制保存，生产者和消费者使用相同的格式来处理。在消费者获取消息时，服务器先从硬盘读取数据到内存，然后把内存中的数据原封不懂的通过socket发送给消费者。虽然这个操作描述起来很简单，但实际上经历了很多步骤</w:t>
      </w:r>
    </w:p>
    <w:tbl>
      <w:tblPr>
        <w:tblStyle w:val="a9"/>
        <w:tblW w:w="0" w:type="auto"/>
        <w:tblInd w:w="418" w:type="dxa"/>
        <w:tblLook w:val="04A0" w:firstRow="1" w:lastRow="0" w:firstColumn="1" w:lastColumn="0" w:noHBand="0" w:noVBand="1"/>
      </w:tblPr>
      <w:tblGrid>
        <w:gridCol w:w="11481"/>
        <w:gridCol w:w="8408"/>
      </w:tblGrid>
      <w:tr w:rsidR="007D280E" w14:paraId="3FC9B3B6" w14:textId="77777777" w:rsidTr="002C271F">
        <w:tc>
          <w:tcPr>
            <w:tcW w:w="11481" w:type="dxa"/>
          </w:tcPr>
          <w:p w14:paraId="3B6E763E" w14:textId="77777777" w:rsidR="007D280E" w:rsidRPr="005A12A4" w:rsidRDefault="007D280E" w:rsidP="007D280E">
            <w:pPr>
              <w:rPr>
                <w:sz w:val="31"/>
              </w:rPr>
            </w:pPr>
            <w:r w:rsidRPr="005A12A4">
              <w:rPr>
                <w:rFonts w:ascii="微软雅黑" w:eastAsia="微软雅黑" w:hAnsi="微软雅黑" w:cs="微软雅黑" w:hint="eastAsia"/>
                <w:sz w:val="31"/>
              </w:rPr>
              <w:t>▪</w:t>
            </w:r>
            <w:r w:rsidRPr="005A12A4">
              <w:rPr>
                <w:sz w:val="31"/>
              </w:rPr>
              <w:t xml:space="preserve"> 操作系统将数据从磁盘读入到内核空间的页缓存</w:t>
            </w:r>
          </w:p>
          <w:p w14:paraId="17BAED63" w14:textId="77777777" w:rsidR="007D280E" w:rsidRPr="005A12A4" w:rsidRDefault="007D280E" w:rsidP="007D280E">
            <w:pPr>
              <w:rPr>
                <w:sz w:val="31"/>
              </w:rPr>
            </w:pPr>
            <w:r w:rsidRPr="005A12A4">
              <w:rPr>
                <w:rFonts w:ascii="微软雅黑" w:eastAsia="微软雅黑" w:hAnsi="微软雅黑" w:cs="微软雅黑" w:hint="eastAsia"/>
                <w:sz w:val="31"/>
              </w:rPr>
              <w:t>▪</w:t>
            </w:r>
            <w:r w:rsidRPr="005A12A4">
              <w:rPr>
                <w:sz w:val="31"/>
              </w:rPr>
              <w:t xml:space="preserve"> 应用程序将数据从内核空间读入到用户空间缓存中</w:t>
            </w:r>
          </w:p>
          <w:p w14:paraId="79319FAA" w14:textId="77777777" w:rsidR="007D280E" w:rsidRPr="005A12A4" w:rsidRDefault="007D280E" w:rsidP="007D280E">
            <w:pPr>
              <w:rPr>
                <w:sz w:val="31"/>
              </w:rPr>
            </w:pPr>
            <w:r w:rsidRPr="005A12A4">
              <w:rPr>
                <w:rFonts w:ascii="微软雅黑" w:eastAsia="微软雅黑" w:hAnsi="微软雅黑" w:cs="微软雅黑" w:hint="eastAsia"/>
                <w:sz w:val="31"/>
              </w:rPr>
              <w:t>▪</w:t>
            </w:r>
            <w:r w:rsidRPr="005A12A4">
              <w:rPr>
                <w:sz w:val="31"/>
              </w:rPr>
              <w:t xml:space="preserve"> 应用程序将数据写回到内核空间到socket缓存中</w:t>
            </w:r>
          </w:p>
          <w:p w14:paraId="7FC73F81" w14:textId="77777777" w:rsidR="007D280E" w:rsidRDefault="007D280E" w:rsidP="007D280E">
            <w:pPr>
              <w:rPr>
                <w:sz w:val="31"/>
              </w:rPr>
            </w:pPr>
            <w:r w:rsidRPr="005A12A4">
              <w:rPr>
                <w:rFonts w:ascii="微软雅黑" w:eastAsia="微软雅黑" w:hAnsi="微软雅黑" w:cs="微软雅黑" w:hint="eastAsia"/>
                <w:sz w:val="31"/>
              </w:rPr>
              <w:t>▪</w:t>
            </w:r>
            <w:r w:rsidRPr="005A12A4">
              <w:rPr>
                <w:sz w:val="31"/>
              </w:rPr>
              <w:t xml:space="preserve"> 操作系统将数据从socket缓冲区复制到网卡缓冲区，以便将数据经网络发出</w:t>
            </w:r>
          </w:p>
          <w:p w14:paraId="002F42E6" w14:textId="77777777" w:rsidR="007D280E" w:rsidRPr="007D280E" w:rsidRDefault="007D280E" w:rsidP="000A1E3B">
            <w:pPr>
              <w:pStyle w:val="a7"/>
              <w:ind w:firstLineChars="0" w:firstLine="0"/>
              <w:rPr>
                <w:rFonts w:hint="eastAsia"/>
                <w:sz w:val="31"/>
              </w:rPr>
            </w:pPr>
          </w:p>
        </w:tc>
        <w:tc>
          <w:tcPr>
            <w:tcW w:w="8408" w:type="dxa"/>
          </w:tcPr>
          <w:p w14:paraId="30261393" w14:textId="7507C307" w:rsidR="007D280E" w:rsidRDefault="007D280E" w:rsidP="000A1E3B">
            <w:pPr>
              <w:pStyle w:val="a7"/>
              <w:ind w:firstLineChars="0" w:firstLine="0"/>
              <w:rPr>
                <w:rFonts w:hint="eastAsia"/>
                <w:sz w:val="31"/>
              </w:rPr>
            </w:pPr>
            <w:r>
              <w:rPr>
                <w:noProof/>
              </w:rPr>
              <w:drawing>
                <wp:inline distT="0" distB="0" distL="0" distR="0" wp14:anchorId="45D1E2B2" wp14:editId="1FF2A9F2">
                  <wp:extent cx="5201920" cy="4675505"/>
                  <wp:effectExtent l="0" t="0" r="0" b="0"/>
                  <wp:docPr id="25" name="图片 25" descr="http://rdcqii.hundsun.com/portal/data/upload/201705/f_ea3eaa588e7f176aa71161e0fd08de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rdcqii.hundsun.com/portal/data/upload/201705/f_ea3eaa588e7f176aa71161e0fd08de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920" cy="467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EC6BB" w14:textId="1D6F90DF" w:rsidR="000A7E91" w:rsidRPr="000A7E91" w:rsidRDefault="00FD7D77" w:rsidP="000A1E3B">
      <w:pPr>
        <w:pStyle w:val="a7"/>
        <w:ind w:left="360" w:firstLineChars="0" w:firstLine="0"/>
        <w:rPr>
          <w:rFonts w:hint="eastAsia"/>
          <w:sz w:val="31"/>
        </w:rPr>
      </w:pPr>
      <w:r>
        <w:rPr>
          <w:rFonts w:hint="eastAsia"/>
          <w:sz w:val="31"/>
        </w:rPr>
        <w:t>通过“零拷贝”技术可以去掉这些没必要的数据复制操作，同时也会减少上下文切换次数</w:t>
      </w:r>
    </w:p>
    <w:p w14:paraId="682275B1" w14:textId="46D98874" w:rsidR="0045371D" w:rsidRPr="000638FD" w:rsidRDefault="00FD7D77" w:rsidP="0045371D">
      <w:pPr>
        <w:pStyle w:val="a7"/>
        <w:ind w:left="360" w:firstLineChars="0" w:firstLine="0"/>
        <w:rPr>
          <w:rFonts w:hint="eastAsia"/>
          <w:sz w:val="35"/>
        </w:rPr>
      </w:pPr>
      <w:r>
        <w:rPr>
          <w:noProof/>
        </w:rPr>
        <w:drawing>
          <wp:inline distT="0" distB="0" distL="0" distR="0" wp14:anchorId="2254AAE0" wp14:editId="252C19F6">
            <wp:extent cx="4848225" cy="4114800"/>
            <wp:effectExtent l="0" t="0" r="9525" b="0"/>
            <wp:docPr id="26" name="图片 26" descr="http://rdcqii.hundsun.com/portal/data/upload/201705/f_2302482449d0732d71adc7d513c12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dcqii.hundsun.com/portal/data/upload/201705/f_2302482449d0732d71adc7d513c1273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E23C" w14:textId="0E85A873" w:rsidR="00FB5459" w:rsidRDefault="00967809" w:rsidP="00967809">
      <w:pPr>
        <w:pStyle w:val="2"/>
        <w:rPr>
          <w:rFonts w:hint="eastAsia"/>
        </w:rPr>
      </w:pPr>
      <w:r>
        <w:rPr>
          <w:rFonts w:hint="eastAsia"/>
        </w:rPr>
        <w:t>日志策略</w:t>
      </w:r>
    </w:p>
    <w:p w14:paraId="392E10DD" w14:textId="2457ED75" w:rsidR="00D958D7" w:rsidRDefault="00C7564A" w:rsidP="00086A04">
      <w:pPr>
        <w:pStyle w:val="3"/>
      </w:pPr>
      <w:r>
        <w:rPr>
          <w:rFonts w:hint="eastAsia"/>
        </w:rPr>
        <w:t>日志保留策略</w:t>
      </w:r>
    </w:p>
    <w:p w14:paraId="5C3D5B1F" w14:textId="7803613A" w:rsidR="0052150F" w:rsidRDefault="00533479" w:rsidP="00FC2247">
      <w:pPr>
        <w:rPr>
          <w:sz w:val="31"/>
        </w:rPr>
      </w:pPr>
      <w:r>
        <w:rPr>
          <w:rFonts w:hint="eastAsia"/>
          <w:sz w:val="31"/>
        </w:rPr>
        <w:t>无论消费者是否已经消费了消息，kafka都会一直保存这些消息，但并不会像数据库那样长期保存。为了避免磁盘被占满，kafka会配置响应的保留策略（retention</w:t>
      </w:r>
      <w:r>
        <w:rPr>
          <w:sz w:val="31"/>
        </w:rPr>
        <w:t xml:space="preserve"> </w:t>
      </w:r>
      <w:r>
        <w:rPr>
          <w:rFonts w:hint="eastAsia"/>
          <w:sz w:val="31"/>
        </w:rPr>
        <w:t>policy），以实现周期性地删除陈旧的消息</w:t>
      </w:r>
    </w:p>
    <w:p w14:paraId="2C25A819" w14:textId="77777777" w:rsidR="00787A09" w:rsidRDefault="00787A09" w:rsidP="00787A09">
      <w:pPr>
        <w:rPr>
          <w:sz w:val="31"/>
        </w:rPr>
      </w:pPr>
      <w:r>
        <w:rPr>
          <w:rFonts w:hint="eastAsia"/>
          <w:sz w:val="31"/>
        </w:rPr>
        <w:t>kafka有两种“保留策略”：</w:t>
      </w:r>
    </w:p>
    <w:p w14:paraId="3BAE8D37" w14:textId="77777777" w:rsidR="00787A09" w:rsidRDefault="00787A09" w:rsidP="00787A09">
      <w:pPr>
        <w:pStyle w:val="a7"/>
        <w:numPr>
          <w:ilvl w:val="0"/>
          <w:numId w:val="4"/>
        </w:numPr>
        <w:ind w:firstLineChars="0"/>
        <w:rPr>
          <w:sz w:val="31"/>
        </w:rPr>
      </w:pPr>
      <w:r>
        <w:rPr>
          <w:rFonts w:hint="eastAsia"/>
          <w:sz w:val="31"/>
        </w:rPr>
        <w:t>根据消息保留的时间，当消息在kafka中保存的时间超过了指定时间，就可以被删除；</w:t>
      </w:r>
    </w:p>
    <w:p w14:paraId="4D936F67" w14:textId="7DE49036" w:rsidR="00787A09" w:rsidRPr="006C102E" w:rsidRDefault="00787A09" w:rsidP="006C102E">
      <w:pPr>
        <w:pStyle w:val="a7"/>
        <w:numPr>
          <w:ilvl w:val="0"/>
          <w:numId w:val="4"/>
        </w:numPr>
        <w:ind w:firstLineChars="0"/>
        <w:rPr>
          <w:rFonts w:hint="eastAsia"/>
          <w:sz w:val="35"/>
        </w:rPr>
      </w:pPr>
      <w:r w:rsidRPr="006C102E">
        <w:rPr>
          <w:rFonts w:hint="eastAsia"/>
          <w:sz w:val="31"/>
        </w:rPr>
        <w:t>根据topic存储的数据大小，当topic所占的日志文件大小大于一个阀值，则可以开始删除最旧的消息</w:t>
      </w:r>
    </w:p>
    <w:p w14:paraId="72EAA168" w14:textId="55D90CEE" w:rsidR="00C7564A" w:rsidRDefault="00C7564A" w:rsidP="00086A04">
      <w:pPr>
        <w:pStyle w:val="3"/>
      </w:pPr>
      <w:r>
        <w:rPr>
          <w:rFonts w:hint="eastAsia"/>
        </w:rPr>
        <w:t>日志压缩策略</w:t>
      </w:r>
    </w:p>
    <w:p w14:paraId="5B2B4C72" w14:textId="27208915" w:rsidR="002A5EBF" w:rsidRDefault="002A5EBF" w:rsidP="00FC2247">
      <w:pPr>
        <w:rPr>
          <w:sz w:val="35"/>
        </w:rPr>
      </w:pPr>
      <w:r>
        <w:rPr>
          <w:rFonts w:hint="eastAsia"/>
          <w:sz w:val="31"/>
        </w:rPr>
        <w:t>在很多场景中，消息的key与value的值之间的对应关系是不断变化的，就像数据库中的数据会不断被修改一样，消费者只关心key对应的最新的value。我们可以开启日志压缩功能，kafka定期将相同key的消息进行合并，只保留最新的value值</w:t>
      </w:r>
      <w:r w:rsidR="00A26CF6">
        <w:rPr>
          <w:rFonts w:hint="eastAsia"/>
          <w:sz w:val="35"/>
        </w:rPr>
        <w:t xml:space="preserve"> </w:t>
      </w:r>
    </w:p>
    <w:p w14:paraId="6A9E2D1F" w14:textId="1E69C806" w:rsidR="00DC0033" w:rsidRDefault="00982C64" w:rsidP="00FC2247">
      <w:pPr>
        <w:rPr>
          <w:sz w:val="35"/>
        </w:rPr>
      </w:pPr>
      <w:r>
        <w:rPr>
          <w:noProof/>
        </w:rPr>
        <w:drawing>
          <wp:inline distT="0" distB="0" distL="0" distR="0" wp14:anchorId="1D32D766" wp14:editId="427E2611">
            <wp:extent cx="5634990" cy="3774440"/>
            <wp:effectExtent l="0" t="0" r="3810" b="0"/>
            <wp:docPr id="7" name="图片 7" descr="http://img.blog.csdn.net/2016052422555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242255593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DA93" w14:textId="1FD38B43" w:rsidR="0066727C" w:rsidRDefault="0010431F" w:rsidP="006B5D71">
      <w:pPr>
        <w:pStyle w:val="1"/>
        <w:rPr>
          <w:rFonts w:hint="eastAsia"/>
        </w:rPr>
      </w:pPr>
      <w:r>
        <w:rPr>
          <w:rFonts w:hint="eastAsia"/>
        </w:rPr>
        <w:t>消息可靠性机制</w:t>
      </w:r>
    </w:p>
    <w:p w14:paraId="1240E52C" w14:textId="74ADF2AE" w:rsidR="00AE1CFF" w:rsidRDefault="00595AA4" w:rsidP="005461DE">
      <w:pPr>
        <w:pStyle w:val="2"/>
      </w:pPr>
      <w:r>
        <w:rPr>
          <w:rFonts w:hint="eastAsia"/>
        </w:rPr>
        <w:t>消息发送可靠性</w:t>
      </w:r>
    </w:p>
    <w:p w14:paraId="73FB7522" w14:textId="77777777" w:rsidR="00100E2F" w:rsidRDefault="00100E2F" w:rsidP="00100E2F">
      <w:pPr>
        <w:rPr>
          <w:sz w:val="31"/>
        </w:rPr>
      </w:pPr>
      <w:r>
        <w:rPr>
          <w:rFonts w:hint="eastAsia"/>
          <w:sz w:val="31"/>
        </w:rPr>
        <w:t>生产者发送消息到broker，有三种确认方式（request.required.acks）</w:t>
      </w:r>
    </w:p>
    <w:p w14:paraId="10C98481" w14:textId="77777777" w:rsidR="00100E2F" w:rsidRPr="005B555C" w:rsidRDefault="00100E2F" w:rsidP="00100E2F">
      <w:pPr>
        <w:rPr>
          <w:sz w:val="31"/>
        </w:rPr>
      </w:pPr>
      <w:r w:rsidRPr="005B555C">
        <w:rPr>
          <w:sz w:val="31"/>
        </w:rPr>
        <w:t>acks = 0: producer不会等待broker</w:t>
      </w:r>
      <w:r>
        <w:rPr>
          <w:rFonts w:hint="eastAsia"/>
          <w:sz w:val="31"/>
        </w:rPr>
        <w:t>（leader）</w:t>
      </w:r>
      <w:r w:rsidRPr="005B555C">
        <w:rPr>
          <w:sz w:val="31"/>
        </w:rPr>
        <w:t xml:space="preserve">发送ack </w:t>
      </w:r>
      <w:r>
        <w:rPr>
          <w:rFonts w:hint="eastAsia"/>
          <w:sz w:val="31"/>
        </w:rPr>
        <w:t>。</w:t>
      </w:r>
      <w:r w:rsidRPr="005B555C">
        <w:rPr>
          <w:sz w:val="31"/>
        </w:rPr>
        <w:t>因为发送消息网络超时或broker crash(1.Partition的Leader还没有commit消息 2.Leader与Follower数据不同步)，既有可能丢失也可能会重发。</w:t>
      </w:r>
    </w:p>
    <w:p w14:paraId="1DECF2C0" w14:textId="77777777" w:rsidR="00100E2F" w:rsidRPr="005B555C" w:rsidRDefault="00100E2F" w:rsidP="00100E2F">
      <w:pPr>
        <w:rPr>
          <w:sz w:val="31"/>
        </w:rPr>
      </w:pPr>
      <w:r w:rsidRPr="005B555C">
        <w:rPr>
          <w:sz w:val="31"/>
        </w:rPr>
        <w:t>acks = 1: 当leader接收到消息之后发送ack，丢会重发，丢的概率很小</w:t>
      </w:r>
    </w:p>
    <w:p w14:paraId="5043F7F1" w14:textId="1FE6F62E" w:rsidR="00100E2F" w:rsidRPr="00100E2F" w:rsidRDefault="00100E2F" w:rsidP="00100E2F">
      <w:pPr>
        <w:rPr>
          <w:rFonts w:hint="eastAsia"/>
        </w:rPr>
      </w:pPr>
      <w:r w:rsidRPr="005B555C">
        <w:rPr>
          <w:sz w:val="31"/>
        </w:rPr>
        <w:t>acks = -1: 当所有的follower都同步消息成功后发送ack.  丢失消息可能性比较低。</w:t>
      </w:r>
    </w:p>
    <w:p w14:paraId="1C5A7EEE" w14:textId="56C42EE0" w:rsidR="00612DD2" w:rsidRPr="00612DD2" w:rsidRDefault="00595AA4" w:rsidP="00612DD2">
      <w:pPr>
        <w:pStyle w:val="2"/>
        <w:rPr>
          <w:rFonts w:hint="eastAsia"/>
        </w:rPr>
      </w:pPr>
      <w:r>
        <w:rPr>
          <w:rFonts w:hint="eastAsia"/>
        </w:rPr>
        <w:t>消息存储可靠性</w:t>
      </w:r>
    </w:p>
    <w:p w14:paraId="63139E8C" w14:textId="77777777" w:rsidR="00BE6B2B" w:rsidRDefault="00BE6B2B" w:rsidP="00BE6B2B">
      <w:pPr>
        <w:rPr>
          <w:sz w:val="31"/>
        </w:rPr>
      </w:pPr>
      <w:r>
        <w:rPr>
          <w:rFonts w:hint="eastAsia"/>
          <w:sz w:val="31"/>
        </w:rPr>
        <w:t>每一条消息被发送到broker中，会根据partition规则选择被存储到哪一个partition。如果partition规则设置的合理，所有消息可以均匀分布到不同的partition里，这样就实现了水平扩展。</w:t>
      </w:r>
    </w:p>
    <w:p w14:paraId="02B64F4F" w14:textId="77777777" w:rsidR="00BE6B2B" w:rsidRPr="00530F57" w:rsidRDefault="00BE6B2B" w:rsidP="00BE6B2B">
      <w:pPr>
        <w:rPr>
          <w:sz w:val="31"/>
        </w:rPr>
      </w:pPr>
      <w:r>
        <w:rPr>
          <w:rFonts w:hint="eastAsia"/>
          <w:sz w:val="31"/>
        </w:rPr>
        <w:t>在创建topic时可以指定这个topic对应的partition的数量。在发送一条消息时，可以指定这条消息的key，producer根据这个key和partition机制来判断这个消息发送到哪个partition。</w:t>
      </w:r>
    </w:p>
    <w:p w14:paraId="3DB66FAE" w14:textId="386ABD20" w:rsidR="00391061" w:rsidRDefault="00BE6B2B" w:rsidP="00BE6B2B">
      <w:pPr>
        <w:rPr>
          <w:sz w:val="31"/>
        </w:rPr>
      </w:pPr>
      <w:r>
        <w:rPr>
          <w:rFonts w:hint="eastAsia"/>
          <w:sz w:val="31"/>
        </w:rPr>
        <w:t>kafka的高可靠性的保障来自于另一个叫副本（replication）策略，通过设置副本的相关参数，可以使kafka在性能和可靠性之间做不同的切换。</w:t>
      </w:r>
    </w:p>
    <w:p w14:paraId="71E64EC3" w14:textId="77777777" w:rsidR="00147892" w:rsidRDefault="00147892" w:rsidP="00BE6B2B">
      <w:pPr>
        <w:rPr>
          <w:rFonts w:hint="eastAsia"/>
          <w:sz w:val="35"/>
        </w:rPr>
      </w:pPr>
    </w:p>
    <w:p w14:paraId="4FCFE115" w14:textId="0D0CC38B" w:rsidR="006D7D30" w:rsidRPr="004703B4" w:rsidRDefault="00950100">
      <w:pPr>
        <w:rPr>
          <w:b/>
          <w:sz w:val="35"/>
        </w:rPr>
      </w:pPr>
      <w:r w:rsidRPr="004703B4">
        <w:rPr>
          <w:rFonts w:hint="eastAsia"/>
          <w:b/>
          <w:sz w:val="35"/>
        </w:rPr>
        <w:t>高可靠性的副本</w:t>
      </w:r>
    </w:p>
    <w:p w14:paraId="58832511" w14:textId="5F0420CB" w:rsidR="003322F6" w:rsidRPr="004703B4" w:rsidRDefault="00A97427">
      <w:pPr>
        <w:rPr>
          <w:b/>
          <w:sz w:val="35"/>
        </w:rPr>
      </w:pPr>
      <w:r w:rsidRPr="004703B4">
        <w:rPr>
          <w:b/>
          <w:sz w:val="35"/>
        </w:rPr>
        <w:t>sh kafka-topics.sh --create --zookeeper 192.168.11.140:2181 --replication-factor 2 --partitions 3 --topic sixsix</w:t>
      </w:r>
    </w:p>
    <w:p w14:paraId="659ACC03" w14:textId="107DB30B" w:rsidR="00720402" w:rsidRPr="009D60F3" w:rsidRDefault="00A97427">
      <w:pPr>
        <w:rPr>
          <w:rFonts w:hint="eastAsia"/>
          <w:b/>
          <w:sz w:val="35"/>
        </w:rPr>
      </w:pPr>
      <w:r w:rsidRPr="004703B4">
        <w:rPr>
          <w:rFonts w:hint="eastAsia"/>
          <w:b/>
          <w:sz w:val="35"/>
        </w:rPr>
        <w:t>--replication</w:t>
      </w:r>
      <w:r w:rsidRPr="004703B4">
        <w:rPr>
          <w:b/>
          <w:sz w:val="35"/>
        </w:rPr>
        <w:t>-fac</w:t>
      </w:r>
      <w:r w:rsidRPr="004703B4">
        <w:rPr>
          <w:rFonts w:hint="eastAsia"/>
          <w:b/>
          <w:sz w:val="35"/>
        </w:rPr>
        <w:t>tor表示的副本数</w:t>
      </w:r>
    </w:p>
    <w:p w14:paraId="1C266BAF" w14:textId="163CDAB7" w:rsidR="00E41AAC" w:rsidRDefault="00846311" w:rsidP="00640505">
      <w:pPr>
        <w:pStyle w:val="2"/>
        <w:rPr>
          <w:rFonts w:hint="eastAsia"/>
        </w:rPr>
      </w:pPr>
      <w:r>
        <w:rPr>
          <w:rFonts w:hint="eastAsia"/>
        </w:rPr>
        <w:t>副本机制</w:t>
      </w:r>
    </w:p>
    <w:p w14:paraId="326A0758" w14:textId="509FCEEB" w:rsidR="005C0C0B" w:rsidRDefault="008343E2">
      <w:pPr>
        <w:rPr>
          <w:rFonts w:hint="eastAsia"/>
          <w:sz w:val="35"/>
        </w:rPr>
      </w:pPr>
      <w:r>
        <w:rPr>
          <w:rFonts w:hint="eastAsia"/>
          <w:sz w:val="35"/>
        </w:rPr>
        <w:t>ISR</w:t>
      </w:r>
      <w:r w:rsidR="00E41AAC">
        <w:rPr>
          <w:rFonts w:hint="eastAsia"/>
          <w:sz w:val="35"/>
        </w:rPr>
        <w:t>（副本同步队列）</w:t>
      </w:r>
    </w:p>
    <w:p w14:paraId="2F3918AE" w14:textId="18FEA104" w:rsidR="00720402" w:rsidRDefault="00C755C6">
      <w:pPr>
        <w:rPr>
          <w:sz w:val="35"/>
        </w:rPr>
      </w:pPr>
      <w:r>
        <w:rPr>
          <w:rFonts w:hint="eastAsia"/>
          <w:sz w:val="35"/>
        </w:rPr>
        <w:t>维护的是</w:t>
      </w:r>
      <w:r w:rsidR="008F3B5B">
        <w:rPr>
          <w:rFonts w:hint="eastAsia"/>
          <w:sz w:val="35"/>
        </w:rPr>
        <w:t>有资格的</w:t>
      </w:r>
      <w:r>
        <w:rPr>
          <w:rFonts w:hint="eastAsia"/>
          <w:sz w:val="35"/>
        </w:rPr>
        <w:t>follower</w:t>
      </w:r>
      <w:r w:rsidR="00B87C8B">
        <w:rPr>
          <w:rFonts w:hint="eastAsia"/>
          <w:sz w:val="35"/>
        </w:rPr>
        <w:t>节点</w:t>
      </w:r>
    </w:p>
    <w:p w14:paraId="22C819B1" w14:textId="4AEE4BCF" w:rsidR="009052E0" w:rsidRDefault="00D41A17" w:rsidP="00D41A17">
      <w:pPr>
        <w:pStyle w:val="a7"/>
        <w:numPr>
          <w:ilvl w:val="0"/>
          <w:numId w:val="3"/>
        </w:numPr>
        <w:ind w:firstLineChars="0"/>
        <w:rPr>
          <w:sz w:val="35"/>
        </w:rPr>
      </w:pPr>
      <w:r>
        <w:rPr>
          <w:rFonts w:hint="eastAsia"/>
          <w:sz w:val="35"/>
        </w:rPr>
        <w:t>副本</w:t>
      </w:r>
      <w:r w:rsidR="00175F68">
        <w:rPr>
          <w:rFonts w:hint="eastAsia"/>
          <w:sz w:val="35"/>
        </w:rPr>
        <w:t>的所有节点都必须要和zookeeper保持连接状态</w:t>
      </w:r>
    </w:p>
    <w:p w14:paraId="6A727BC8" w14:textId="65B5D0E7" w:rsidR="00F1730E" w:rsidRPr="00730C63" w:rsidRDefault="00B85843" w:rsidP="00730C63">
      <w:pPr>
        <w:pStyle w:val="a7"/>
        <w:numPr>
          <w:ilvl w:val="0"/>
          <w:numId w:val="3"/>
        </w:numPr>
        <w:ind w:firstLineChars="0"/>
        <w:rPr>
          <w:rFonts w:hint="eastAsia"/>
          <w:sz w:val="35"/>
        </w:rPr>
      </w:pPr>
      <w:r>
        <w:rPr>
          <w:rFonts w:hint="eastAsia"/>
          <w:sz w:val="35"/>
        </w:rPr>
        <w:t>副本的最后一条消息的offset和leader副本的最后一条消息的offset之间的差值不能超过指定的阀值，这个阀值是可以设置的（replica</w:t>
      </w:r>
      <w:r>
        <w:rPr>
          <w:sz w:val="35"/>
        </w:rPr>
        <w:t>.lag.max.messages</w:t>
      </w:r>
      <w:r>
        <w:rPr>
          <w:rFonts w:hint="eastAsia"/>
          <w:sz w:val="35"/>
        </w:rPr>
        <w:t>）</w:t>
      </w:r>
    </w:p>
    <w:p w14:paraId="7F622C92" w14:textId="7984A2AD" w:rsidR="00F66FD6" w:rsidRDefault="006D6F0C" w:rsidP="00550283">
      <w:pPr>
        <w:pStyle w:val="2"/>
        <w:rPr>
          <w:rFonts w:hint="eastAsia"/>
        </w:rPr>
      </w:pPr>
      <w:r>
        <w:rPr>
          <w:rFonts w:hint="eastAsia"/>
        </w:rPr>
        <w:t>H</w:t>
      </w:r>
      <w:r>
        <w:t>W&amp;LEO</w:t>
      </w:r>
    </w:p>
    <w:p w14:paraId="3583E830" w14:textId="77777777" w:rsidR="00CD7069" w:rsidRDefault="00CD7069" w:rsidP="00CD7069">
      <w:pPr>
        <w:rPr>
          <w:sz w:val="31"/>
        </w:rPr>
      </w:pPr>
      <w:r>
        <w:rPr>
          <w:rFonts w:hint="eastAsia"/>
          <w:sz w:val="31"/>
        </w:rPr>
        <w:t>关于follower副本同步的过程中，还有两个关键的概念，HW</w:t>
      </w:r>
      <w:r>
        <w:rPr>
          <w:sz w:val="31"/>
        </w:rPr>
        <w:t>(HighWatermark)</w:t>
      </w:r>
      <w:r>
        <w:rPr>
          <w:rFonts w:hint="eastAsia"/>
          <w:sz w:val="31"/>
        </w:rPr>
        <w:t>和LEO</w:t>
      </w:r>
      <w:r>
        <w:rPr>
          <w:sz w:val="31"/>
        </w:rPr>
        <w:t xml:space="preserve">(Log End Offset). </w:t>
      </w:r>
      <w:r>
        <w:rPr>
          <w:rFonts w:hint="eastAsia"/>
          <w:sz w:val="31"/>
        </w:rPr>
        <w:t>这两个参数跟ISR集合紧密关联。HW标记了一个特殊的offset，当消费者处理消息的时候，只能拉去到HW之前的消息，HW之后的消息对消费者来说是不可见的。也就是说，取partition对应ISR中最小的LEO作为HW，consumer最多只能消费到HW所在的位置。每个replica都有HW，leader和follower各自维护更新自己的HW的状态。对于leader新写入的消息，consumer不能立刻消费，leader会等待该消息被所有ISR中的replicas同步更新HW，此时消息才能被consumer消费。这样就保证了如果leader副本损坏，该消息仍然可以从新选举的leader中获取</w:t>
      </w:r>
    </w:p>
    <w:p w14:paraId="1E24B539" w14:textId="206F5022" w:rsidR="003C6157" w:rsidRDefault="00CD7069" w:rsidP="00CD7069">
      <w:pPr>
        <w:rPr>
          <w:sz w:val="35"/>
        </w:rPr>
      </w:pPr>
      <w:r>
        <w:rPr>
          <w:rFonts w:hint="eastAsia"/>
          <w:sz w:val="31"/>
        </w:rPr>
        <w:t>LEO</w:t>
      </w:r>
      <w:r>
        <w:rPr>
          <w:sz w:val="31"/>
        </w:rPr>
        <w:t xml:space="preserve"> </w:t>
      </w:r>
      <w:r>
        <w:rPr>
          <w:rFonts w:hint="eastAsia"/>
          <w:sz w:val="31"/>
        </w:rPr>
        <w:t>是所有副本都会有的一个offset标记，它指向追加到当前副本的最后一个消息的offset。当生产者向leader副本追加消息的时候，leader副本的LEO标记就会递增；当follower副本成功从leader副本拉去消息并更新到本地的时候，follower副本的LEO就会增加</w:t>
      </w:r>
      <w:bookmarkStart w:id="1" w:name="_GoBack"/>
      <w:bookmarkEnd w:id="1"/>
    </w:p>
    <w:p w14:paraId="6CA2AF81" w14:textId="3833E4FF" w:rsidR="003C6157" w:rsidRDefault="003C6157">
      <w:pPr>
        <w:rPr>
          <w:sz w:val="35"/>
        </w:rPr>
      </w:pPr>
    </w:p>
    <w:p w14:paraId="39E4D6B1" w14:textId="1B0D05CA" w:rsidR="003C6157" w:rsidRDefault="003C6157">
      <w:pPr>
        <w:rPr>
          <w:sz w:val="35"/>
        </w:rPr>
      </w:pPr>
    </w:p>
    <w:p w14:paraId="5DA3E6C8" w14:textId="73D95CAC" w:rsidR="003C6157" w:rsidRDefault="003C6157">
      <w:pPr>
        <w:rPr>
          <w:sz w:val="35"/>
        </w:rPr>
      </w:pPr>
    </w:p>
    <w:p w14:paraId="74C52067" w14:textId="4978FB3D" w:rsidR="003C6157" w:rsidRDefault="003C6157">
      <w:pPr>
        <w:rPr>
          <w:sz w:val="35"/>
        </w:rPr>
      </w:pPr>
    </w:p>
    <w:p w14:paraId="414B3BAF" w14:textId="7E3D9152" w:rsidR="003C6157" w:rsidRDefault="003C6157">
      <w:pPr>
        <w:rPr>
          <w:sz w:val="35"/>
        </w:rPr>
      </w:pPr>
    </w:p>
    <w:p w14:paraId="1AFCF472" w14:textId="753A846A" w:rsidR="003C6157" w:rsidRDefault="003C6157">
      <w:pPr>
        <w:rPr>
          <w:sz w:val="35"/>
        </w:rPr>
      </w:pPr>
    </w:p>
    <w:p w14:paraId="60F6CFE4" w14:textId="77777777" w:rsidR="003C6157" w:rsidRDefault="003C6157">
      <w:pPr>
        <w:rPr>
          <w:rFonts w:hint="eastAsia"/>
          <w:sz w:val="35"/>
        </w:rPr>
      </w:pPr>
    </w:p>
    <w:p w14:paraId="239E3203" w14:textId="06F15118" w:rsidR="00E74AFD" w:rsidRDefault="00E74AFD">
      <w:pPr>
        <w:rPr>
          <w:sz w:val="35"/>
        </w:rPr>
      </w:pPr>
    </w:p>
    <w:p w14:paraId="72C0BB71" w14:textId="66E3C0F4" w:rsidR="00E74AFD" w:rsidRDefault="00E74AFD">
      <w:pPr>
        <w:rPr>
          <w:sz w:val="35"/>
        </w:rPr>
      </w:pPr>
    </w:p>
    <w:p w14:paraId="4A6E47DA" w14:textId="03C74FAA" w:rsidR="00E74AFD" w:rsidRDefault="00E74AFD">
      <w:pPr>
        <w:rPr>
          <w:sz w:val="35"/>
        </w:rPr>
      </w:pPr>
    </w:p>
    <w:p w14:paraId="1047DB97" w14:textId="77777777" w:rsidR="00E74AFD" w:rsidRDefault="00E74AFD">
      <w:pPr>
        <w:rPr>
          <w:rFonts w:hint="eastAsia"/>
          <w:sz w:val="35"/>
        </w:rPr>
      </w:pPr>
    </w:p>
    <w:p w14:paraId="2D3DFCFD" w14:textId="77777777" w:rsidR="00FF5EC6" w:rsidRPr="00E26732" w:rsidRDefault="00FF5EC6">
      <w:pPr>
        <w:rPr>
          <w:rFonts w:hint="eastAsia"/>
          <w:sz w:val="35"/>
        </w:rPr>
      </w:pPr>
    </w:p>
    <w:p w14:paraId="71070CDB" w14:textId="368515B6" w:rsidR="00AD7BE4" w:rsidRDefault="00AD7BE4">
      <w:pPr>
        <w:rPr>
          <w:sz w:val="33"/>
        </w:rPr>
      </w:pPr>
    </w:p>
    <w:p w14:paraId="2A9EAD2D" w14:textId="24666AD2" w:rsidR="00AD7BE4" w:rsidRDefault="00AD7BE4">
      <w:pPr>
        <w:rPr>
          <w:sz w:val="33"/>
        </w:rPr>
      </w:pPr>
    </w:p>
    <w:p w14:paraId="081CBB1B" w14:textId="77777777" w:rsidR="00AD7BE4" w:rsidRDefault="00AD7BE4">
      <w:pPr>
        <w:rPr>
          <w:rFonts w:hint="eastAsia"/>
          <w:sz w:val="33"/>
        </w:rPr>
      </w:pPr>
    </w:p>
    <w:p w14:paraId="76DEA326" w14:textId="5625E629" w:rsidR="00C66C9D" w:rsidRDefault="00C66C9D">
      <w:pPr>
        <w:rPr>
          <w:sz w:val="33"/>
        </w:rPr>
      </w:pPr>
    </w:p>
    <w:p w14:paraId="06FB8864" w14:textId="7AAC2177" w:rsidR="00C66C9D" w:rsidRDefault="00C66C9D">
      <w:pPr>
        <w:rPr>
          <w:sz w:val="33"/>
        </w:rPr>
      </w:pPr>
    </w:p>
    <w:p w14:paraId="388CDAD3" w14:textId="0EB3AF97" w:rsidR="00C66C9D" w:rsidRDefault="00C66C9D">
      <w:pPr>
        <w:rPr>
          <w:sz w:val="33"/>
        </w:rPr>
      </w:pPr>
    </w:p>
    <w:p w14:paraId="1E63ECA7" w14:textId="7A7A905E" w:rsidR="00C66C9D" w:rsidRDefault="00C66C9D">
      <w:pPr>
        <w:rPr>
          <w:sz w:val="33"/>
        </w:rPr>
      </w:pPr>
    </w:p>
    <w:p w14:paraId="4B014DD9" w14:textId="0C1466A9" w:rsidR="00C66C9D" w:rsidRDefault="00C66C9D">
      <w:pPr>
        <w:rPr>
          <w:sz w:val="33"/>
        </w:rPr>
      </w:pPr>
    </w:p>
    <w:p w14:paraId="05B3194C" w14:textId="42DE190E" w:rsidR="00C66C9D" w:rsidRDefault="00C66C9D">
      <w:pPr>
        <w:rPr>
          <w:sz w:val="33"/>
        </w:rPr>
      </w:pPr>
    </w:p>
    <w:p w14:paraId="5D73FA83" w14:textId="455E57EB" w:rsidR="00C66C9D" w:rsidRDefault="00C66C9D">
      <w:pPr>
        <w:rPr>
          <w:sz w:val="33"/>
        </w:rPr>
      </w:pPr>
    </w:p>
    <w:p w14:paraId="4F5FB487" w14:textId="259D76F0" w:rsidR="00C66C9D" w:rsidRDefault="00C66C9D">
      <w:pPr>
        <w:rPr>
          <w:sz w:val="33"/>
        </w:rPr>
      </w:pPr>
    </w:p>
    <w:p w14:paraId="24E88B23" w14:textId="082E8F2A" w:rsidR="00C66C9D" w:rsidRDefault="00C66C9D">
      <w:pPr>
        <w:rPr>
          <w:sz w:val="33"/>
        </w:rPr>
      </w:pPr>
    </w:p>
    <w:p w14:paraId="7D3702BD" w14:textId="42710D9D" w:rsidR="00C66C9D" w:rsidRDefault="00C66C9D">
      <w:pPr>
        <w:rPr>
          <w:sz w:val="33"/>
        </w:rPr>
      </w:pPr>
    </w:p>
    <w:p w14:paraId="06240ABE" w14:textId="2FBCD22C" w:rsidR="00C66C9D" w:rsidRDefault="00C66C9D">
      <w:pPr>
        <w:rPr>
          <w:sz w:val="33"/>
        </w:rPr>
      </w:pPr>
    </w:p>
    <w:p w14:paraId="79D7AFD5" w14:textId="62817404" w:rsidR="00C66C9D" w:rsidRDefault="00C66C9D">
      <w:pPr>
        <w:rPr>
          <w:sz w:val="33"/>
        </w:rPr>
      </w:pPr>
    </w:p>
    <w:p w14:paraId="1B4C9E30" w14:textId="77777777" w:rsidR="00C66C9D" w:rsidRPr="00AA0BE6" w:rsidRDefault="00C66C9D">
      <w:pPr>
        <w:rPr>
          <w:rFonts w:hint="eastAsia"/>
          <w:sz w:val="33"/>
        </w:rPr>
      </w:pPr>
    </w:p>
    <w:sectPr w:rsidR="00C66C9D" w:rsidRPr="00AA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3423" w14:textId="77777777" w:rsidR="00144D63" w:rsidRDefault="00144D63" w:rsidP="00AA0BE6">
      <w:r>
        <w:separator/>
      </w:r>
    </w:p>
  </w:endnote>
  <w:endnote w:type="continuationSeparator" w:id="0">
    <w:p w14:paraId="123C5EAE" w14:textId="77777777" w:rsidR="00144D63" w:rsidRDefault="00144D63" w:rsidP="00AA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B2CDE" w14:textId="77777777" w:rsidR="00144D63" w:rsidRDefault="00144D63" w:rsidP="00AA0BE6">
      <w:r>
        <w:separator/>
      </w:r>
    </w:p>
  </w:footnote>
  <w:footnote w:type="continuationSeparator" w:id="0">
    <w:p w14:paraId="24F62031" w14:textId="77777777" w:rsidR="00144D63" w:rsidRDefault="00144D63" w:rsidP="00AA0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4EDA"/>
    <w:multiLevelType w:val="hybridMultilevel"/>
    <w:tmpl w:val="7E0E879C"/>
    <w:lvl w:ilvl="0" w:tplc="49CA4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063E2"/>
    <w:multiLevelType w:val="hybridMultilevel"/>
    <w:tmpl w:val="DBB6628E"/>
    <w:lvl w:ilvl="0" w:tplc="F694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D64E4"/>
    <w:multiLevelType w:val="hybridMultilevel"/>
    <w:tmpl w:val="27A2DA14"/>
    <w:lvl w:ilvl="0" w:tplc="9B301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A491D"/>
    <w:multiLevelType w:val="hybridMultilevel"/>
    <w:tmpl w:val="85686330"/>
    <w:lvl w:ilvl="0" w:tplc="2C728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3"/>
    <w:rsid w:val="00014053"/>
    <w:rsid w:val="000142AB"/>
    <w:rsid w:val="00053306"/>
    <w:rsid w:val="000638FD"/>
    <w:rsid w:val="00067ECF"/>
    <w:rsid w:val="00080675"/>
    <w:rsid w:val="00085234"/>
    <w:rsid w:val="00086A04"/>
    <w:rsid w:val="000A054C"/>
    <w:rsid w:val="000A1E3B"/>
    <w:rsid w:val="000A7E91"/>
    <w:rsid w:val="00100E2F"/>
    <w:rsid w:val="0010431F"/>
    <w:rsid w:val="0013585B"/>
    <w:rsid w:val="00144D63"/>
    <w:rsid w:val="00147892"/>
    <w:rsid w:val="00155056"/>
    <w:rsid w:val="001678DA"/>
    <w:rsid w:val="00175F68"/>
    <w:rsid w:val="00197958"/>
    <w:rsid w:val="001B1B8A"/>
    <w:rsid w:val="001D4D22"/>
    <w:rsid w:val="00216637"/>
    <w:rsid w:val="002A5658"/>
    <w:rsid w:val="002A5EBF"/>
    <w:rsid w:val="002C271F"/>
    <w:rsid w:val="002E1672"/>
    <w:rsid w:val="00302D3F"/>
    <w:rsid w:val="00304E39"/>
    <w:rsid w:val="003322F6"/>
    <w:rsid w:val="00345CC3"/>
    <w:rsid w:val="00350EB5"/>
    <w:rsid w:val="00357926"/>
    <w:rsid w:val="003619DB"/>
    <w:rsid w:val="00363F67"/>
    <w:rsid w:val="00391061"/>
    <w:rsid w:val="003B63AB"/>
    <w:rsid w:val="003C6157"/>
    <w:rsid w:val="003C79BB"/>
    <w:rsid w:val="003D3550"/>
    <w:rsid w:val="003E46C1"/>
    <w:rsid w:val="00407F2C"/>
    <w:rsid w:val="004358D3"/>
    <w:rsid w:val="0044105A"/>
    <w:rsid w:val="0045371D"/>
    <w:rsid w:val="004703B4"/>
    <w:rsid w:val="00476C4E"/>
    <w:rsid w:val="004871EB"/>
    <w:rsid w:val="004B19CA"/>
    <w:rsid w:val="004B55B1"/>
    <w:rsid w:val="004C2766"/>
    <w:rsid w:val="004D1B1B"/>
    <w:rsid w:val="004F0F42"/>
    <w:rsid w:val="004F7E30"/>
    <w:rsid w:val="00511416"/>
    <w:rsid w:val="00520669"/>
    <w:rsid w:val="0052150F"/>
    <w:rsid w:val="00533479"/>
    <w:rsid w:val="00534435"/>
    <w:rsid w:val="005461DE"/>
    <w:rsid w:val="00550283"/>
    <w:rsid w:val="005563A6"/>
    <w:rsid w:val="00591747"/>
    <w:rsid w:val="00595AA4"/>
    <w:rsid w:val="005B2352"/>
    <w:rsid w:val="005C0C0B"/>
    <w:rsid w:val="005C1CC8"/>
    <w:rsid w:val="005C3810"/>
    <w:rsid w:val="005D4BA6"/>
    <w:rsid w:val="00612A19"/>
    <w:rsid w:val="00612DD2"/>
    <w:rsid w:val="00640505"/>
    <w:rsid w:val="00654007"/>
    <w:rsid w:val="00665DBF"/>
    <w:rsid w:val="0066727C"/>
    <w:rsid w:val="00670AF7"/>
    <w:rsid w:val="00681477"/>
    <w:rsid w:val="00684E29"/>
    <w:rsid w:val="006A0C96"/>
    <w:rsid w:val="006B541F"/>
    <w:rsid w:val="006B5D71"/>
    <w:rsid w:val="006C102E"/>
    <w:rsid w:val="006D15A6"/>
    <w:rsid w:val="006D6F0C"/>
    <w:rsid w:val="006D7D30"/>
    <w:rsid w:val="006E6972"/>
    <w:rsid w:val="00713550"/>
    <w:rsid w:val="007146C2"/>
    <w:rsid w:val="00716696"/>
    <w:rsid w:val="00720402"/>
    <w:rsid w:val="00722D79"/>
    <w:rsid w:val="00730C63"/>
    <w:rsid w:val="00755747"/>
    <w:rsid w:val="00787A09"/>
    <w:rsid w:val="00792CF5"/>
    <w:rsid w:val="00795842"/>
    <w:rsid w:val="007B0970"/>
    <w:rsid w:val="007C3D27"/>
    <w:rsid w:val="007C5363"/>
    <w:rsid w:val="007C5F7B"/>
    <w:rsid w:val="007D280E"/>
    <w:rsid w:val="007F6CC6"/>
    <w:rsid w:val="0082023E"/>
    <w:rsid w:val="008343E2"/>
    <w:rsid w:val="00836623"/>
    <w:rsid w:val="00846311"/>
    <w:rsid w:val="00861CA9"/>
    <w:rsid w:val="008730BC"/>
    <w:rsid w:val="0089292C"/>
    <w:rsid w:val="008A04E0"/>
    <w:rsid w:val="008A48E1"/>
    <w:rsid w:val="008B0E58"/>
    <w:rsid w:val="008C0B49"/>
    <w:rsid w:val="008D01F2"/>
    <w:rsid w:val="008E1A4E"/>
    <w:rsid w:val="008F3B5B"/>
    <w:rsid w:val="009052E0"/>
    <w:rsid w:val="009054D7"/>
    <w:rsid w:val="00907B01"/>
    <w:rsid w:val="00913EDB"/>
    <w:rsid w:val="00924233"/>
    <w:rsid w:val="00950100"/>
    <w:rsid w:val="00967809"/>
    <w:rsid w:val="009758BF"/>
    <w:rsid w:val="00982C64"/>
    <w:rsid w:val="00990652"/>
    <w:rsid w:val="009C0266"/>
    <w:rsid w:val="009C69A1"/>
    <w:rsid w:val="009D60F3"/>
    <w:rsid w:val="009D671E"/>
    <w:rsid w:val="009F0729"/>
    <w:rsid w:val="00A00990"/>
    <w:rsid w:val="00A028DE"/>
    <w:rsid w:val="00A05B5E"/>
    <w:rsid w:val="00A1707A"/>
    <w:rsid w:val="00A26CF6"/>
    <w:rsid w:val="00A41645"/>
    <w:rsid w:val="00A420A5"/>
    <w:rsid w:val="00A4342D"/>
    <w:rsid w:val="00A75F1E"/>
    <w:rsid w:val="00A92C6D"/>
    <w:rsid w:val="00A97427"/>
    <w:rsid w:val="00AA0452"/>
    <w:rsid w:val="00AA0BE6"/>
    <w:rsid w:val="00AB5180"/>
    <w:rsid w:val="00AD7BE4"/>
    <w:rsid w:val="00AE1CFF"/>
    <w:rsid w:val="00AF1BF2"/>
    <w:rsid w:val="00AF4E7C"/>
    <w:rsid w:val="00B47ADF"/>
    <w:rsid w:val="00B56D5F"/>
    <w:rsid w:val="00B85843"/>
    <w:rsid w:val="00B87C8B"/>
    <w:rsid w:val="00B945A3"/>
    <w:rsid w:val="00BD57B6"/>
    <w:rsid w:val="00BE6B2B"/>
    <w:rsid w:val="00BE7559"/>
    <w:rsid w:val="00BF175C"/>
    <w:rsid w:val="00BF7FFC"/>
    <w:rsid w:val="00C066BE"/>
    <w:rsid w:val="00C35E23"/>
    <w:rsid w:val="00C43852"/>
    <w:rsid w:val="00C66C9D"/>
    <w:rsid w:val="00C755C6"/>
    <w:rsid w:val="00C7564A"/>
    <w:rsid w:val="00C7604D"/>
    <w:rsid w:val="00CA6BD3"/>
    <w:rsid w:val="00CB77C6"/>
    <w:rsid w:val="00CD7069"/>
    <w:rsid w:val="00D25CAC"/>
    <w:rsid w:val="00D34CDD"/>
    <w:rsid w:val="00D371CE"/>
    <w:rsid w:val="00D41A17"/>
    <w:rsid w:val="00D447A4"/>
    <w:rsid w:val="00D653DD"/>
    <w:rsid w:val="00D95146"/>
    <w:rsid w:val="00D958BD"/>
    <w:rsid w:val="00D958D7"/>
    <w:rsid w:val="00DA5E56"/>
    <w:rsid w:val="00DA67EF"/>
    <w:rsid w:val="00DC0033"/>
    <w:rsid w:val="00DC39A1"/>
    <w:rsid w:val="00DD179C"/>
    <w:rsid w:val="00DF349E"/>
    <w:rsid w:val="00E06551"/>
    <w:rsid w:val="00E10E27"/>
    <w:rsid w:val="00E147C5"/>
    <w:rsid w:val="00E2068E"/>
    <w:rsid w:val="00E252C7"/>
    <w:rsid w:val="00E26732"/>
    <w:rsid w:val="00E41AAC"/>
    <w:rsid w:val="00E420C1"/>
    <w:rsid w:val="00E74AFD"/>
    <w:rsid w:val="00EA144D"/>
    <w:rsid w:val="00EC17D0"/>
    <w:rsid w:val="00F07878"/>
    <w:rsid w:val="00F1730E"/>
    <w:rsid w:val="00F17785"/>
    <w:rsid w:val="00F3037F"/>
    <w:rsid w:val="00F418B0"/>
    <w:rsid w:val="00F5069D"/>
    <w:rsid w:val="00F50BC8"/>
    <w:rsid w:val="00F66FD6"/>
    <w:rsid w:val="00FB5459"/>
    <w:rsid w:val="00FC2247"/>
    <w:rsid w:val="00FC3F19"/>
    <w:rsid w:val="00FD6456"/>
    <w:rsid w:val="00FD7D77"/>
    <w:rsid w:val="00FE3BB0"/>
    <w:rsid w:val="00FF1EFB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9144"/>
  <w15:chartTrackingRefBased/>
  <w15:docId w15:val="{345FBB16-C813-4A11-A91D-D8E0D994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778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B54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4B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7D2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7D28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rsid w:val="00086A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329</cp:revision>
  <dcterms:created xsi:type="dcterms:W3CDTF">2017-11-22T10:47:00Z</dcterms:created>
  <dcterms:modified xsi:type="dcterms:W3CDTF">2017-11-22T15:17:00Z</dcterms:modified>
</cp:coreProperties>
</file>