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什么是消息中间件</w:t>
      </w:r>
    </w:p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7"/>
          <w:rFonts w:hint="eastAsia"/>
          <w:lang w:val="en-US" w:eastAsia="zh-CN"/>
        </w:rPr>
        <w:t>消息：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消息即为数据，数据就会有规划，有长度，有大小。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标准JMS（JSR914）：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"https://www.jcp.org/en/jsr/detail?id=914"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https://www.jcp.org/en/jsr/detail?id=914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Message Service简称JMS，为Java 程序提供一种通用的方式，来创建、发送、接收以及读取企业消息系统的消息。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JMS 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Provider提供方：服务提供者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Producer生产者：创建和发送JMS消息的客户端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Consumer消费者：接收JMS消息的客户端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Client客户端：生产或消费消息的应用&amp;进程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Message消息：服务端与客户端之间的传输数据对象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Queue队列 ：包含待读取消息的准备区域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Topic主题：发布消息的分布机制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JMS提供五种消息主体：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StreamMessage（流）、MapMessage（</w:t>
      </w:r>
      <w:r>
        <w:rPr>
          <w:rFonts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shd w:val="clear" w:fill="FFFFFF"/>
        </w:rPr>
        <w:t>属性集合</w:t>
      </w:r>
      <w:r>
        <w:rPr>
          <w:rFonts w:hint="eastAsia"/>
          <w:lang w:val="en-US" w:eastAsia="zh-CN"/>
        </w:rPr>
        <w:t>）、TextMessage（文本、字符串）、ObjectMessage、BytesMessage（字节）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中间件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为我们提供发送消息的程序或者服务.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主流有： RocketMq、 Kafka、ActiveMq、RabbitMq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为什么要用消息中间件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96105" cy="2645410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64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什么是RocketMq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为什么选择RocketMq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</w:t>
      </w:r>
      <w:r>
        <w:t>无单点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集群功能完善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经历过双十一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架构轻、源码可读性好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生态圈完善，配套好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t>开源社区活跃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Rocketmq术语：</w:t>
      </w:r>
    </w:p>
    <w:p>
      <w:r>
        <w:drawing>
          <wp:inline distT="0" distB="0" distL="114300" distR="114300">
            <wp:extent cx="5268595" cy="2168525"/>
            <wp:effectExtent l="0" t="0" r="825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146431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6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501140"/>
            <wp:effectExtent l="0" t="0" r="1016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989455"/>
            <wp:effectExtent l="0" t="0" r="254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7228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19735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17487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RocketMq部署图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099435"/>
            <wp:effectExtent l="0" t="0" r="1079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2FF" w:usb1="420024FF" w:usb2="00000000" w:usb3="00000000" w:csb0="2000019F" w:csb1="00000000"/>
  </w:font>
  <w:font w:name="LAOBTA+TimesNewRomanPSMT">
    <w:altName w:val="Times New Roman"/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GRWDHI+TimesNewRomanPS-BoldMT">
    <w:altName w:val="Segoe Print"/>
    <w:panose1 w:val="02020803070505020304"/>
    <w:charset w:val="01"/>
    <w:family w:val="roman"/>
    <w:pitch w:val="default"/>
    <w:sig w:usb0="00000000" w:usb1="00000000" w:usb2="00000000" w:usb3="00000000" w:csb0="00000000" w:csb1="00000000"/>
  </w:font>
  <w:font w:name="GRPWUN+Arial-BoldItalicMT">
    <w:altName w:val="Yu Gothic UI Semibold"/>
    <w:panose1 w:val="020B0704020202090204"/>
    <w:charset w:val="01"/>
    <w:family w:val="swiss"/>
    <w:pitch w:val="default"/>
    <w:sig w:usb0="00000000" w:usb1="00000000" w:usb2="00000000" w:usb3="00000000" w:csb0="00000000" w:csb1="00000000"/>
  </w:font>
  <w:font w:name="DBFIMT+TimesNewRomanPS-BoldItal">
    <w:altName w:val="Segoe Print"/>
    <w:panose1 w:val="02020703060505090304"/>
    <w:charset w:val="01"/>
    <w:family w:val="roman"/>
    <w:pitch w:val="default"/>
    <w:sig w:usb0="00000000" w:usb1="00000000" w:usb2="01010101" w:usb3="01010101" w:csb0="01010101" w:csb1="01010101"/>
  </w:font>
  <w:font w:name="FAHCRC+Wingdings-Regular">
    <w:altName w:val="Segoe Print"/>
    <w:panose1 w:val="05000000000000000000"/>
    <w:charset w:val="01"/>
    <w:family w:val="auto"/>
    <w:pitch w:val="default"/>
    <w:sig w:usb0="00000000" w:usb1="00000000" w:usb2="00000000" w:usb3="00000000" w:csb0="00000000" w:csb1="00000000"/>
  </w:font>
  <w:font w:name="LQUQDG+Arial-BoldMT">
    <w:altName w:val="Yu Gothic UI Semibold"/>
    <w:panose1 w:val="020B0704020202020204"/>
    <w:charset w:val="01"/>
    <w:family w:val="swiss"/>
    <w:pitch w:val="default"/>
    <w:sig w:usb0="00000000" w:usb1="00000000" w:usb2="00000000" w:usb3="00000000" w:csb0="00000000" w:csb1="00000000"/>
  </w:font>
  <w:font w:name="RUFCJJ+ArialMT">
    <w:altName w:val="Segoe Print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DBFIMT+TimesNewRomanPS-Bold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icrosoft Sans Serif">
    <w:panose1 w:val="020B0604020202020204"/>
    <w:charset w:val="DE"/>
    <w:family w:val="swiss"/>
    <w:pitch w:val="default"/>
    <w:sig w:usb0="E5002EFF" w:usb1="C000605B" w:usb2="00000029" w:usb3="00000000" w:csb0="200101FF" w:csb1="2028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30D7C"/>
    <w:multiLevelType w:val="singleLevel"/>
    <w:tmpl w:val="10730D7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6E42"/>
    <w:rsid w:val="04134CB2"/>
    <w:rsid w:val="05E84BD2"/>
    <w:rsid w:val="06344953"/>
    <w:rsid w:val="06D64510"/>
    <w:rsid w:val="07436906"/>
    <w:rsid w:val="07E23DD8"/>
    <w:rsid w:val="081464B5"/>
    <w:rsid w:val="08897169"/>
    <w:rsid w:val="0A8B58B3"/>
    <w:rsid w:val="0B9D19DF"/>
    <w:rsid w:val="0BC17AF8"/>
    <w:rsid w:val="0CB4001A"/>
    <w:rsid w:val="0D3575A1"/>
    <w:rsid w:val="10894A9F"/>
    <w:rsid w:val="114268FC"/>
    <w:rsid w:val="1542451B"/>
    <w:rsid w:val="164B7CBF"/>
    <w:rsid w:val="17192DC0"/>
    <w:rsid w:val="17D06B50"/>
    <w:rsid w:val="17FE3CF6"/>
    <w:rsid w:val="19AD4B9F"/>
    <w:rsid w:val="1B2C10E1"/>
    <w:rsid w:val="1B5938CD"/>
    <w:rsid w:val="1C940F1D"/>
    <w:rsid w:val="1E98350E"/>
    <w:rsid w:val="1EA26639"/>
    <w:rsid w:val="1FDF1ECE"/>
    <w:rsid w:val="20C84F90"/>
    <w:rsid w:val="237B1EB9"/>
    <w:rsid w:val="23BC6636"/>
    <w:rsid w:val="247D3FA4"/>
    <w:rsid w:val="24C04624"/>
    <w:rsid w:val="24CC3FA2"/>
    <w:rsid w:val="262F3A9F"/>
    <w:rsid w:val="26632FD2"/>
    <w:rsid w:val="277E0613"/>
    <w:rsid w:val="2798022E"/>
    <w:rsid w:val="28CE22CD"/>
    <w:rsid w:val="2B947BAF"/>
    <w:rsid w:val="2C610459"/>
    <w:rsid w:val="2FCB63CF"/>
    <w:rsid w:val="30F13E8A"/>
    <w:rsid w:val="349C3856"/>
    <w:rsid w:val="355F4A24"/>
    <w:rsid w:val="3646236A"/>
    <w:rsid w:val="37490F87"/>
    <w:rsid w:val="38542407"/>
    <w:rsid w:val="3BA90855"/>
    <w:rsid w:val="40EE7155"/>
    <w:rsid w:val="41860A01"/>
    <w:rsid w:val="423223F8"/>
    <w:rsid w:val="436F39BE"/>
    <w:rsid w:val="43B9289D"/>
    <w:rsid w:val="44B65D61"/>
    <w:rsid w:val="45921175"/>
    <w:rsid w:val="475B71DA"/>
    <w:rsid w:val="47830711"/>
    <w:rsid w:val="482F0248"/>
    <w:rsid w:val="49DC015E"/>
    <w:rsid w:val="4A646E2D"/>
    <w:rsid w:val="4AD94AEF"/>
    <w:rsid w:val="4C4F219F"/>
    <w:rsid w:val="4CD20712"/>
    <w:rsid w:val="4D01600E"/>
    <w:rsid w:val="4D532191"/>
    <w:rsid w:val="501549C5"/>
    <w:rsid w:val="50EB3708"/>
    <w:rsid w:val="5198527C"/>
    <w:rsid w:val="51A52336"/>
    <w:rsid w:val="53737879"/>
    <w:rsid w:val="53B16FCA"/>
    <w:rsid w:val="53C30FD1"/>
    <w:rsid w:val="557F121B"/>
    <w:rsid w:val="56C643C5"/>
    <w:rsid w:val="59682E07"/>
    <w:rsid w:val="59BB2F80"/>
    <w:rsid w:val="5BE72CC1"/>
    <w:rsid w:val="5C3C0CE8"/>
    <w:rsid w:val="5CAD56B0"/>
    <w:rsid w:val="5F5F3B36"/>
    <w:rsid w:val="600974C7"/>
    <w:rsid w:val="63037CE8"/>
    <w:rsid w:val="638A1CA5"/>
    <w:rsid w:val="659B1084"/>
    <w:rsid w:val="678C6F8B"/>
    <w:rsid w:val="67B570E1"/>
    <w:rsid w:val="68F112A0"/>
    <w:rsid w:val="6AB32C79"/>
    <w:rsid w:val="6AC6392E"/>
    <w:rsid w:val="6CC61EA3"/>
    <w:rsid w:val="6CC93777"/>
    <w:rsid w:val="6D1B25A8"/>
    <w:rsid w:val="6D373175"/>
    <w:rsid w:val="6F3F72C0"/>
    <w:rsid w:val="7064191B"/>
    <w:rsid w:val="70A46BCE"/>
    <w:rsid w:val="70EA6085"/>
    <w:rsid w:val="744165AE"/>
    <w:rsid w:val="76E1039E"/>
    <w:rsid w:val="77AA52EA"/>
    <w:rsid w:val="798973A7"/>
    <w:rsid w:val="7E4E38C0"/>
    <w:rsid w:val="7E94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图灵悟空</cp:lastModifiedBy>
  <dcterms:modified xsi:type="dcterms:W3CDTF">2018-01-30T07:17:32Z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