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center"/>
        <w:rPr>
          <w:rFonts w:ascii="Verdana" w:hAnsi="Verdana" w:cs="Verdana"/>
          <w:i w:val="0"/>
          <w:caps w:val="0"/>
          <w:color w:val="333333"/>
          <w:spacing w:val="0"/>
          <w:sz w:val="20"/>
          <w:szCs w:val="20"/>
        </w:rPr>
      </w:pPr>
      <w:r>
        <w:rPr>
          <w:rFonts w:hint="default" w:ascii="Verdana" w:hAnsi="Verdana" w:cs="Verdana"/>
          <w:i w:val="0"/>
          <w:caps w:val="0"/>
          <w:color w:val="333333"/>
          <w:spacing w:val="0"/>
          <w:sz w:val="27"/>
          <w:szCs w:val="27"/>
          <w:bdr w:val="none" w:color="auto" w:sz="0" w:space="0"/>
          <w:shd w:val="clear" w:fill="FFFFFF"/>
        </w:rPr>
        <w:t>MySQL</w:t>
      </w:r>
      <w:r>
        <w:rPr>
          <w:rFonts w:hint="eastAsia" w:ascii="Verdana" w:hAnsi="Verdana" w:cs="Verdana"/>
          <w:i w:val="0"/>
          <w:caps w:val="0"/>
          <w:color w:val="333333"/>
          <w:spacing w:val="0"/>
          <w:sz w:val="27"/>
          <w:szCs w:val="27"/>
          <w:bdr w:val="none" w:color="auto" w:sz="0" w:space="0"/>
          <w:shd w:val="clear" w:fill="FFFFFF"/>
          <w:lang w:val="en-US" w:eastAsia="zh-CN"/>
        </w:rPr>
        <w:t>5.6</w:t>
      </w:r>
      <w:bookmarkStart w:id="0" w:name="_GoBack"/>
      <w:bookmarkEnd w:id="0"/>
      <w:r>
        <w:rPr>
          <w:rFonts w:hint="default" w:ascii="Verdana" w:hAnsi="Verdana" w:cs="Verdana"/>
          <w:i w:val="0"/>
          <w:caps w:val="0"/>
          <w:color w:val="333333"/>
          <w:spacing w:val="0"/>
          <w:sz w:val="27"/>
          <w:szCs w:val="27"/>
          <w:bdr w:val="none" w:color="auto" w:sz="0" w:space="0"/>
          <w:shd w:val="clear" w:fill="FFFFFF"/>
        </w:rPr>
        <w:t>空间扩展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MySQL空间扩展支持几何数据的存储，生成，分析，优化。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Style w:val="4"/>
          <w:rFonts w:hint="default" w:ascii="Verdana" w:hAnsi="Verdana" w:cs="Verdana"/>
          <w:i w:val="0"/>
          <w:caps w:val="0"/>
          <w:color w:val="333333"/>
          <w:spacing w:val="0"/>
          <w:sz w:val="20"/>
          <w:szCs w:val="20"/>
          <w:bdr w:val="none" w:color="auto" w:sz="0" w:space="0"/>
          <w:shd w:val="clear" w:fill="FFFFFF"/>
        </w:rPr>
        <w:t>1、空间数据类型（存储）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MySQL支持以下数据类型：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Geometry:可以存储所有的几何类型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Point:简单点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LINESTRING:简单线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POLYGON:简单面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MULITIPOINT:多点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MULITILINESTRING:多线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MUILITIPOLYGON:多面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GEOMETRYCOLLECTION:任何几何集合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在创建表的时候可以根据需求选择合适的几何类型存储你的空间数据。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Style w:val="4"/>
          <w:rFonts w:hint="default" w:ascii="Verdana" w:hAnsi="Verdana" w:cs="Verdana"/>
          <w:i w:val="0"/>
          <w:caps w:val="0"/>
          <w:color w:val="333333"/>
          <w:spacing w:val="0"/>
          <w:sz w:val="20"/>
          <w:szCs w:val="20"/>
          <w:bdr w:val="none" w:color="auto" w:sz="0" w:space="0"/>
          <w:shd w:val="clear" w:fill="FFFFFF"/>
        </w:rPr>
        <w:t>2、空间数据类型的生成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MySQ L支持WKB,WKT数据生成空间数据类型，提供如下函数：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GeomFromText(wtk [,srid)   PointFromText    LINESTRINGFROMTEXT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GeomFromWKB(wtk [,srid)   GeomFromWKB  GeomFromWKB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Style w:val="4"/>
          <w:rFonts w:hint="default" w:ascii="Verdana" w:hAnsi="Verdana" w:cs="Verdana"/>
          <w:i w:val="0"/>
          <w:caps w:val="0"/>
          <w:color w:val="333333"/>
          <w:spacing w:val="0"/>
          <w:sz w:val="20"/>
          <w:szCs w:val="20"/>
          <w:bdr w:val="none" w:color="auto" w:sz="0" w:space="0"/>
          <w:shd w:val="clear" w:fill="FFFFFF"/>
        </w:rPr>
        <w:t>3、空间运算分析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MYSQL以函数的形式提供对空间运算的支持：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ST_Buffer    ST_Contains   ST_Distance  ST_Intersects   MBRIntersects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Style w:val="4"/>
          <w:rFonts w:hint="default" w:ascii="Verdana" w:hAnsi="Verdana" w:cs="Verdana"/>
          <w:i w:val="0"/>
          <w:caps w:val="0"/>
          <w:color w:val="333333"/>
          <w:spacing w:val="0"/>
          <w:sz w:val="20"/>
          <w:szCs w:val="20"/>
          <w:bdr w:val="none" w:color="auto" w:sz="0" w:space="0"/>
          <w:shd w:val="clear" w:fill="FFFFFF"/>
        </w:rPr>
        <w:t>4、优化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为了优化查询，MySQL提供空间索引支持，</w:t>
      </w:r>
      <w:r>
        <w:rPr>
          <w:rStyle w:val="4"/>
          <w:rFonts w:hint="default" w:ascii="Verdana" w:hAnsi="Verdana" w:cs="Verdana"/>
          <w:i w:val="0"/>
          <w:caps w:val="0"/>
          <w:color w:val="333333"/>
          <w:spacing w:val="0"/>
          <w:sz w:val="20"/>
          <w:szCs w:val="20"/>
          <w:bdr w:val="none" w:color="auto" w:sz="0" w:space="0"/>
          <w:shd w:val="clear" w:fill="FFFFFF"/>
        </w:rPr>
        <w:t>目前仅在MyISAM数据引擎下提供空间索引支持</w:t>
      </w:r>
      <w:r>
        <w:rPr>
          <w:rFonts w:hint="default" w:ascii="Verdana" w:hAnsi="Verdana" w:cs="Verdana"/>
          <w:i w:val="0"/>
          <w:caps w:val="0"/>
          <w:color w:val="333333"/>
          <w:spacing w:val="0"/>
          <w:sz w:val="20"/>
          <w:szCs w:val="20"/>
          <w:bdr w:val="none" w:color="auto" w:sz="0" w:space="0"/>
          <w:shd w:val="clear" w:fill="FFFFFF"/>
        </w:rPr>
        <w:t>,</w:t>
      </w:r>
      <w:r>
        <w:rPr>
          <w:rStyle w:val="4"/>
          <w:rFonts w:hint="default" w:ascii="Verdana" w:hAnsi="Verdana" w:cs="Verdana"/>
          <w:i w:val="0"/>
          <w:caps w:val="0"/>
          <w:color w:val="333333"/>
          <w:spacing w:val="0"/>
          <w:sz w:val="20"/>
          <w:szCs w:val="20"/>
          <w:bdr w:val="none" w:color="auto" w:sz="0" w:space="0"/>
          <w:shd w:val="clear" w:fill="FFFFFF"/>
        </w:rPr>
        <w:t>要求几何字段非空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创建空间索引格式如下：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CREATE SPATIAL INDEX t_geo_test_sidx ON t_geo_test(SHAPE);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可以看到比普通索引多了一个关键字 Spatial，删除空间索引的语句与删除普通索引的语句是一样的。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Style w:val="4"/>
          <w:rFonts w:hint="default" w:ascii="Verdana" w:hAnsi="Verdana" w:cs="Verdana"/>
          <w:i w:val="0"/>
          <w:caps w:val="0"/>
          <w:color w:val="333333"/>
          <w:spacing w:val="0"/>
          <w:sz w:val="20"/>
          <w:szCs w:val="20"/>
          <w:bdr w:val="none" w:color="auto" w:sz="0" w:space="0"/>
          <w:shd w:val="clear" w:fill="FFFFFF"/>
        </w:rPr>
        <w:t>5、测试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建表：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CREATE TABLE t_geo_test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`ID`  int(11) NOT NULL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Style w:val="4"/>
          <w:rFonts w:hint="default" w:ascii="Verdana" w:hAnsi="Verdana" w:cs="Verdana"/>
          <w:i w:val="0"/>
          <w:caps w:val="0"/>
          <w:color w:val="333333"/>
          <w:spacing w:val="0"/>
          <w:sz w:val="20"/>
          <w:szCs w:val="20"/>
          <w:bdr w:val="none" w:color="auto" w:sz="0" w:space="0"/>
          <w:shd w:val="clear" w:fill="FFFFFF"/>
        </w:rPr>
        <w:t>`SHAPE`  geometry NOT NULL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PRIMARY KEY (`ID`)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Style w:val="4"/>
          <w:rFonts w:hint="default" w:ascii="Verdana" w:hAnsi="Verdana" w:cs="Verdana"/>
          <w:i w:val="0"/>
          <w:caps w:val="0"/>
          <w:color w:val="333333"/>
          <w:spacing w:val="0"/>
          <w:sz w:val="20"/>
          <w:szCs w:val="20"/>
          <w:bdr w:val="none" w:color="auto" w:sz="0" w:space="0"/>
          <w:shd w:val="clear" w:fill="FFFFFF"/>
        </w:rPr>
        <w:t>ENGINE=MyISAM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DEFAULT CHARACTER SET=utf8 COLLATE=utf8_general_ci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CHECKSUM=0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ROW_FORMAT=DYNAMIC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DELAY_KEY_WRITE=0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插入数据：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insert into t_geo_test select fid,geomfromtext(shape) from zjgis.g_bd_substation_p;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w:t>
      </w:r>
      <w:r>
        <w:rPr>
          <w:rFonts w:hint="default" w:ascii="Verdana" w:hAnsi="Verdana" w:cs="Verdana"/>
          <w:i w:val="0"/>
          <w:caps w:val="0"/>
          <w:color w:val="333333"/>
          <w:spacing w:val="0"/>
          <w:sz w:val="20"/>
          <w:szCs w:val="20"/>
          <w:bdr w:val="none" w:color="auto" w:sz="0" w:space="0"/>
          <w:shd w:val="clear" w:fill="FFFFFF"/>
        </w:rPr>
        <w:drawing>
          <wp:inline distT="0" distB="0" distL="114300" distR="114300">
            <wp:extent cx="6356985" cy="4860925"/>
            <wp:effectExtent l="0" t="0" r="5715" b="158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356985" cy="48609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通过SQL解释可以看到TYPE:ALL KEY:NULL 代表全表扫描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建索引：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CREATE SPATIAL INDEX t_geo_test_sidx ON t_geo_test(SHAPE);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w:t>
      </w:r>
      <w:r>
        <w:rPr>
          <w:rFonts w:hint="default" w:ascii="Verdana" w:hAnsi="Verdana" w:cs="Verdana"/>
          <w:i w:val="0"/>
          <w:caps w:val="0"/>
          <w:color w:val="333333"/>
          <w:spacing w:val="0"/>
          <w:sz w:val="20"/>
          <w:szCs w:val="20"/>
          <w:bdr w:val="none" w:color="auto" w:sz="0" w:space="0"/>
          <w:shd w:val="clear" w:fill="FFFFFF"/>
        </w:rPr>
        <w:drawing>
          <wp:inline distT="0" distB="0" distL="114300" distR="114300">
            <wp:extent cx="5913120" cy="4544695"/>
            <wp:effectExtent l="0" t="0" r="11430" b="825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5913120" cy="454469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可以看到TYPE:range KEY:t_geo_tesx_sidx 表示使用了空间索引t_geo_tesx_sidx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在数据量比较大的时候，空间索引至关重要。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建索引前查询时间：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w:t>
      </w:r>
      <w:r>
        <w:rPr>
          <w:rFonts w:hint="default" w:ascii="Verdana" w:hAnsi="Verdana" w:cs="Verdana"/>
          <w:i w:val="0"/>
          <w:caps w:val="0"/>
          <w:color w:val="333333"/>
          <w:spacing w:val="0"/>
          <w:sz w:val="20"/>
          <w:szCs w:val="20"/>
          <w:shd w:val="clear" w:fill="FFFFFF"/>
        </w:rPr>
        <w:drawing>
          <wp:inline distT="0" distB="0" distL="114300" distR="114300">
            <wp:extent cx="5664835" cy="4351020"/>
            <wp:effectExtent l="0" t="0" r="12065" b="1143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664835" cy="435102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建索引后查询时间：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w:t>
      </w:r>
      <w:r>
        <w:rPr>
          <w:rFonts w:hint="default" w:ascii="Verdana" w:hAnsi="Verdana" w:cs="Verdana"/>
          <w:i w:val="0"/>
          <w:caps w:val="0"/>
          <w:color w:val="333333"/>
          <w:spacing w:val="0"/>
          <w:sz w:val="20"/>
          <w:szCs w:val="20"/>
          <w:bdr w:val="none" w:color="auto" w:sz="0" w:space="0"/>
          <w:shd w:val="clear" w:fill="FFFFFF"/>
        </w:rPr>
        <w:drawing>
          <wp:inline distT="0" distB="0" distL="114300" distR="114300">
            <wp:extent cx="6231255" cy="4802505"/>
            <wp:effectExtent l="0" t="0" r="17145" b="1714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6231255" cy="480250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虽然数据不多（3500左右），查询耗时还是有所差距的。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Style w:val="4"/>
          <w:rFonts w:hint="default" w:ascii="Verdana" w:hAnsi="Verdana" w:cs="Verdana"/>
          <w:i w:val="0"/>
          <w:caps w:val="0"/>
          <w:color w:val="333333"/>
          <w:spacing w:val="0"/>
          <w:sz w:val="20"/>
          <w:szCs w:val="20"/>
          <w:bdr w:val="none" w:color="auto" w:sz="0" w:space="0"/>
          <w:shd w:val="clear" w:fill="FFFFFF"/>
        </w:rPr>
        <w:t>6、附：MySQL空间相关函数一览表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The following table lists each spatial function and provides a short description of each 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Name    Description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1、Area() Return Polygon or MultiPolygon area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2、AsBinary(), AsWKB() Convert from internal geometry format to 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3、AsText(), AsWKT() Convert from internal geometry format to WKT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4、Buffer() Return geometry of points within given distance from geometry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5、Centroid() Return centroid as a point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6、Contains() Whether MBR of one geometry contains MBR of another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7、Crosses() Whether one geometry crosses another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8、Dimension() Dimension of geometry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9、Disjoint() Whether MBRs of two geometries are disjoint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10、EndPoint() End Point of LineString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11、Envelope() Return MBR of geometry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12、Equals() Whether MBRs of two geometries are equal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13、ExteriorRing() Return exterior ring of Polygon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14、GeomCollFromText(),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15、GeometryCollectionFromText()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16、Return geometry collection from WKT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17、GeomCollFromWKB(),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18、GeometryCollectionFromWKB()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19、Return geometry collection from 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20、GeometryCollection() Construct geometry collection from geometries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21、GeometryN() Return N-th geometry from geometry collection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22、GeometryType() Return name of geometry type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23、GeomFromText(),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24、GeometryFromText()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25、Return geometry from WKT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26、GeomFromWKB(),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27、GeometryFromWKB()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28、Return geometry from 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29、GLength() Return length of LineString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30、InteriorRingN() Return N-th interior ring of Polygon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31、Intersects() Whether MBRs of two geometries intersect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32、IsClosed() Whether a geometry is closed and simple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33、IsEmpty() Placeholder function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34、IsSimple() Whether a geometry is simple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35、LineFromText(),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36、LineStringFromText()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37、Construct LineString from WKT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38、LineFromWKB(),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39、LineStringFromWKB()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40、Construct LineString from 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41、LineString() Construct LineString from Point values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42、MBRContains() Whether MBR of one geometry contains MBR of another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43、MBRDisjoint() Whether MBRs of two geometries are disjoint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44、MBREqual() Whether MBRs of two geometries are equal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45、MBRIntersects() Whether MBRs of two geometries intersect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46、MBROverlaps() Whether MBRs of two geometries overlap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47、MBRTouches() Whether MBRs of two geometries touch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48、MBRWithin() Whether MBR of one geometry is within MBR of another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49、MLineFromText(),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50、MultiLineStringFromText()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51、Construct MultiLineString from WKT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52、MLineFromWKB(),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53、MultiLineStringFromWKB()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54、Construct MultiLineString from 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55、MPointFromText(),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56、MultiPointFromText()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57、Construct MultiPoint from WKT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58、MPointFromWKB(),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59、MultiPointFromWKB()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60、Construct MultiPoint from 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61、MPolyFromText(),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62、MultiPolygonFromText()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63、Construct MultiPolygon from WKT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64、MPolyFromWKB(),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65、MultiPolygonFromWKB()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66、Construct MultiPolygon from 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67、MultiLineString() Contruct MultiLineString from LineString values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68、MultiPoint() Construct MultiPoint from Point values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69、MultiPolygon() Construct MultiPolygon from Polygon values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70、NumGeometries() Return number of geometries in geometry collection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71、NumInteriorRings() Return number of interior rings in Polygon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72、NumPoints() Return number of points in LineString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73、Overlaps() Whether MBRs of two geometries overlap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74、Point() Construct Point from coordinates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75、PointFromText() Construct Point from WKT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76、PointFromWKB() Construct Point from 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77、PointN() Return N-th point from LineString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78、PolyFromText(),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79、PolygonFromText()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80、Construct Polygon from WKT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81、PolyFromWKB(), PolygonFromWKB() Construct Polygon from 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82、Polygon() Construct Polygon from LineString arguments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83、SRID() Return spatial reference system ID for geometry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84、ST_Area() Return Polygon or MultiPolygon area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85、ST_AsBinary(), ST_AsWKB() Convert from internal geometry format to 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86、ST_AsText(), ST_AsWKT() Convert from internal geometry format to WKT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87、ST_Buffer() Return geometry of points within given distance from geometry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88、ST_Centroid() Return centroid as a point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89、ST_Contains() Whether one geometry contains another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90、ST_Crosses() Whether one geometry crosses another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91、ST_Difference() Return point set difference of two geometries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92、ST_Dimension() Dimension of geometry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93、ST_Disjoint() Whether one geometry is disjoint from another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94、ST_Distance() The distance of one geometry from another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95、ST_EndPoint() End Point of LineString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96、ST_Envelope() Return MBR of geometry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97、ST_Equals() Whether one geometry is equal to another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98、ST_ExteriorRing() Return exterior ring of Polygon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99、ST_GeomCollFromText(),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100、ST_GeometryCollectionFromText(),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101、ST_GeomCollFromTxt()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102、Return geometry collection from WKT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103、ST_GeomCollFromWKB(),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104、ST_GeometryCollectionFromWKB()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105、Return geometry collection from 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106、ST_GeometryN() Return N-th geometry from geometry collection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107、ST_GeometryType() Return name of geometry type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108、ST_GeomFromText(),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109、ST_GeometryFromText()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110、Return geometry from WKT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111、ST_GeomFromWKB(),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112、ST_GeometryFromWKB()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113、Return geometry from 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114、ST_InteriorRingN() Return N-th interior ring of Polygon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115、ST_Intersection() Return point set intersection of two geometries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116、ST_Intersects() Whether one geometry intersects another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117、ST_IsClosed() Whether a geometry is closed and simple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118、ST_IsEmpty() Placeholder function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119、ST_IsSimple() Whether a geometry is simple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120、ST_LineFromText(),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121、ST_LineStringFromText()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122、Construct LineString from WKT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123、ST_LineFromWKB(),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124、ST_LineStringFromWKB()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125、Construct LineString from 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126、ST_NumGeometries() Return number of geometries in geometry collection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127、ST_NumInteriorRing(),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128、ST_NumInteriorRings()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129、Return number of interior rings in Polygon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130、ST_NumPoints() Return number of points in LineString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131、ST_Overlaps() Whether one geometry overlaps another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132、ST_PointFromText() Construct Point from WKT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133、ST_PointFromWKB() Construct Point from 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134、ST_PointN() Return N-th point from LineString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135、ST_PolyFromText(),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136、ST_PolygonFromText()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137、Construct Polygon from WKT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138、ST_PolyFromWKB(),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139、ST_PolygonFromWKB()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140、Construct Polygon from WKB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141、ST_SRID() Return spatial reference system ID for geometry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142、ST_StartPoint() Start Point of LineString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143、ST_SymDifference() Return point set symmetric difference of two geometries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144、ST_Touches() Whether one geometry touches another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145、ST_Union() Return point set union of two geometries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146、ST_Within() Whether one geometry is within another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147、ST_X() Return X coordinate of Point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148、ST_Y() Return Y coordinate of Point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149、StartPoint() Start Point of LineString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150、Touches() Whether one geometry touches another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151、Within() Whether MBR of one geometry is within MBR of another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152、X() Return X coordinate of Point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153、Y() Return Y coordinate of Point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611CB9"/>
    <w:rsid w:val="65611CB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ULCAN\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2018-08-22T02:13:00Z</dcterms:created>
  <dc:creator>那你呢</dc:creator>
  <cp:lastModifiedBy>那你呢</cp:lastModifiedBy>
  <dcterms:modified xsi:type="dcterms:W3CDTF">2018-08-22T02:15:22Z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