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067B" w14:textId="7ADB14E2" w:rsidR="00E4448B" w:rsidRDefault="00516EF0">
      <w:r>
        <w:t xml:space="preserve">Link Edit </w:t>
      </w:r>
      <w:proofErr w:type="spellStart"/>
      <w:r>
        <w:t>FlowChart</w:t>
      </w:r>
      <w:proofErr w:type="spellEnd"/>
      <w:r>
        <w:t xml:space="preserve">: </w:t>
      </w:r>
      <w:hyperlink r:id="rId4" w:history="1">
        <w:r w:rsidRPr="00331CFA">
          <w:rPr>
            <w:rStyle w:val="Hyperlink"/>
          </w:rPr>
          <w:t>https://app.diagr</w:t>
        </w:r>
        <w:r w:rsidRPr="00331CFA">
          <w:rPr>
            <w:rStyle w:val="Hyperlink"/>
          </w:rPr>
          <w:t>am</w:t>
        </w:r>
        <w:r w:rsidRPr="00331CFA">
          <w:rPr>
            <w:rStyle w:val="Hyperlink"/>
          </w:rPr>
          <w:t>s.net</w:t>
        </w:r>
      </w:hyperlink>
      <w:r>
        <w:t xml:space="preserve"> </w:t>
      </w:r>
    </w:p>
    <w:sectPr w:rsidR="00E4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0"/>
    <w:rsid w:val="00516EF0"/>
    <w:rsid w:val="00E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4DD7"/>
  <w15:chartTrackingRefBased/>
  <w15:docId w15:val="{076207B2-0A7D-4450-A6B4-E9EEEF8C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16EF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16EF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516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WELLY PIYONO</dc:creator>
  <cp:keywords/>
  <dc:description/>
  <cp:lastModifiedBy>WELLY PIYONO</cp:lastModifiedBy>
  <cp:revision>2</cp:revision>
  <dcterms:created xsi:type="dcterms:W3CDTF">2023-01-19T16:11:00Z</dcterms:created>
  <dcterms:modified xsi:type="dcterms:W3CDTF">2023-01-19T16:12:00Z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b9579c42-7269-40f8-9d94-a8cedb24fe6b</vt:lpwstr>
  </property>
</Properties>
</file>