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5BB52" w14:textId="77777777" w:rsidR="0078009B" w:rsidRDefault="0078009B" w:rsidP="0078009B"/>
    <w:p w14:paraId="6710291B" w14:textId="77777777" w:rsidR="0078009B" w:rsidRDefault="0078009B" w:rsidP="0078009B">
      <w:pPr>
        <w:pStyle w:val="Heading1"/>
      </w:pPr>
      <w:r>
        <w:t>Create Management Pack</w:t>
      </w:r>
    </w:p>
    <w:p w14:paraId="7205D56F" w14:textId="77777777" w:rsidR="0078009B" w:rsidRDefault="0078009B" w:rsidP="0078009B">
      <w:pPr>
        <w:pStyle w:val="ListParagraph"/>
        <w:numPr>
          <w:ilvl w:val="0"/>
          <w:numId w:val="1"/>
        </w:numPr>
      </w:pPr>
      <w:r>
        <w:t xml:space="preserve">Create a New Project </w:t>
      </w:r>
      <w:r>
        <w:sym w:font="Wingdings" w:char="F0E0"/>
      </w:r>
      <w:r>
        <w:t xml:space="preserve"> Operations Manager 2016 Management Pack</w:t>
      </w:r>
      <w:r>
        <w:br/>
      </w:r>
    </w:p>
    <w:p w14:paraId="64DA015A" w14:textId="77777777" w:rsidR="0078009B" w:rsidRDefault="0078009B" w:rsidP="0078009B">
      <w:pPr>
        <w:pStyle w:val="ListParagraph"/>
        <w:numPr>
          <w:ilvl w:val="0"/>
          <w:numId w:val="1"/>
        </w:numPr>
      </w:pPr>
      <w:r>
        <w:t>Project Details:</w:t>
      </w:r>
    </w:p>
    <w:p w14:paraId="1A72C79E" w14:textId="77777777" w:rsidR="0078009B" w:rsidRDefault="0078009B" w:rsidP="0078009B">
      <w:pPr>
        <w:pStyle w:val="ListParagraph"/>
        <w:numPr>
          <w:ilvl w:val="1"/>
          <w:numId w:val="1"/>
        </w:numPr>
      </w:pPr>
      <w:r>
        <w:t>Project Name = Company.Application.Monitoring</w:t>
      </w:r>
    </w:p>
    <w:p w14:paraId="4060BDC8" w14:textId="237354F9" w:rsidR="0078009B" w:rsidRDefault="0078009B" w:rsidP="0078009B">
      <w:pPr>
        <w:pStyle w:val="ListParagraph"/>
        <w:numPr>
          <w:ilvl w:val="2"/>
          <w:numId w:val="1"/>
        </w:numPr>
      </w:pPr>
      <w:r>
        <w:t>F12.</w:t>
      </w:r>
      <w:r w:rsidR="002D5F23">
        <w:t>HR</w:t>
      </w:r>
      <w:r>
        <w:t>.Monitoring</w:t>
      </w:r>
    </w:p>
    <w:p w14:paraId="5A5D8323" w14:textId="77777777" w:rsidR="0078009B" w:rsidRDefault="0078009B" w:rsidP="0078009B">
      <w:pPr>
        <w:pStyle w:val="ListParagraph"/>
        <w:numPr>
          <w:ilvl w:val="1"/>
          <w:numId w:val="1"/>
        </w:numPr>
      </w:pPr>
      <w:r>
        <w:t>Location = wherever you want</w:t>
      </w:r>
    </w:p>
    <w:p w14:paraId="507CBB9E" w14:textId="77777777" w:rsidR="0078009B" w:rsidRDefault="0078009B" w:rsidP="0078009B">
      <w:pPr>
        <w:pStyle w:val="ListParagraph"/>
        <w:numPr>
          <w:ilvl w:val="1"/>
          <w:numId w:val="1"/>
        </w:numPr>
      </w:pPr>
      <w:r>
        <w:t>Solution Name = Company.Application.Monitoring</w:t>
      </w:r>
    </w:p>
    <w:p w14:paraId="5C36776F" w14:textId="111679B6" w:rsidR="0078009B" w:rsidRDefault="0078009B" w:rsidP="0078009B">
      <w:pPr>
        <w:pStyle w:val="ListParagraph"/>
        <w:numPr>
          <w:ilvl w:val="2"/>
          <w:numId w:val="1"/>
        </w:numPr>
      </w:pPr>
      <w:r>
        <w:t>F12.</w:t>
      </w:r>
      <w:r w:rsidR="002D5F23">
        <w:t>HR</w:t>
      </w:r>
      <w:r>
        <w:t>.Monitoring</w:t>
      </w:r>
    </w:p>
    <w:p w14:paraId="3090D1C4" w14:textId="77777777" w:rsidR="0078009B" w:rsidRDefault="0078009B" w:rsidP="0078009B">
      <w:pPr>
        <w:pStyle w:val="ListParagraph"/>
        <w:numPr>
          <w:ilvl w:val="1"/>
          <w:numId w:val="1"/>
        </w:numPr>
      </w:pPr>
      <w:r>
        <w:t>Place solution and project in the same directory</w:t>
      </w:r>
    </w:p>
    <w:p w14:paraId="3ECC0A05" w14:textId="77777777" w:rsidR="0078009B" w:rsidRDefault="0078009B" w:rsidP="0078009B">
      <w:pPr>
        <w:pStyle w:val="ListParagraph"/>
        <w:numPr>
          <w:ilvl w:val="2"/>
          <w:numId w:val="1"/>
        </w:numPr>
      </w:pPr>
      <w:r>
        <w:t>Un-checked</w:t>
      </w:r>
      <w:r>
        <w:br/>
      </w:r>
    </w:p>
    <w:p w14:paraId="34A93609" w14:textId="77777777" w:rsidR="0078009B" w:rsidRDefault="0078009B" w:rsidP="0078009B">
      <w:pPr>
        <w:pStyle w:val="ListParagraph"/>
        <w:numPr>
          <w:ilvl w:val="1"/>
          <w:numId w:val="1"/>
        </w:numPr>
      </w:pPr>
      <w:r>
        <w:t>CREATE</w:t>
      </w:r>
      <w:r>
        <w:br/>
      </w:r>
    </w:p>
    <w:p w14:paraId="5A8AD767" w14:textId="77777777" w:rsidR="0078009B" w:rsidRDefault="0078009B" w:rsidP="0078009B">
      <w:pPr>
        <w:pStyle w:val="ListParagraph"/>
        <w:numPr>
          <w:ilvl w:val="0"/>
          <w:numId w:val="1"/>
        </w:numPr>
      </w:pPr>
      <w:r>
        <w:t>View, Properties Window</w:t>
      </w:r>
      <w:r>
        <w:br/>
      </w:r>
    </w:p>
    <w:p w14:paraId="1B7665FC" w14:textId="77777777" w:rsidR="0078009B" w:rsidRDefault="0078009B" w:rsidP="0078009B">
      <w:pPr>
        <w:pStyle w:val="ListParagraph"/>
        <w:numPr>
          <w:ilvl w:val="1"/>
          <w:numId w:val="1"/>
        </w:numPr>
      </w:pPr>
      <w:r>
        <w:t>Management Pack Tab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827"/>
        <w:gridCol w:w="1933"/>
      </w:tblGrid>
      <w:tr w:rsidR="0078009B" w14:paraId="20061012" w14:textId="77777777" w:rsidTr="005D02D3">
        <w:tc>
          <w:tcPr>
            <w:tcW w:w="3256" w:type="dxa"/>
            <w:shd w:val="clear" w:color="auto" w:fill="B4C6E7" w:themeFill="accent1" w:themeFillTint="66"/>
          </w:tcPr>
          <w:p w14:paraId="283326AD" w14:textId="77777777" w:rsidR="0078009B" w:rsidRPr="002B5B3A" w:rsidRDefault="0078009B" w:rsidP="005D02D3">
            <w:pPr>
              <w:jc w:val="center"/>
              <w:rPr>
                <w:b/>
                <w:bCs/>
              </w:rPr>
            </w:pPr>
            <w:r w:rsidRPr="002B5B3A">
              <w:rPr>
                <w:b/>
                <w:bCs/>
              </w:rPr>
              <w:t>Item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 w14:paraId="4D5F822E" w14:textId="77777777" w:rsidR="0078009B" w:rsidRPr="002B5B3A" w:rsidRDefault="0078009B" w:rsidP="005D02D3">
            <w:pPr>
              <w:jc w:val="center"/>
              <w:rPr>
                <w:b/>
                <w:bCs/>
              </w:rPr>
            </w:pPr>
            <w:r w:rsidRPr="002B5B3A">
              <w:rPr>
                <w:b/>
                <w:bCs/>
              </w:rPr>
              <w:t>Value</w:t>
            </w:r>
          </w:p>
        </w:tc>
        <w:tc>
          <w:tcPr>
            <w:tcW w:w="1933" w:type="dxa"/>
            <w:shd w:val="clear" w:color="auto" w:fill="B4C6E7" w:themeFill="accent1" w:themeFillTint="66"/>
          </w:tcPr>
          <w:p w14:paraId="6411F58D" w14:textId="77777777" w:rsidR="0078009B" w:rsidRPr="002B5B3A" w:rsidRDefault="0078009B" w:rsidP="005D02D3">
            <w:pPr>
              <w:jc w:val="center"/>
              <w:rPr>
                <w:b/>
                <w:bCs/>
              </w:rPr>
            </w:pPr>
          </w:p>
        </w:tc>
      </w:tr>
      <w:tr w:rsidR="0078009B" w14:paraId="21622749" w14:textId="77777777" w:rsidTr="005D02D3">
        <w:tc>
          <w:tcPr>
            <w:tcW w:w="3256" w:type="dxa"/>
          </w:tcPr>
          <w:p w14:paraId="23A340F5" w14:textId="77777777" w:rsidR="0078009B" w:rsidRDefault="0078009B" w:rsidP="005D02D3">
            <w:r>
              <w:t>Project Name / Solution Name</w:t>
            </w:r>
          </w:p>
        </w:tc>
        <w:tc>
          <w:tcPr>
            <w:tcW w:w="3827" w:type="dxa"/>
          </w:tcPr>
          <w:p w14:paraId="48FFB63E" w14:textId="33C68A4B" w:rsidR="0078009B" w:rsidRDefault="0078009B" w:rsidP="005D02D3">
            <w:r>
              <w:t>F12.</w:t>
            </w:r>
            <w:r w:rsidR="002D5F23">
              <w:t>HR</w:t>
            </w:r>
            <w:r>
              <w:t>.Monitoring</w:t>
            </w:r>
          </w:p>
        </w:tc>
        <w:tc>
          <w:tcPr>
            <w:tcW w:w="1933" w:type="dxa"/>
          </w:tcPr>
          <w:p w14:paraId="14FF4E0E" w14:textId="77777777" w:rsidR="0078009B" w:rsidRDefault="0078009B" w:rsidP="005D02D3"/>
        </w:tc>
      </w:tr>
      <w:tr w:rsidR="0078009B" w14:paraId="18EF7682" w14:textId="77777777" w:rsidTr="005D02D3">
        <w:tc>
          <w:tcPr>
            <w:tcW w:w="3256" w:type="dxa"/>
          </w:tcPr>
          <w:p w14:paraId="4D89D7D6" w14:textId="77777777" w:rsidR="0078009B" w:rsidRDefault="0078009B" w:rsidP="005D02D3">
            <w:r>
              <w:t>Management Pack ID</w:t>
            </w:r>
          </w:p>
        </w:tc>
        <w:tc>
          <w:tcPr>
            <w:tcW w:w="3827" w:type="dxa"/>
          </w:tcPr>
          <w:p w14:paraId="3C2A0F0C" w14:textId="34A04DF4" w:rsidR="0078009B" w:rsidRDefault="0078009B" w:rsidP="005D02D3">
            <w:r>
              <w:t>F12.</w:t>
            </w:r>
            <w:r w:rsidR="002D5F23">
              <w:t>HR</w:t>
            </w:r>
            <w:r>
              <w:t>.Monitoring</w:t>
            </w:r>
          </w:p>
        </w:tc>
        <w:tc>
          <w:tcPr>
            <w:tcW w:w="1933" w:type="dxa"/>
          </w:tcPr>
          <w:p w14:paraId="34902530" w14:textId="77777777" w:rsidR="0078009B" w:rsidRDefault="0078009B" w:rsidP="005D02D3"/>
        </w:tc>
      </w:tr>
      <w:tr w:rsidR="0078009B" w14:paraId="2CD88E40" w14:textId="77777777" w:rsidTr="005D02D3">
        <w:tc>
          <w:tcPr>
            <w:tcW w:w="3256" w:type="dxa"/>
          </w:tcPr>
          <w:p w14:paraId="35A22B6D" w14:textId="77777777" w:rsidR="0078009B" w:rsidRDefault="0078009B" w:rsidP="005D02D3">
            <w:r>
              <w:t>Management Pack Friendly Name</w:t>
            </w:r>
          </w:p>
        </w:tc>
        <w:tc>
          <w:tcPr>
            <w:tcW w:w="3827" w:type="dxa"/>
          </w:tcPr>
          <w:p w14:paraId="2968B20A" w14:textId="6D876E3E" w:rsidR="0078009B" w:rsidRDefault="0078009B" w:rsidP="005D02D3">
            <w:r>
              <w:t xml:space="preserve">F12 </w:t>
            </w:r>
            <w:r w:rsidR="002D5F23">
              <w:t>HR</w:t>
            </w:r>
            <w:r>
              <w:t xml:space="preserve"> Monitoring</w:t>
            </w:r>
          </w:p>
        </w:tc>
        <w:tc>
          <w:tcPr>
            <w:tcW w:w="1933" w:type="dxa"/>
          </w:tcPr>
          <w:p w14:paraId="30830160" w14:textId="77777777" w:rsidR="0078009B" w:rsidRDefault="0078009B" w:rsidP="005D02D3"/>
        </w:tc>
      </w:tr>
      <w:tr w:rsidR="0078009B" w14:paraId="2741B6A5" w14:textId="77777777" w:rsidTr="005D02D3">
        <w:tc>
          <w:tcPr>
            <w:tcW w:w="3256" w:type="dxa"/>
          </w:tcPr>
          <w:p w14:paraId="0AD606F1" w14:textId="77777777" w:rsidR="0078009B" w:rsidRDefault="0078009B" w:rsidP="005D02D3">
            <w:r>
              <w:t>Default Namespace</w:t>
            </w:r>
          </w:p>
        </w:tc>
        <w:tc>
          <w:tcPr>
            <w:tcW w:w="3827" w:type="dxa"/>
          </w:tcPr>
          <w:p w14:paraId="4FD50F49" w14:textId="4ECBD11D" w:rsidR="0078009B" w:rsidRDefault="0078009B" w:rsidP="005D02D3">
            <w:r>
              <w:t>F12.</w:t>
            </w:r>
            <w:r w:rsidR="002D5F23">
              <w:t>HR</w:t>
            </w:r>
          </w:p>
        </w:tc>
        <w:tc>
          <w:tcPr>
            <w:tcW w:w="1933" w:type="dxa"/>
          </w:tcPr>
          <w:p w14:paraId="3BB84527" w14:textId="77777777" w:rsidR="0078009B" w:rsidRDefault="0078009B" w:rsidP="005D02D3"/>
        </w:tc>
      </w:tr>
      <w:tr w:rsidR="0078009B" w14:paraId="6E0F8172" w14:textId="77777777" w:rsidTr="005D02D3">
        <w:tc>
          <w:tcPr>
            <w:tcW w:w="3256" w:type="dxa"/>
          </w:tcPr>
          <w:p w14:paraId="1F08AABD" w14:textId="77777777" w:rsidR="0078009B" w:rsidRDefault="0078009B" w:rsidP="005D02D3">
            <w:r>
              <w:t>Display Name</w:t>
            </w:r>
          </w:p>
        </w:tc>
        <w:tc>
          <w:tcPr>
            <w:tcW w:w="3827" w:type="dxa"/>
          </w:tcPr>
          <w:p w14:paraId="2A8AE37D" w14:textId="436DFF4E" w:rsidR="0078009B" w:rsidRDefault="0078009B" w:rsidP="005D02D3">
            <w:r>
              <w:t xml:space="preserve">F12 </w:t>
            </w:r>
            <w:r w:rsidR="002D5F23">
              <w:t>HR</w:t>
            </w:r>
            <w:r>
              <w:t xml:space="preserve"> Application Monitoring</w:t>
            </w:r>
          </w:p>
        </w:tc>
        <w:tc>
          <w:tcPr>
            <w:tcW w:w="1933" w:type="dxa"/>
          </w:tcPr>
          <w:p w14:paraId="2D45E92F" w14:textId="77777777" w:rsidR="0078009B" w:rsidRDefault="0078009B" w:rsidP="005D02D3"/>
        </w:tc>
      </w:tr>
      <w:tr w:rsidR="0078009B" w14:paraId="5F0865EE" w14:textId="77777777" w:rsidTr="005D02D3">
        <w:tc>
          <w:tcPr>
            <w:tcW w:w="3256" w:type="dxa"/>
          </w:tcPr>
          <w:p w14:paraId="63E5D64B" w14:textId="77777777" w:rsidR="0078009B" w:rsidRDefault="0078009B" w:rsidP="005D02D3">
            <w:r>
              <w:t>Description</w:t>
            </w:r>
          </w:p>
        </w:tc>
        <w:tc>
          <w:tcPr>
            <w:tcW w:w="3827" w:type="dxa"/>
          </w:tcPr>
          <w:p w14:paraId="035ADA09" w14:textId="019DCC0E" w:rsidR="0078009B" w:rsidRDefault="0078009B" w:rsidP="005D02D3">
            <w:r>
              <w:t xml:space="preserve">Monitoring F12 </w:t>
            </w:r>
            <w:r w:rsidR="002D5F23">
              <w:t>HR</w:t>
            </w:r>
            <w:r>
              <w:t xml:space="preserve"> Application </w:t>
            </w:r>
          </w:p>
        </w:tc>
        <w:tc>
          <w:tcPr>
            <w:tcW w:w="1933" w:type="dxa"/>
          </w:tcPr>
          <w:p w14:paraId="4F6B3621" w14:textId="77777777" w:rsidR="0078009B" w:rsidRDefault="0078009B" w:rsidP="005D02D3">
            <w:r>
              <w:t>Include link to documentation</w:t>
            </w:r>
          </w:p>
        </w:tc>
      </w:tr>
    </w:tbl>
    <w:p w14:paraId="603B4269" w14:textId="77777777" w:rsidR="0078009B" w:rsidRDefault="0078009B" w:rsidP="0078009B"/>
    <w:p w14:paraId="5C6FA603" w14:textId="77777777" w:rsidR="0078009B" w:rsidRDefault="0078009B" w:rsidP="0078009B">
      <w:pPr>
        <w:pStyle w:val="ListParagraph"/>
        <w:numPr>
          <w:ilvl w:val="0"/>
          <w:numId w:val="1"/>
        </w:numPr>
      </w:pPr>
      <w:r>
        <w:t>Go Back to View, Properties Window</w:t>
      </w:r>
    </w:p>
    <w:p w14:paraId="4240A232" w14:textId="77777777" w:rsidR="0078009B" w:rsidRDefault="0078009B" w:rsidP="0078009B">
      <w:pPr>
        <w:pStyle w:val="ListParagraph"/>
        <w:numPr>
          <w:ilvl w:val="1"/>
          <w:numId w:val="1"/>
        </w:numPr>
      </w:pPr>
      <w:r>
        <w:t>Build Tab</w:t>
      </w:r>
    </w:p>
    <w:p w14:paraId="449B4197" w14:textId="77777777" w:rsidR="0078009B" w:rsidRDefault="0078009B" w:rsidP="0078009B">
      <w:pPr>
        <w:pStyle w:val="ListParagraph"/>
        <w:numPr>
          <w:ilvl w:val="2"/>
          <w:numId w:val="1"/>
        </w:numPr>
      </w:pPr>
      <w:r>
        <w:t>Generate sealed and signed management pack.</w:t>
      </w:r>
    </w:p>
    <w:p w14:paraId="13300723" w14:textId="77777777" w:rsidR="0078009B" w:rsidRDefault="0078009B" w:rsidP="0078009B">
      <w:pPr>
        <w:pStyle w:val="ListParagraph"/>
        <w:numPr>
          <w:ilvl w:val="2"/>
          <w:numId w:val="1"/>
        </w:numPr>
      </w:pPr>
      <w:r>
        <w:t>Company Name.</w:t>
      </w:r>
    </w:p>
    <w:p w14:paraId="348E95EB" w14:textId="77777777" w:rsidR="0078009B" w:rsidRDefault="0078009B" w:rsidP="0078009B">
      <w:pPr>
        <w:pStyle w:val="ListParagraph"/>
        <w:numPr>
          <w:ilvl w:val="2"/>
          <w:numId w:val="1"/>
        </w:numPr>
      </w:pPr>
      <w:r>
        <w:t>Copyright – “</w:t>
      </w:r>
      <w:r w:rsidRPr="00CB3D50">
        <w:t>None. F12. Use at own ri</w:t>
      </w:r>
      <w:r>
        <w:t>s</w:t>
      </w:r>
      <w:r w:rsidRPr="00CB3D50">
        <w:t>k. No warranty. Example only for learning purposes. Not for Production Use.</w:t>
      </w:r>
      <w:r>
        <w:t>”</w:t>
      </w:r>
    </w:p>
    <w:p w14:paraId="5D1A27CB" w14:textId="77777777" w:rsidR="0078009B" w:rsidRDefault="0078009B" w:rsidP="0078009B">
      <w:pPr>
        <w:pStyle w:val="ListParagraph"/>
        <w:numPr>
          <w:ilvl w:val="2"/>
          <w:numId w:val="1"/>
        </w:numPr>
      </w:pPr>
      <w:r>
        <w:t>Key File – GDHomelab.snk</w:t>
      </w:r>
    </w:p>
    <w:p w14:paraId="4F758544" w14:textId="77777777" w:rsidR="0078009B" w:rsidRDefault="0078009B" w:rsidP="0078009B">
      <w:pPr>
        <w:pStyle w:val="ListParagraph"/>
        <w:numPr>
          <w:ilvl w:val="2"/>
          <w:numId w:val="1"/>
        </w:numPr>
      </w:pPr>
      <w:r>
        <w:t>Output Path (leave default)</w:t>
      </w:r>
    </w:p>
    <w:p w14:paraId="6A865878" w14:textId="77777777" w:rsidR="0078009B" w:rsidRDefault="0078009B" w:rsidP="0078009B">
      <w:pPr>
        <w:pStyle w:val="ListParagraph"/>
        <w:numPr>
          <w:ilvl w:val="1"/>
          <w:numId w:val="1"/>
        </w:numPr>
      </w:pPr>
      <w:r>
        <w:t>Management Group Tab</w:t>
      </w:r>
    </w:p>
    <w:p w14:paraId="3EFCDA78" w14:textId="77777777" w:rsidR="0078009B" w:rsidRDefault="0078009B" w:rsidP="0078009B">
      <w:pPr>
        <w:pStyle w:val="ListParagraph"/>
        <w:numPr>
          <w:ilvl w:val="2"/>
          <w:numId w:val="1"/>
        </w:numPr>
      </w:pPr>
      <w:r>
        <w:t>Leave empty.</w:t>
      </w:r>
    </w:p>
    <w:p w14:paraId="0556167F" w14:textId="77777777" w:rsidR="0078009B" w:rsidRDefault="0078009B" w:rsidP="0078009B">
      <w:pPr>
        <w:pStyle w:val="ListParagraph"/>
        <w:numPr>
          <w:ilvl w:val="1"/>
          <w:numId w:val="1"/>
        </w:numPr>
      </w:pPr>
      <w:r>
        <w:t>Deployment Tab</w:t>
      </w:r>
    </w:p>
    <w:p w14:paraId="52A9C500" w14:textId="77777777" w:rsidR="0078009B" w:rsidRDefault="0078009B" w:rsidP="0078009B">
      <w:pPr>
        <w:pStyle w:val="ListParagraph"/>
        <w:numPr>
          <w:ilvl w:val="2"/>
          <w:numId w:val="1"/>
        </w:numPr>
      </w:pPr>
      <w:r>
        <w:t>Deselect auto-increment version.</w:t>
      </w:r>
    </w:p>
    <w:p w14:paraId="55F77A0C" w14:textId="77777777" w:rsidR="0078009B" w:rsidRDefault="0078009B" w:rsidP="0078009B">
      <w:pPr>
        <w:pStyle w:val="ListParagraph"/>
        <w:numPr>
          <w:ilvl w:val="2"/>
          <w:numId w:val="1"/>
        </w:numPr>
      </w:pPr>
      <w:r>
        <w:t>Leave all others on defaults.</w:t>
      </w:r>
    </w:p>
    <w:p w14:paraId="12121187" w14:textId="77777777" w:rsidR="0078009B" w:rsidRDefault="0078009B" w:rsidP="0078009B">
      <w:pPr>
        <w:pStyle w:val="ListParagraph"/>
        <w:numPr>
          <w:ilvl w:val="0"/>
          <w:numId w:val="1"/>
        </w:numPr>
      </w:pPr>
      <w:r>
        <w:t>Save and Build Solution</w:t>
      </w:r>
    </w:p>
    <w:p w14:paraId="5A37227C" w14:textId="77777777" w:rsidR="0078009B" w:rsidRDefault="0078009B" w:rsidP="0078009B">
      <w:r>
        <w:br w:type="page"/>
      </w:r>
    </w:p>
    <w:p w14:paraId="1032E2F7" w14:textId="77777777" w:rsidR="0078009B" w:rsidRDefault="0078009B" w:rsidP="0078009B">
      <w:pPr>
        <w:pStyle w:val="Heading1"/>
      </w:pPr>
      <w:r>
        <w:lastRenderedPageBreak/>
        <w:t>Application and Group Classes and Discovery (with Views)</w:t>
      </w:r>
    </w:p>
    <w:p w14:paraId="0B39D123" w14:textId="77777777" w:rsidR="0078009B" w:rsidRDefault="0078009B" w:rsidP="0078009B">
      <w:pPr>
        <w:pStyle w:val="Heading2"/>
      </w:pPr>
      <w:r>
        <w:t>Fragments to Use</w:t>
      </w:r>
    </w:p>
    <w:p w14:paraId="4418D00E" w14:textId="77777777" w:rsidR="0078009B" w:rsidRDefault="0078009B" w:rsidP="0078009B">
      <w:pPr>
        <w:pStyle w:val="Heading3"/>
      </w:pPr>
      <w:r>
        <w:t>Classes, Views</w:t>
      </w:r>
    </w:p>
    <w:p w14:paraId="5729FE5F" w14:textId="77777777" w:rsidR="005E1B30" w:rsidRDefault="005E1B30" w:rsidP="005E1B30">
      <w:hyperlink r:id="rId5" w:history="1">
        <w:r>
          <w:rPr>
            <w:rStyle w:val="Hyperlink"/>
          </w:rPr>
          <w:t>SCOM-Fragments/b_Class.And.Discovery.Registry.KeyExists.With.Properties.With.Views.With.SingleGroup.txt at main · WelshieGD/SCOM-Fragments (github.com)</w:t>
        </w:r>
      </w:hyperlink>
      <w:r>
        <w:t xml:space="preserve"> </w:t>
      </w:r>
    </w:p>
    <w:p w14:paraId="2122696F" w14:textId="76092053" w:rsidR="0078009B" w:rsidRDefault="0078009B" w:rsidP="0078009B">
      <w:pPr>
        <w:pStyle w:val="Heading3"/>
      </w:pPr>
      <w:r>
        <w:t>Service Monitor</w:t>
      </w:r>
    </w:p>
    <w:p w14:paraId="1FA223B3" w14:textId="77777777" w:rsidR="005E1B30" w:rsidRDefault="005E1B30" w:rsidP="005E1B30">
      <w:hyperlink r:id="rId6" w:history="1">
        <w:r>
          <w:rPr>
            <w:rStyle w:val="Hyperlink"/>
          </w:rPr>
          <w:t>SCOM-Fragments/a_Single.Windows.Service.BusinessHours.txt at main · WelshieGD/SCOM-Fragments (github.com)</w:t>
        </w:r>
      </w:hyperlink>
      <w:r>
        <w:t xml:space="preserve"> </w:t>
      </w:r>
    </w:p>
    <w:p w14:paraId="16254C2B" w14:textId="61A204E1" w:rsidR="0078009B" w:rsidRDefault="0078009B" w:rsidP="0078009B">
      <w:pPr>
        <w:pStyle w:val="Heading2"/>
      </w:pPr>
      <w:r>
        <w:t>References</w:t>
      </w:r>
    </w:p>
    <w:p w14:paraId="2FE7C645" w14:textId="77777777" w:rsidR="0078009B" w:rsidRDefault="0078009B" w:rsidP="0078009B">
      <w:r>
        <w:t xml:space="preserve">Add reference to </w:t>
      </w:r>
    </w:p>
    <w:p w14:paraId="69AE04D4" w14:textId="77777777" w:rsidR="0078009B" w:rsidRPr="001E0B61" w:rsidRDefault="0078009B" w:rsidP="0078009B">
      <w:r>
        <w:t>Add Reference, C:\Program Files (x86)\System Center Visual Studio Authoring Extensions\References\OM2016\</w:t>
      </w:r>
      <w:r w:rsidRPr="001E0B61">
        <w:t>Microsoft.SystemCenter.InstanceGroup.Library.mp</w:t>
      </w:r>
    </w:p>
    <w:p w14:paraId="53FC28F5" w14:textId="77777777" w:rsidR="0078009B" w:rsidRDefault="0078009B" w:rsidP="0078009B">
      <w:pPr>
        <w:pStyle w:val="Heading2"/>
      </w:pPr>
      <w:r>
        <w:t>Variables</w:t>
      </w:r>
    </w:p>
    <w:p w14:paraId="0BBC2715" w14:textId="77777777" w:rsidR="0078009B" w:rsidRDefault="0078009B" w:rsidP="0078009B">
      <w:pPr>
        <w:pStyle w:val="Heading3"/>
      </w:pPr>
      <w:r>
        <w:t>Classes, Views</w:t>
      </w:r>
    </w:p>
    <w:p w14:paraId="54BD8253" w14:textId="7390ED2E" w:rsidR="005E1B30" w:rsidRDefault="005E1B30" w:rsidP="005E1B30">
      <w:r>
        <w:t xml:space="preserve">Add, New Folder </w:t>
      </w:r>
      <w:r>
        <w:sym w:font="Wingdings" w:char="F0E0"/>
      </w:r>
      <w:r>
        <w:t xml:space="preserve"> </w:t>
      </w:r>
      <w:r>
        <w:t xml:space="preserve">Monitoring </w:t>
      </w:r>
    </w:p>
    <w:p w14:paraId="4C340F91" w14:textId="7901D92C" w:rsidR="0078009B" w:rsidRDefault="0078009B" w:rsidP="005E1B30">
      <w:pPr>
        <w:pStyle w:val="ListParagraph"/>
        <w:numPr>
          <w:ilvl w:val="0"/>
          <w:numId w:val="3"/>
        </w:numPr>
      </w:pPr>
      <w:r>
        <w:t xml:space="preserve">Add, New Folder </w:t>
      </w:r>
      <w:r>
        <w:sym w:font="Wingdings" w:char="F0E0"/>
      </w:r>
      <w:r>
        <w:t xml:space="preserve"> AppServer</w:t>
      </w:r>
    </w:p>
    <w:p w14:paraId="04461DB3" w14:textId="77777777" w:rsidR="0078009B" w:rsidRDefault="0078009B" w:rsidP="0078009B">
      <w:r>
        <w:t>Add, New Item, Empty Management Pack Fragment</w:t>
      </w:r>
    </w:p>
    <w:p w14:paraId="10EDFE59" w14:textId="77777777" w:rsidR="0078009B" w:rsidRPr="001E0B61" w:rsidRDefault="0078009B" w:rsidP="0078009B">
      <w:pPr>
        <w:pStyle w:val="ListParagraph"/>
        <w:numPr>
          <w:ilvl w:val="0"/>
          <w:numId w:val="2"/>
        </w:numPr>
      </w:pPr>
      <w:r>
        <w:t>Name = AppServerClassGroupDiscView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0"/>
        <w:gridCol w:w="4215"/>
        <w:gridCol w:w="2311"/>
      </w:tblGrid>
      <w:tr w:rsidR="0078009B" w:rsidRPr="00FC2CB2" w14:paraId="15AB3684" w14:textId="77777777" w:rsidTr="005D02D3">
        <w:tc>
          <w:tcPr>
            <w:tcW w:w="2629" w:type="dxa"/>
            <w:shd w:val="clear" w:color="auto" w:fill="A6A6A6" w:themeFill="background1" w:themeFillShade="A6"/>
          </w:tcPr>
          <w:p w14:paraId="15435727" w14:textId="77777777" w:rsidR="0078009B" w:rsidRPr="00FC2CB2" w:rsidRDefault="0078009B" w:rsidP="005D02D3">
            <w:pPr>
              <w:jc w:val="center"/>
              <w:rPr>
                <w:b/>
              </w:rPr>
            </w:pPr>
            <w:r w:rsidRPr="00FC2CB2">
              <w:rPr>
                <w:b/>
              </w:rPr>
              <w:t>Item</w:t>
            </w:r>
          </w:p>
        </w:tc>
        <w:tc>
          <w:tcPr>
            <w:tcW w:w="3873" w:type="dxa"/>
            <w:shd w:val="clear" w:color="auto" w:fill="A6A6A6" w:themeFill="background1" w:themeFillShade="A6"/>
          </w:tcPr>
          <w:p w14:paraId="53733D32" w14:textId="77777777" w:rsidR="0078009B" w:rsidRPr="00FC2CB2" w:rsidRDefault="0078009B" w:rsidP="005D02D3">
            <w:pPr>
              <w:jc w:val="center"/>
              <w:rPr>
                <w:b/>
              </w:rPr>
            </w:pPr>
            <w:r w:rsidRPr="00FC2CB2">
              <w:rPr>
                <w:b/>
              </w:rPr>
              <w:t>Name</w:t>
            </w:r>
          </w:p>
        </w:tc>
        <w:tc>
          <w:tcPr>
            <w:tcW w:w="2514" w:type="dxa"/>
            <w:shd w:val="clear" w:color="auto" w:fill="A6A6A6" w:themeFill="background1" w:themeFillShade="A6"/>
          </w:tcPr>
          <w:p w14:paraId="06FF92B1" w14:textId="77777777" w:rsidR="0078009B" w:rsidRPr="00FC2CB2" w:rsidRDefault="0078009B" w:rsidP="005D02D3">
            <w:pPr>
              <w:jc w:val="center"/>
              <w:rPr>
                <w:b/>
              </w:rPr>
            </w:pPr>
            <w:r w:rsidRPr="00FC2CB2">
              <w:rPr>
                <w:b/>
              </w:rPr>
              <w:t>DisplayName</w:t>
            </w:r>
          </w:p>
        </w:tc>
      </w:tr>
      <w:tr w:rsidR="0078009B" w14:paraId="2896CCDB" w14:textId="77777777" w:rsidTr="005D02D3">
        <w:tc>
          <w:tcPr>
            <w:tcW w:w="2629" w:type="dxa"/>
          </w:tcPr>
          <w:p w14:paraId="645731DB" w14:textId="77777777" w:rsidR="0078009B" w:rsidRDefault="0078009B" w:rsidP="005D02D3">
            <w:r w:rsidRPr="009A46B4">
              <w:t>##CompanyID##</w:t>
            </w:r>
          </w:p>
        </w:tc>
        <w:tc>
          <w:tcPr>
            <w:tcW w:w="3873" w:type="dxa"/>
          </w:tcPr>
          <w:p w14:paraId="0020787A" w14:textId="77777777" w:rsidR="0078009B" w:rsidRDefault="0078009B" w:rsidP="005D02D3">
            <w:r>
              <w:t>F12</w:t>
            </w:r>
          </w:p>
        </w:tc>
        <w:tc>
          <w:tcPr>
            <w:tcW w:w="2514" w:type="dxa"/>
          </w:tcPr>
          <w:p w14:paraId="78BA9298" w14:textId="77777777" w:rsidR="0078009B" w:rsidRDefault="0078009B" w:rsidP="005D02D3"/>
        </w:tc>
      </w:tr>
      <w:tr w:rsidR="0078009B" w14:paraId="5A20914A" w14:textId="77777777" w:rsidTr="005D02D3">
        <w:tc>
          <w:tcPr>
            <w:tcW w:w="2629" w:type="dxa"/>
          </w:tcPr>
          <w:p w14:paraId="3C3DA42F" w14:textId="77777777" w:rsidR="0078009B" w:rsidRDefault="0078009B" w:rsidP="005D02D3">
            <w:r>
              <w:t>##AppName##</w:t>
            </w:r>
          </w:p>
        </w:tc>
        <w:tc>
          <w:tcPr>
            <w:tcW w:w="3873" w:type="dxa"/>
          </w:tcPr>
          <w:p w14:paraId="23D06283" w14:textId="19E432A5" w:rsidR="0078009B" w:rsidRDefault="002D5F23" w:rsidP="005D02D3">
            <w:r>
              <w:t>HR</w:t>
            </w:r>
          </w:p>
        </w:tc>
        <w:tc>
          <w:tcPr>
            <w:tcW w:w="2514" w:type="dxa"/>
          </w:tcPr>
          <w:p w14:paraId="0C60015A" w14:textId="77777777" w:rsidR="0078009B" w:rsidRDefault="0078009B" w:rsidP="005D02D3"/>
        </w:tc>
      </w:tr>
      <w:tr w:rsidR="0078009B" w14:paraId="15C288EB" w14:textId="77777777" w:rsidTr="005D02D3">
        <w:tc>
          <w:tcPr>
            <w:tcW w:w="2629" w:type="dxa"/>
          </w:tcPr>
          <w:p w14:paraId="2E72BB8B" w14:textId="77777777" w:rsidR="0078009B" w:rsidRDefault="0078009B" w:rsidP="005D02D3">
            <w:r>
              <w:t>##UniqueID## (Class)</w:t>
            </w:r>
          </w:p>
        </w:tc>
        <w:tc>
          <w:tcPr>
            <w:tcW w:w="3873" w:type="dxa"/>
          </w:tcPr>
          <w:p w14:paraId="0291A069" w14:textId="77777777" w:rsidR="0078009B" w:rsidRDefault="0078009B" w:rsidP="005D02D3">
            <w:r>
              <w:t>ApplicationServer</w:t>
            </w:r>
          </w:p>
        </w:tc>
        <w:tc>
          <w:tcPr>
            <w:tcW w:w="2514" w:type="dxa"/>
          </w:tcPr>
          <w:p w14:paraId="27C3989D" w14:textId="77777777" w:rsidR="0078009B" w:rsidRDefault="0078009B" w:rsidP="005D02D3"/>
        </w:tc>
      </w:tr>
      <w:tr w:rsidR="0078009B" w14:paraId="2C663A3A" w14:textId="77777777" w:rsidTr="005D02D3">
        <w:tc>
          <w:tcPr>
            <w:tcW w:w="2629" w:type="dxa"/>
          </w:tcPr>
          <w:p w14:paraId="630B6D98" w14:textId="77777777" w:rsidR="0078009B" w:rsidRDefault="0078009B" w:rsidP="005D02D3">
            <w:r>
              <w:t>##RegKeyPath##</w:t>
            </w:r>
          </w:p>
        </w:tc>
        <w:tc>
          <w:tcPr>
            <w:tcW w:w="3873" w:type="dxa"/>
          </w:tcPr>
          <w:p w14:paraId="48785256" w14:textId="21DD3B44" w:rsidR="0078009B" w:rsidRDefault="0078009B" w:rsidP="005D02D3">
            <w:r w:rsidRPr="005F4D2B">
              <w:t>SOFTWARE\SCOMDiscoveryData\</w:t>
            </w:r>
            <w:r w:rsidR="002D5F23">
              <w:t>HR</w:t>
            </w:r>
          </w:p>
        </w:tc>
        <w:tc>
          <w:tcPr>
            <w:tcW w:w="2514" w:type="dxa"/>
          </w:tcPr>
          <w:p w14:paraId="4AFB7938" w14:textId="77777777" w:rsidR="0078009B" w:rsidRDefault="0078009B" w:rsidP="005D02D3"/>
        </w:tc>
      </w:tr>
      <w:tr w:rsidR="005E1B30" w14:paraId="4844A788" w14:textId="77777777" w:rsidTr="005D02D3">
        <w:tc>
          <w:tcPr>
            <w:tcW w:w="2629" w:type="dxa"/>
          </w:tcPr>
          <w:p w14:paraId="101C129A" w14:textId="148D88C1" w:rsidR="005E1B30" w:rsidRPr="001E0B61" w:rsidRDefault="005E1B30" w:rsidP="005D02D3">
            <w:r w:rsidRPr="005E1B30">
              <w:t>##RegValuePath##</w:t>
            </w:r>
          </w:p>
        </w:tc>
        <w:tc>
          <w:tcPr>
            <w:tcW w:w="3873" w:type="dxa"/>
          </w:tcPr>
          <w:p w14:paraId="200254F2" w14:textId="0CDBEC3E" w:rsidR="005E1B30" w:rsidRPr="001E0B61" w:rsidRDefault="005E1B30" w:rsidP="005D02D3">
            <w:r w:rsidRPr="005E1B30">
              <w:t>SOFTWARE\SCOMDiscoveryData\HR\Version</w:t>
            </w:r>
          </w:p>
        </w:tc>
        <w:tc>
          <w:tcPr>
            <w:tcW w:w="2514" w:type="dxa"/>
          </w:tcPr>
          <w:p w14:paraId="148187D5" w14:textId="77777777" w:rsidR="005E1B30" w:rsidRDefault="005E1B30" w:rsidP="005D02D3"/>
        </w:tc>
      </w:tr>
      <w:tr w:rsidR="0078009B" w14:paraId="52CB15C1" w14:textId="77777777" w:rsidTr="005D02D3">
        <w:tc>
          <w:tcPr>
            <w:tcW w:w="2629" w:type="dxa"/>
          </w:tcPr>
          <w:p w14:paraId="68D49796" w14:textId="77777777" w:rsidR="0078009B" w:rsidRDefault="0078009B" w:rsidP="005D02D3">
            <w:r w:rsidRPr="001E0B61">
              <w:t>##ClassID##</w:t>
            </w:r>
          </w:p>
        </w:tc>
        <w:tc>
          <w:tcPr>
            <w:tcW w:w="3873" w:type="dxa"/>
          </w:tcPr>
          <w:p w14:paraId="3EC85180" w14:textId="1FE5E980" w:rsidR="0078009B" w:rsidRPr="001E0B61" w:rsidRDefault="005E1B30" w:rsidP="005D02D3">
            <w:r w:rsidRPr="001E0B61">
              <w:t>F12.</w:t>
            </w:r>
            <w:r>
              <w:t>HR</w:t>
            </w:r>
            <w:r w:rsidRPr="001E0B61">
              <w:t>.ApplicationServer</w:t>
            </w:r>
            <w:r>
              <w:t>.Class</w:t>
            </w:r>
          </w:p>
        </w:tc>
        <w:tc>
          <w:tcPr>
            <w:tcW w:w="2514" w:type="dxa"/>
          </w:tcPr>
          <w:p w14:paraId="25EB6694" w14:textId="77777777" w:rsidR="0078009B" w:rsidRDefault="0078009B" w:rsidP="005D02D3"/>
        </w:tc>
      </w:tr>
    </w:tbl>
    <w:p w14:paraId="540E6CB9" w14:textId="77777777" w:rsidR="0078009B" w:rsidRDefault="0078009B" w:rsidP="0078009B"/>
    <w:p w14:paraId="486DC65B" w14:textId="77777777" w:rsidR="0078009B" w:rsidRDefault="0078009B" w:rsidP="0078009B">
      <w:pPr>
        <w:pStyle w:val="Heading3"/>
      </w:pPr>
      <w:r>
        <w:t>Service Monitor</w:t>
      </w:r>
    </w:p>
    <w:p w14:paraId="365F6009" w14:textId="77777777" w:rsidR="0078009B" w:rsidRDefault="0078009B" w:rsidP="0078009B">
      <w:r>
        <w:t>Add, New Item, Empty Management Pack Fragment</w:t>
      </w:r>
    </w:p>
    <w:p w14:paraId="03F3FDFC" w14:textId="77777777" w:rsidR="0078009B" w:rsidRPr="001E0B61" w:rsidRDefault="0078009B" w:rsidP="0078009B">
      <w:pPr>
        <w:pStyle w:val="ListParagraph"/>
        <w:numPr>
          <w:ilvl w:val="0"/>
          <w:numId w:val="2"/>
        </w:numPr>
      </w:pPr>
      <w:r>
        <w:t>Name = AppServerSpoolerServiceMonitor</w:t>
      </w:r>
    </w:p>
    <w:p w14:paraId="42634F50" w14:textId="77777777" w:rsidR="0078009B" w:rsidRPr="00121372" w:rsidRDefault="0078009B" w:rsidP="007800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9"/>
        <w:gridCol w:w="3873"/>
        <w:gridCol w:w="2514"/>
      </w:tblGrid>
      <w:tr w:rsidR="0078009B" w:rsidRPr="00FC2CB2" w14:paraId="1CC2420E" w14:textId="77777777" w:rsidTr="005D02D3">
        <w:tc>
          <w:tcPr>
            <w:tcW w:w="2629" w:type="dxa"/>
            <w:shd w:val="clear" w:color="auto" w:fill="A6A6A6" w:themeFill="background1" w:themeFillShade="A6"/>
          </w:tcPr>
          <w:p w14:paraId="76E694B0" w14:textId="77777777" w:rsidR="0078009B" w:rsidRPr="00FC2CB2" w:rsidRDefault="0078009B" w:rsidP="005D02D3">
            <w:pPr>
              <w:jc w:val="center"/>
              <w:rPr>
                <w:b/>
              </w:rPr>
            </w:pPr>
            <w:r w:rsidRPr="00FC2CB2">
              <w:rPr>
                <w:b/>
              </w:rPr>
              <w:t>Item</w:t>
            </w:r>
          </w:p>
        </w:tc>
        <w:tc>
          <w:tcPr>
            <w:tcW w:w="3873" w:type="dxa"/>
            <w:shd w:val="clear" w:color="auto" w:fill="A6A6A6" w:themeFill="background1" w:themeFillShade="A6"/>
          </w:tcPr>
          <w:p w14:paraId="06E321F9" w14:textId="77777777" w:rsidR="0078009B" w:rsidRPr="00FC2CB2" w:rsidRDefault="0078009B" w:rsidP="005D02D3">
            <w:pPr>
              <w:jc w:val="center"/>
              <w:rPr>
                <w:b/>
              </w:rPr>
            </w:pPr>
            <w:r w:rsidRPr="00FC2CB2">
              <w:rPr>
                <w:b/>
              </w:rPr>
              <w:t>Name</w:t>
            </w:r>
          </w:p>
        </w:tc>
        <w:tc>
          <w:tcPr>
            <w:tcW w:w="2514" w:type="dxa"/>
            <w:shd w:val="clear" w:color="auto" w:fill="A6A6A6" w:themeFill="background1" w:themeFillShade="A6"/>
          </w:tcPr>
          <w:p w14:paraId="529AEEA6" w14:textId="77777777" w:rsidR="0078009B" w:rsidRPr="00FC2CB2" w:rsidRDefault="0078009B" w:rsidP="005D02D3">
            <w:pPr>
              <w:jc w:val="center"/>
              <w:rPr>
                <w:b/>
              </w:rPr>
            </w:pPr>
            <w:r w:rsidRPr="00FC2CB2">
              <w:rPr>
                <w:b/>
              </w:rPr>
              <w:t>DisplayName</w:t>
            </w:r>
          </w:p>
        </w:tc>
      </w:tr>
      <w:tr w:rsidR="0078009B" w14:paraId="7B859117" w14:textId="77777777" w:rsidTr="005D02D3">
        <w:tc>
          <w:tcPr>
            <w:tcW w:w="2629" w:type="dxa"/>
          </w:tcPr>
          <w:p w14:paraId="636CCE34" w14:textId="77777777" w:rsidR="0078009B" w:rsidRDefault="0078009B" w:rsidP="005D02D3">
            <w:r w:rsidRPr="009A46B4">
              <w:t>##CompanyID##</w:t>
            </w:r>
          </w:p>
        </w:tc>
        <w:tc>
          <w:tcPr>
            <w:tcW w:w="3873" w:type="dxa"/>
          </w:tcPr>
          <w:p w14:paraId="602F86CB" w14:textId="77777777" w:rsidR="0078009B" w:rsidRDefault="0078009B" w:rsidP="005D02D3">
            <w:r>
              <w:t>F12</w:t>
            </w:r>
          </w:p>
        </w:tc>
        <w:tc>
          <w:tcPr>
            <w:tcW w:w="2514" w:type="dxa"/>
          </w:tcPr>
          <w:p w14:paraId="1A52F4C9" w14:textId="77777777" w:rsidR="0078009B" w:rsidRDefault="0078009B" w:rsidP="005D02D3"/>
        </w:tc>
      </w:tr>
      <w:tr w:rsidR="0078009B" w14:paraId="41A83744" w14:textId="77777777" w:rsidTr="005D02D3">
        <w:tc>
          <w:tcPr>
            <w:tcW w:w="2629" w:type="dxa"/>
          </w:tcPr>
          <w:p w14:paraId="4E1C29E6" w14:textId="77777777" w:rsidR="0078009B" w:rsidRDefault="0078009B" w:rsidP="005D02D3">
            <w:r>
              <w:t>##AppName##</w:t>
            </w:r>
          </w:p>
        </w:tc>
        <w:tc>
          <w:tcPr>
            <w:tcW w:w="3873" w:type="dxa"/>
          </w:tcPr>
          <w:p w14:paraId="298030DA" w14:textId="291B5607" w:rsidR="0078009B" w:rsidRDefault="002D5F23" w:rsidP="005D02D3">
            <w:r>
              <w:t>HR</w:t>
            </w:r>
          </w:p>
        </w:tc>
        <w:tc>
          <w:tcPr>
            <w:tcW w:w="2514" w:type="dxa"/>
          </w:tcPr>
          <w:p w14:paraId="35DEDBEF" w14:textId="77777777" w:rsidR="0078009B" w:rsidRDefault="0078009B" w:rsidP="005D02D3"/>
        </w:tc>
      </w:tr>
      <w:tr w:rsidR="0078009B" w14:paraId="1006BC8E" w14:textId="77777777" w:rsidTr="005D02D3">
        <w:tc>
          <w:tcPr>
            <w:tcW w:w="2629" w:type="dxa"/>
          </w:tcPr>
          <w:p w14:paraId="6D5D0491" w14:textId="77777777" w:rsidR="0078009B" w:rsidRDefault="0078009B" w:rsidP="005D02D3">
            <w:r>
              <w:t>##ServiceName##</w:t>
            </w:r>
          </w:p>
        </w:tc>
        <w:tc>
          <w:tcPr>
            <w:tcW w:w="3873" w:type="dxa"/>
          </w:tcPr>
          <w:p w14:paraId="248518DA" w14:textId="77777777" w:rsidR="0078009B" w:rsidRDefault="0078009B" w:rsidP="005D02D3">
            <w:r>
              <w:t>Spooler</w:t>
            </w:r>
          </w:p>
        </w:tc>
        <w:tc>
          <w:tcPr>
            <w:tcW w:w="2514" w:type="dxa"/>
          </w:tcPr>
          <w:p w14:paraId="21172582" w14:textId="77777777" w:rsidR="0078009B" w:rsidRDefault="0078009B" w:rsidP="005D02D3"/>
        </w:tc>
      </w:tr>
      <w:tr w:rsidR="0078009B" w14:paraId="0867C176" w14:textId="77777777" w:rsidTr="005D02D3">
        <w:trPr>
          <w:trHeight w:val="70"/>
        </w:trPr>
        <w:tc>
          <w:tcPr>
            <w:tcW w:w="2629" w:type="dxa"/>
          </w:tcPr>
          <w:p w14:paraId="6D7C3C45" w14:textId="77777777" w:rsidR="0078009B" w:rsidRDefault="0078009B" w:rsidP="005D02D3">
            <w:r>
              <w:t>##Target##</w:t>
            </w:r>
          </w:p>
        </w:tc>
        <w:tc>
          <w:tcPr>
            <w:tcW w:w="3873" w:type="dxa"/>
          </w:tcPr>
          <w:p w14:paraId="5221151B" w14:textId="1924B01F" w:rsidR="0078009B" w:rsidRDefault="0078009B" w:rsidP="005D02D3">
            <w:r w:rsidRPr="001E0B61">
              <w:t>F12.</w:t>
            </w:r>
            <w:r w:rsidR="002D5F23">
              <w:t>HR</w:t>
            </w:r>
            <w:r w:rsidRPr="001E0B61">
              <w:t>.ApplicationServer</w:t>
            </w:r>
            <w:r>
              <w:t>.Class</w:t>
            </w:r>
          </w:p>
        </w:tc>
        <w:tc>
          <w:tcPr>
            <w:tcW w:w="2514" w:type="dxa"/>
          </w:tcPr>
          <w:p w14:paraId="5A339854" w14:textId="77777777" w:rsidR="0078009B" w:rsidRDefault="0078009B" w:rsidP="005D02D3"/>
        </w:tc>
      </w:tr>
    </w:tbl>
    <w:p w14:paraId="0F757169" w14:textId="77777777" w:rsidR="0078009B" w:rsidRPr="00141564" w:rsidRDefault="0078009B" w:rsidP="0078009B"/>
    <w:p w14:paraId="31FD44D0" w14:textId="77777777" w:rsidR="00036BBC" w:rsidRDefault="00036BBC"/>
    <w:sectPr w:rsidR="00036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741E6"/>
    <w:multiLevelType w:val="hybridMultilevel"/>
    <w:tmpl w:val="ECC84342"/>
    <w:lvl w:ilvl="0" w:tplc="96A003B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917DB"/>
    <w:multiLevelType w:val="hybridMultilevel"/>
    <w:tmpl w:val="FE90754C"/>
    <w:lvl w:ilvl="0" w:tplc="7F78BD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C5165"/>
    <w:multiLevelType w:val="hybridMultilevel"/>
    <w:tmpl w:val="8BC807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507863">
    <w:abstractNumId w:val="2"/>
  </w:num>
  <w:num w:numId="2" w16cid:durableId="520752033">
    <w:abstractNumId w:val="0"/>
  </w:num>
  <w:num w:numId="3" w16cid:durableId="149365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9B"/>
    <w:rsid w:val="00036BBC"/>
    <w:rsid w:val="002D5F23"/>
    <w:rsid w:val="005E1B30"/>
    <w:rsid w:val="0078009B"/>
    <w:rsid w:val="00E9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9426"/>
  <w15:chartTrackingRefBased/>
  <w15:docId w15:val="{B8D5F482-1CFD-4C93-843C-6C72E788D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09B"/>
  </w:style>
  <w:style w:type="paragraph" w:styleId="Heading1">
    <w:name w:val="heading 1"/>
    <w:basedOn w:val="Normal"/>
    <w:next w:val="Normal"/>
    <w:link w:val="Heading1Char"/>
    <w:uiPriority w:val="9"/>
    <w:qFormat/>
    <w:rsid w:val="00780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0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00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00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8009B"/>
    <w:pPr>
      <w:ind w:left="720"/>
      <w:contextualSpacing/>
    </w:pPr>
  </w:style>
  <w:style w:type="table" w:styleId="TableGrid">
    <w:name w:val="Table Grid"/>
    <w:basedOn w:val="TableNormal"/>
    <w:uiPriority w:val="39"/>
    <w:rsid w:val="00780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800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lshieGD/SCOM-Fragments/blob/main/Monitor_Service/a_Single.Windows.Service.BusinessHours.txt" TargetMode="External"/><Relationship Id="rId5" Type="http://schemas.openxmlformats.org/officeDocument/2006/relationships/hyperlink" Target="https://github.com/WelshieGD/SCOM-Fragments/blob/main/Class_Disc_Groups_Views/b_Class.And.Discovery.Registry.KeyExists.With.Properties.With.Views.With.SingleGroup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Davies</dc:creator>
  <cp:keywords/>
  <dc:description/>
  <cp:lastModifiedBy>Graham Davies</cp:lastModifiedBy>
  <cp:revision>4</cp:revision>
  <dcterms:created xsi:type="dcterms:W3CDTF">2023-04-21T15:41:00Z</dcterms:created>
  <dcterms:modified xsi:type="dcterms:W3CDTF">2023-04-21T16:10:00Z</dcterms:modified>
</cp:coreProperties>
</file>