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55" w:rsidRDefault="008D2155" w:rsidP="008D2155">
      <w:pPr>
        <w:pStyle w:val="Cm"/>
        <w:jc w:val="right"/>
        <w:rPr>
          <w:sz w:val="36"/>
          <w:szCs w:val="36"/>
        </w:rPr>
      </w:pPr>
      <w:r w:rsidRPr="008D2155">
        <w:rPr>
          <w:sz w:val="36"/>
          <w:szCs w:val="36"/>
        </w:rPr>
        <w:t>Lukács Dávid István, idu27k</w:t>
      </w:r>
      <w:r w:rsidRPr="008D2155">
        <w:rPr>
          <w:sz w:val="36"/>
          <w:szCs w:val="36"/>
        </w:rPr>
        <w:tab/>
      </w:r>
      <w:r>
        <w:rPr>
          <w:sz w:val="36"/>
          <w:szCs w:val="36"/>
        </w:rPr>
        <w:br/>
        <w:t>programozási technológia</w:t>
      </w:r>
    </w:p>
    <w:p w:rsidR="008D2155" w:rsidRPr="008D2155" w:rsidRDefault="008D2155" w:rsidP="008D2155">
      <w:pPr>
        <w:pStyle w:val="Cm"/>
        <w:numPr>
          <w:ilvl w:val="0"/>
          <w:numId w:val="1"/>
        </w:numPr>
        <w:jc w:val="right"/>
        <w:rPr>
          <w:sz w:val="36"/>
          <w:szCs w:val="36"/>
        </w:rPr>
      </w:pPr>
      <w:r w:rsidRPr="008D2155">
        <w:rPr>
          <w:sz w:val="36"/>
          <w:szCs w:val="36"/>
        </w:rPr>
        <w:t>beadandó</w:t>
      </w:r>
    </w:p>
    <w:p w:rsidR="008D2155" w:rsidRDefault="008D2155" w:rsidP="002E63D7">
      <w:pPr>
        <w:rPr>
          <w:rStyle w:val="Cmsor1Char"/>
        </w:rPr>
      </w:pPr>
      <w:bookmarkStart w:id="0" w:name="_GoBack"/>
      <w:bookmarkEnd w:id="0"/>
    </w:p>
    <w:p w:rsidR="002E63D7" w:rsidRDefault="00911C88" w:rsidP="002E63D7">
      <w:pPr>
        <w:rPr>
          <w:rStyle w:val="Cmsor1Char"/>
        </w:rPr>
      </w:pPr>
      <w:r w:rsidRPr="00911C88">
        <w:rPr>
          <w:rStyle w:val="Cmsor1Char"/>
        </w:rPr>
        <w:t>A feladat leírása</w:t>
      </w:r>
      <w:r w:rsidRPr="00911C88">
        <w:rPr>
          <w:rStyle w:val="Cmsor1Char"/>
        </w:rPr>
        <w:br/>
      </w:r>
      <w:r>
        <w:br/>
      </w:r>
      <w:r w:rsidRPr="00911C88">
        <w:t xml:space="preserve">Szimuláljuk az alábbi egyszerűsített </w:t>
      </w:r>
      <w:proofErr w:type="spellStart"/>
      <w:r w:rsidRPr="00911C88">
        <w:t>Capitaly</w:t>
      </w:r>
      <w:proofErr w:type="spellEnd"/>
      <w:r w:rsidRPr="00911C88">
        <w:t xml:space="preserve"> társasjátékot! Adott néhány eltérő stratégiájú játékos és egy körpálya, amelyen különféle mezők sorakoznak egymás után. A pályát </w:t>
      </w:r>
      <w:proofErr w:type="spellStart"/>
      <w:r w:rsidRPr="00911C88">
        <w:t>körbekörbe</w:t>
      </w:r>
      <w:proofErr w:type="spellEnd"/>
      <w:r w:rsidRPr="00911C88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 w:rsidRPr="00911C88">
        <w:t>játékos</w:t>
      </w:r>
      <w:proofErr w:type="gramEnd"/>
      <w:r w:rsidRPr="00911C88">
        <w:t xml:space="preserve"> ha egy még gazdátlan ingatlan mezőjére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 w:rsidRPr="00911C88">
        <w:t>illetve</w:t>
      </w:r>
      <w:proofErr w:type="gramEnd"/>
      <w:r w:rsidRPr="00911C88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</w:t>
      </w:r>
      <w:r w:rsidRPr="00911C88">
        <w:br/>
      </w:r>
      <w:r w:rsidRPr="00911C88">
        <w:br/>
      </w:r>
      <w:r w:rsidRPr="00911C88">
        <w:t>Adjuk meg, melyik játékos nyeri meg a játékot és mekkora vagyona (mennyi a tőkéje, milyen ingatlanokat birtokol) van ekkor!</w:t>
      </w:r>
      <w:r w:rsidR="002E63D7">
        <w:br/>
      </w:r>
      <w:r w:rsidR="002E63D7">
        <w:br/>
      </w:r>
      <w:r w:rsidR="002E63D7">
        <w:br/>
      </w:r>
      <w:r w:rsidR="002E63D7" w:rsidRPr="002E63D7">
        <w:rPr>
          <w:rStyle w:val="Cmsor1Char"/>
        </w:rPr>
        <w:t>Osztálydiagram</w:t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  <w:r w:rsidR="002E63D7">
        <w:rPr>
          <w:rStyle w:val="Cmsor1Char"/>
        </w:rPr>
        <w:br/>
        <w:t>mETÓDUSOk</w:t>
      </w:r>
    </w:p>
    <w:p w:rsidR="00B220CC" w:rsidRDefault="002E63D7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Property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Sellhouse</w:t>
      </w:r>
    </w:p>
    <w:p w:rsidR="002E63D7" w:rsidRDefault="002E63D7" w:rsidP="002E63D7">
      <w:r>
        <w:t xml:space="preserve">Az ingatlan zónák területének kiadására szolgál, </w:t>
      </w:r>
      <w:proofErr w:type="spellStart"/>
      <w:r>
        <w:t>beálíltja</w:t>
      </w:r>
      <w:proofErr w:type="spellEnd"/>
      <w:r>
        <w:t xml:space="preserve"> a </w:t>
      </w:r>
      <w:proofErr w:type="spellStart"/>
      <w:r>
        <w:t>bool</w:t>
      </w:r>
      <w:proofErr w:type="spellEnd"/>
      <w:r>
        <w:t xml:space="preserve"> értéken keresztül, hogy az a zóna már el van adva. Emellett a paraméterben megadott </w:t>
      </w:r>
      <w:proofErr w:type="spellStart"/>
      <w:r>
        <w:t>Player</w:t>
      </w:r>
      <w:proofErr w:type="spellEnd"/>
      <w:r>
        <w:t xml:space="preserve"> referenciát is eltároljuk, hogy később visszakövethető legyen kinek kell fizetnie annak, aki rálép a mezőre.</w:t>
      </w:r>
    </w:p>
    <w:p w:rsidR="002E63D7" w:rsidRDefault="002E63D7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Property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S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ethashouse</w:t>
      </w:r>
    </w:p>
    <w:p w:rsidR="002E63D7" w:rsidRDefault="002E63D7" w:rsidP="002E63D7">
      <w:r>
        <w:t xml:space="preserve">az ingatlan zónákon történő házépítést kezeli, egy </w:t>
      </w:r>
      <w:proofErr w:type="spellStart"/>
      <w:r>
        <w:t>bool</w:t>
      </w:r>
      <w:proofErr w:type="spellEnd"/>
      <w:r>
        <w:t>-t állítunk be rajta keresztül, mivel a tulajdonos már ismert.</w:t>
      </w:r>
    </w:p>
    <w:p w:rsidR="002E63D7" w:rsidRDefault="002E63D7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S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tep</w:t>
      </w:r>
    </w:p>
    <w:p w:rsidR="002E63D7" w:rsidRDefault="002E63D7" w:rsidP="002E63D7">
      <w:r>
        <w:lastRenderedPageBreak/>
        <w:t>A játékosnak a mezőkön történő lépegetést teszi lehetővé. Mivel körbe megy a pálya, ezért maradékos osztással megoldottuk azt is, hogy az utolsó után az első mezőre térjen vissza.</w:t>
      </w:r>
    </w:p>
    <w:p w:rsidR="002E63D7" w:rsidRDefault="00BB4B93" w:rsidP="00BB4B9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: 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buyaera</w:t>
      </w:r>
    </w:p>
    <w:p w:rsidR="008D2155" w:rsidRDefault="00BB4B93" w:rsidP="00BB4B93">
      <w:r>
        <w:t xml:space="preserve">Az ingatlanos mező megvásárlása, először csak a területé. Hozzáadjuk a zónát a játékos tulajdonai közé, amely egy gyűjtemény, és meghívjuk a terület </w:t>
      </w:r>
      <w:proofErr w:type="spellStart"/>
      <w:r>
        <w:t>SellHouse</w:t>
      </w:r>
      <w:proofErr w:type="spellEnd"/>
      <w:r>
        <w:t xml:space="preserve"> metódusát</w:t>
      </w:r>
      <w:r w:rsidR="008D2155">
        <w:t>.</w:t>
      </w:r>
    </w:p>
    <w:p w:rsidR="00BB4B93" w:rsidRDefault="00BB4B93" w:rsidP="00BB4B9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buy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house</w:t>
      </w:r>
    </w:p>
    <w:p w:rsidR="00BB4B93" w:rsidRDefault="00BB4B93" w:rsidP="00BB4B93">
      <w:r>
        <w:t>ház építése a meglévő területen, ezt csak akkor hívjuk meg ha a játékosnak biztosan megvan már a területi rész.</w:t>
      </w:r>
    </w:p>
    <w:p w:rsidR="00821A88" w:rsidRDefault="00821A88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</w:t>
      </w:r>
    </w:p>
    <w:p w:rsidR="00821A88" w:rsidRDefault="00821A88" w:rsidP="00BB4B93">
      <w:r>
        <w:t>A GameWorks konstruktora, amit egy pálya generátornak használunk jelen esetben. A fájlból beolvasás</w:t>
      </w:r>
    </w:p>
    <w:p w:rsidR="00821A88" w:rsidRDefault="00821A88" w:rsidP="00BB4B93">
      <w:r>
        <w:t xml:space="preserve">során először a sorok számát, majd egy betűt és egy számot várunk, szóközzel elválasztva, soronként. Az első betű lesz a zóna típusa </w:t>
      </w:r>
      <w:proofErr w:type="gramStart"/>
      <w:r>
        <w:t>( S</w:t>
      </w:r>
      <w:proofErr w:type="gramEnd"/>
      <w:r>
        <w:t xml:space="preserve"> – service, P – </w:t>
      </w:r>
      <w:proofErr w:type="spellStart"/>
      <w:r>
        <w:t>property</w:t>
      </w:r>
      <w:proofErr w:type="spellEnd"/>
      <w:r>
        <w:t xml:space="preserve">, L – </w:t>
      </w:r>
      <w:proofErr w:type="spellStart"/>
      <w:r>
        <w:t>luck</w:t>
      </w:r>
      <w:proofErr w:type="spellEnd"/>
      <w:r>
        <w:t xml:space="preserve"> ) majd a Service és </w:t>
      </w:r>
      <w:proofErr w:type="spellStart"/>
      <w:r>
        <w:t>Luck</w:t>
      </w:r>
      <w:proofErr w:type="spellEnd"/>
      <w:r>
        <w:t xml:space="preserve"> esetében a zónák számértéke. Kezeljük azon kivételeket, amikor a fájl rosszul van formázva, vagy ha rossz a fájlnév/nem elérhető bármilyen okból.</w:t>
      </w:r>
    </w:p>
    <w:p w:rsidR="00821A88" w:rsidRDefault="00821A88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playmatch</w:t>
      </w:r>
    </w:p>
    <w:p w:rsidR="00821A88" w:rsidRDefault="00821A88" w:rsidP="00BB4B93">
      <w:r>
        <w:t>Egy játék lejátszása. Véletlenszerűen generált számokat dob a dobókockával, és addig játszatja a játékosokat, míg csak egy marad. A végén kiírja, hogy mennyi pénze van a nyertesnek, és mely ingatlanmezőket birtokolta, esetleg épített-e rajtuk házat vagy sem.</w:t>
      </w:r>
    </w:p>
    <w:p w:rsidR="005E7D0F" w:rsidRDefault="005E7D0F" w:rsidP="005E7D0F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playmatch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nodice</w:t>
      </w:r>
    </w:p>
    <w:p w:rsidR="005E7D0F" w:rsidRDefault="005E7D0F" w:rsidP="005E7D0F">
      <w:r>
        <w:t xml:space="preserve">Egy játék lejátszása. </w:t>
      </w:r>
      <w:r>
        <w:t>Előre megadott</w:t>
      </w:r>
      <w:r>
        <w:t xml:space="preserve"> számokat dob a dobókockával, és addig játszatja a játékosokat, míg csak egy marad. A végén kiírja, hogy mennyi pénze van a nyertesnek, és mely ingatlanmezőket birtokolta, esetleg épített-e rajtuk házat vagy sem.</w:t>
      </w:r>
      <w:r>
        <w:t xml:space="preserve"> Kivételt dob akkor, ha nem elég a dobások száma a nyertes eldöntéséhez, </w:t>
      </w:r>
      <w:proofErr w:type="gramStart"/>
      <w:r>
        <w:t>illetve</w:t>
      </w:r>
      <w:proofErr w:type="gramEnd"/>
      <w:r>
        <w:t xml:space="preserve"> ha bármilyen okból nem elérhető a fájlunk, vagy az rosszul van formázva.</w:t>
      </w:r>
    </w:p>
    <w:p w:rsidR="002571D2" w:rsidRDefault="002571D2" w:rsidP="002571D2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tostring</w:t>
      </w:r>
    </w:p>
    <w:p w:rsidR="002571D2" w:rsidRDefault="002571D2" w:rsidP="005E7D0F">
      <w:r>
        <w:t xml:space="preserve">A játék elején kiírja az összes játékost, azok stratégiáját, és kezdőpénzét, valamint soronként a mezők típusát, és Service vagy </w:t>
      </w:r>
      <w:proofErr w:type="spellStart"/>
      <w:r>
        <w:t>Luck</w:t>
      </w:r>
      <w:proofErr w:type="spellEnd"/>
      <w:r>
        <w:t xml:space="preserve"> mező esetén azok számértékét.</w:t>
      </w:r>
    </w:p>
    <w:p w:rsidR="002571D2" w:rsidRPr="00C06E1B" w:rsidRDefault="002571D2" w:rsidP="00C06E1B">
      <w:pPr>
        <w:pStyle w:val="Cmsor2"/>
        <w:rPr>
          <w:spacing w:val="0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playround</w:t>
      </w:r>
    </w:p>
    <w:p w:rsidR="002571D2" w:rsidRDefault="002571D2" w:rsidP="005E7D0F">
      <w:r>
        <w:t xml:space="preserve">Ez a metódus tartalmazza a játék fő szabályait, hogy a játékos stratégiájának megfelelően cselekedjen, hogy mi </w:t>
      </w:r>
      <w:proofErr w:type="gramStart"/>
      <w:r>
        <w:t>történik</w:t>
      </w:r>
      <w:proofErr w:type="gramEnd"/>
      <w:r>
        <w:t xml:space="preserve"> ha Service vagy </w:t>
      </w:r>
      <w:proofErr w:type="spellStart"/>
      <w:r>
        <w:t>Luck</w:t>
      </w:r>
      <w:proofErr w:type="spellEnd"/>
      <w:r>
        <w:t xml:space="preserve"> mezőre lép a játékos, vagy ha valaki más területére. Itt folynak le a pénzlevonások és hozzáadások is. Minden a feladat leírásának megfelelően működik, és ez a metódus van iterálva a </w:t>
      </w:r>
      <w:proofErr w:type="spellStart"/>
      <w:r>
        <w:t>playmatch</w:t>
      </w:r>
      <w:proofErr w:type="spellEnd"/>
      <w:r>
        <w:t xml:space="preserve"> metódusok ciklusmagjában.</w:t>
      </w:r>
    </w:p>
    <w:p w:rsidR="00627A85" w:rsidRDefault="00627A85" w:rsidP="00627A85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tostringwinner</w:t>
      </w:r>
    </w:p>
    <w:p w:rsidR="00627A85" w:rsidRDefault="00627A85" w:rsidP="00627A85">
      <w:r>
        <w:t xml:space="preserve">Ez a speciális </w:t>
      </w:r>
      <w:proofErr w:type="spellStart"/>
      <w:r>
        <w:t>toString</w:t>
      </w:r>
      <w:proofErr w:type="spellEnd"/>
      <w:r>
        <w:t xml:space="preserve"> metódus azért készült, hogy a nyertest egy kicsit más formátumban tudjuk kiírni a konzolra a játék végén (</w:t>
      </w:r>
      <w:proofErr w:type="spellStart"/>
      <w:r>
        <w:t>péládul</w:t>
      </w:r>
      <w:proofErr w:type="spellEnd"/>
      <w:r>
        <w:t xml:space="preserve"> kiírjuk a neve, a pénze mellett a házait is.)</w:t>
      </w:r>
    </w:p>
    <w:p w:rsidR="008D2155" w:rsidRPr="00627A85" w:rsidRDefault="008D2155" w:rsidP="008D2155">
      <w:pPr>
        <w:pStyle w:val="Cmsor1"/>
      </w:pPr>
      <w:r>
        <w:t>tesztelés</w:t>
      </w:r>
    </w:p>
    <w:p w:rsidR="00627A85" w:rsidRPr="00BB4B93" w:rsidRDefault="00627A85" w:rsidP="005E7D0F"/>
    <w:p w:rsidR="005E7D0F" w:rsidRPr="00BB4B93" w:rsidRDefault="005E7D0F" w:rsidP="00BB4B93"/>
    <w:sectPr w:rsidR="005E7D0F" w:rsidRPr="00BB4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64217"/>
    <w:multiLevelType w:val="hybridMultilevel"/>
    <w:tmpl w:val="E788F602"/>
    <w:lvl w:ilvl="0" w:tplc="15E077F2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8"/>
    <w:rsid w:val="002571D2"/>
    <w:rsid w:val="002A54A5"/>
    <w:rsid w:val="002E63D7"/>
    <w:rsid w:val="005E7D0F"/>
    <w:rsid w:val="00627A85"/>
    <w:rsid w:val="00731F14"/>
    <w:rsid w:val="00821A88"/>
    <w:rsid w:val="008D2155"/>
    <w:rsid w:val="00911C88"/>
    <w:rsid w:val="0095618E"/>
    <w:rsid w:val="00BB4B93"/>
    <w:rsid w:val="00C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B67D"/>
  <w15:chartTrackingRefBased/>
  <w15:docId w15:val="{7D4589D1-1A7F-4248-AD67-E24D54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63D7"/>
  </w:style>
  <w:style w:type="paragraph" w:styleId="Cmsor1">
    <w:name w:val="heading 1"/>
    <w:basedOn w:val="Norml"/>
    <w:next w:val="Norml"/>
    <w:link w:val="Cmsor1Char"/>
    <w:uiPriority w:val="9"/>
    <w:qFormat/>
    <w:rsid w:val="00911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1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1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1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1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1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1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1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1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1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911C88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11C8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1C8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1C8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11C8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11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11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11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11C8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11C88"/>
    <w:rPr>
      <w:b/>
      <w:bCs/>
    </w:rPr>
  </w:style>
  <w:style w:type="character" w:styleId="Kiemels">
    <w:name w:val="Emphasis"/>
    <w:uiPriority w:val="20"/>
    <w:qFormat/>
    <w:rsid w:val="00911C8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911C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11C8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11C8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1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1C8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911C8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911C8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911C8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911C8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911C8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1C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9925-086F-416D-95F8-5E578C1B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629</Words>
  <Characters>4343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Dávid</dc:creator>
  <cp:keywords/>
  <dc:description/>
  <cp:lastModifiedBy>Lukács Dávid</cp:lastModifiedBy>
  <cp:revision>9</cp:revision>
  <dcterms:created xsi:type="dcterms:W3CDTF">2020-09-19T09:02:00Z</dcterms:created>
  <dcterms:modified xsi:type="dcterms:W3CDTF">2020-09-19T22:24:00Z</dcterms:modified>
</cp:coreProperties>
</file>