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BE336" w14:textId="77777777" w:rsidR="0046664E" w:rsidRPr="0046664E" w:rsidRDefault="0046664E" w:rsidP="0046664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46664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Sistema de Controle de Estoque — Bosch</w:t>
      </w:r>
    </w:p>
    <w:p w14:paraId="587853C6" w14:textId="77777777" w:rsidR="0046664E" w:rsidRPr="0046664E" w:rsidRDefault="0046664E" w:rsidP="004666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664E">
        <w:rPr>
          <w:rFonts w:ascii="Arial" w:eastAsia="Times New Roman" w:hAnsi="Arial" w:cs="Arial"/>
          <w:sz w:val="24"/>
          <w:szCs w:val="24"/>
          <w:lang w:eastAsia="pt-BR"/>
        </w:rPr>
        <w:t>A Bosch deseja desenvolver um sistema para gerenciar as peças utilizadas em sua linha de produção.</w:t>
      </w:r>
    </w:p>
    <w:p w14:paraId="1B32C5DF" w14:textId="77777777" w:rsidR="0046664E" w:rsidRPr="0046664E" w:rsidRDefault="0046664E" w:rsidP="004666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664E">
        <w:rPr>
          <w:rFonts w:ascii="Arial" w:eastAsia="Times New Roman" w:hAnsi="Arial" w:cs="Arial"/>
          <w:sz w:val="24"/>
          <w:szCs w:val="24"/>
          <w:lang w:eastAsia="pt-BR"/>
        </w:rPr>
        <w:t>Desenvolva uma estrutura SQL capaz de cadastrar, consultar, atualizar e remover peças do banco de dados.</w:t>
      </w:r>
    </w:p>
    <w:p w14:paraId="05DDC7EB" w14:textId="77777777" w:rsidR="0046664E" w:rsidRPr="0046664E" w:rsidRDefault="0046664E" w:rsidP="0046664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664E">
        <w:rPr>
          <w:rFonts w:ascii="Arial" w:eastAsia="Times New Roman" w:hAnsi="Arial" w:cs="Arial"/>
          <w:sz w:val="24"/>
          <w:szCs w:val="24"/>
          <w:lang w:eastAsia="pt-BR"/>
        </w:rPr>
        <w:t>Cada peça deverá conter os seguintes atributos:</w:t>
      </w:r>
    </w:p>
    <w:p w14:paraId="284B35EC" w14:textId="77777777" w:rsidR="0046664E" w:rsidRPr="0046664E" w:rsidRDefault="0046664E" w:rsidP="0046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id </w:t>
      </w:r>
    </w:p>
    <w:p w14:paraId="6860775F" w14:textId="77777777" w:rsidR="0046664E" w:rsidRPr="0046664E" w:rsidRDefault="0046664E" w:rsidP="0046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46664E">
        <w:rPr>
          <w:rFonts w:ascii="Arial" w:eastAsia="Times New Roman" w:hAnsi="Arial" w:cs="Arial"/>
          <w:sz w:val="24"/>
          <w:szCs w:val="24"/>
          <w:lang w:eastAsia="pt-BR"/>
        </w:rPr>
        <w:t>nome_peca</w:t>
      </w:r>
      <w:proofErr w:type="spellEnd"/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57D07324" w14:textId="77777777" w:rsidR="0046664E" w:rsidRPr="0046664E" w:rsidRDefault="0046664E" w:rsidP="0046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46664E">
        <w:rPr>
          <w:rFonts w:ascii="Arial" w:eastAsia="Times New Roman" w:hAnsi="Arial" w:cs="Arial"/>
          <w:sz w:val="24"/>
          <w:szCs w:val="24"/>
          <w:lang w:eastAsia="pt-BR"/>
        </w:rPr>
        <w:t>codigo_peca</w:t>
      </w:r>
      <w:proofErr w:type="spellEnd"/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72DE210A" w14:textId="77777777" w:rsidR="0046664E" w:rsidRPr="0046664E" w:rsidRDefault="0046664E" w:rsidP="0046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fornecedor </w:t>
      </w:r>
    </w:p>
    <w:p w14:paraId="4EA66B3A" w14:textId="77777777" w:rsidR="0046664E" w:rsidRPr="0046664E" w:rsidRDefault="0046664E" w:rsidP="0046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quantidade </w:t>
      </w:r>
    </w:p>
    <w:p w14:paraId="616C6DCE" w14:textId="77777777" w:rsidR="0046664E" w:rsidRPr="0046664E" w:rsidRDefault="0046664E" w:rsidP="0046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46664E">
        <w:rPr>
          <w:rFonts w:ascii="Arial" w:eastAsia="Times New Roman" w:hAnsi="Arial" w:cs="Arial"/>
          <w:sz w:val="24"/>
          <w:szCs w:val="24"/>
          <w:lang w:eastAsia="pt-BR"/>
        </w:rPr>
        <w:t>preco_unitario</w:t>
      </w:r>
      <w:proofErr w:type="spellEnd"/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17BD5A98" w14:textId="77777777" w:rsidR="0046664E" w:rsidRPr="0046664E" w:rsidRDefault="0046664E" w:rsidP="00466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estoque </w:t>
      </w:r>
    </w:p>
    <w:p w14:paraId="56493C21" w14:textId="51A9FDA0" w:rsidR="0046664E" w:rsidRPr="0046664E" w:rsidRDefault="0046664E" w:rsidP="00466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3689"/>
        <w:gridCol w:w="3421"/>
      </w:tblGrid>
      <w:tr w:rsidR="0046664E" w:rsidRPr="0046664E" w14:paraId="77BAB807" w14:textId="77777777" w:rsidTr="00466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49FB2" w14:textId="77777777" w:rsidR="0046664E" w:rsidRPr="0046664E" w:rsidRDefault="0046664E" w:rsidP="004666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4666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Método SQL</w:t>
            </w:r>
          </w:p>
        </w:tc>
        <w:tc>
          <w:tcPr>
            <w:tcW w:w="0" w:type="auto"/>
            <w:vAlign w:val="center"/>
            <w:hideMark/>
          </w:tcPr>
          <w:p w14:paraId="2ABF441C" w14:textId="77777777" w:rsidR="0046664E" w:rsidRPr="0046664E" w:rsidRDefault="0046664E" w:rsidP="004666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4666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Comando / Query</w:t>
            </w:r>
          </w:p>
        </w:tc>
        <w:tc>
          <w:tcPr>
            <w:tcW w:w="0" w:type="auto"/>
            <w:vAlign w:val="center"/>
            <w:hideMark/>
          </w:tcPr>
          <w:p w14:paraId="06A4B4DA" w14:textId="77777777" w:rsidR="0046664E" w:rsidRPr="0046664E" w:rsidRDefault="0046664E" w:rsidP="004666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46664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46664E" w:rsidRPr="0046664E" w14:paraId="2268FAB9" w14:textId="77777777" w:rsidTr="00466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E485" w14:textId="77777777" w:rsidR="0046664E" w:rsidRPr="0046664E" w:rsidRDefault="0046664E" w:rsidP="004666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6664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2875A573" w14:textId="77777777" w:rsidR="0046664E" w:rsidRPr="0046664E" w:rsidRDefault="0046664E" w:rsidP="00466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64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INSERT INTO pecas (...) VALUES (...)</w:t>
            </w:r>
          </w:p>
        </w:tc>
        <w:tc>
          <w:tcPr>
            <w:tcW w:w="0" w:type="auto"/>
            <w:vAlign w:val="center"/>
            <w:hideMark/>
          </w:tcPr>
          <w:p w14:paraId="4458EC2B" w14:textId="77777777" w:rsidR="0046664E" w:rsidRPr="0046664E" w:rsidRDefault="0046664E" w:rsidP="004666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6664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Cadastra uma nova peça</w:t>
            </w:r>
          </w:p>
        </w:tc>
      </w:tr>
      <w:tr w:rsidR="0046664E" w:rsidRPr="0046664E" w14:paraId="4D04DB4E" w14:textId="77777777" w:rsidTr="00466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6187" w14:textId="77777777" w:rsidR="0046664E" w:rsidRPr="0046664E" w:rsidRDefault="0046664E" w:rsidP="004666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6664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0915351D" w14:textId="77777777" w:rsidR="0046664E" w:rsidRPr="0046664E" w:rsidRDefault="0046664E" w:rsidP="00466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64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SELECT * FROM pecas</w:t>
            </w:r>
          </w:p>
        </w:tc>
        <w:tc>
          <w:tcPr>
            <w:tcW w:w="0" w:type="auto"/>
            <w:vAlign w:val="center"/>
            <w:hideMark/>
          </w:tcPr>
          <w:p w14:paraId="0DA34E70" w14:textId="77777777" w:rsidR="0046664E" w:rsidRPr="0046664E" w:rsidRDefault="0046664E" w:rsidP="004666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6664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Retorna todas as peças</w:t>
            </w:r>
          </w:p>
        </w:tc>
      </w:tr>
      <w:tr w:rsidR="0046664E" w:rsidRPr="0046664E" w14:paraId="64B96C01" w14:textId="77777777" w:rsidTr="00466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1727" w14:textId="77777777" w:rsidR="0046664E" w:rsidRPr="0046664E" w:rsidRDefault="0046664E" w:rsidP="004666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6664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0AAB0884" w14:textId="77777777" w:rsidR="0046664E" w:rsidRPr="0046664E" w:rsidRDefault="0046664E" w:rsidP="00466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64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SELECT * FROM pecas WHERE id </w:t>
            </w:r>
            <w:proofErr w:type="gramStart"/>
            <w:r w:rsidRPr="0046664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725F28" w14:textId="77777777" w:rsidR="0046664E" w:rsidRPr="0046664E" w:rsidRDefault="0046664E" w:rsidP="004666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6664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Retorna uma peça específica pelo ID</w:t>
            </w:r>
          </w:p>
        </w:tc>
      </w:tr>
      <w:tr w:rsidR="0046664E" w:rsidRPr="0046664E" w14:paraId="3245E453" w14:textId="77777777" w:rsidTr="00466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4079" w14:textId="77777777" w:rsidR="0046664E" w:rsidRPr="0046664E" w:rsidRDefault="0046664E" w:rsidP="004666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6664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6BC34130" w14:textId="77777777" w:rsidR="0046664E" w:rsidRPr="0046664E" w:rsidRDefault="0046664E" w:rsidP="00466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64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UPDATE pecas SET ... WHERE id </w:t>
            </w:r>
            <w:proofErr w:type="gramStart"/>
            <w:r w:rsidRPr="0046664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A8C978" w14:textId="77777777" w:rsidR="0046664E" w:rsidRPr="0046664E" w:rsidRDefault="0046664E" w:rsidP="004666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6664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Atualiza os dados de uma peça</w:t>
            </w:r>
          </w:p>
        </w:tc>
      </w:tr>
      <w:tr w:rsidR="0046664E" w:rsidRPr="0046664E" w14:paraId="1E8D5907" w14:textId="77777777" w:rsidTr="00466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14ED" w14:textId="77777777" w:rsidR="0046664E" w:rsidRPr="0046664E" w:rsidRDefault="0046664E" w:rsidP="004666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6664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1109A98" w14:textId="77777777" w:rsidR="0046664E" w:rsidRPr="0046664E" w:rsidRDefault="0046664E" w:rsidP="00466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6664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DELETE FROM pecas WHERE id </w:t>
            </w:r>
            <w:proofErr w:type="gramStart"/>
            <w:r w:rsidRPr="0046664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079288" w14:textId="77777777" w:rsidR="0046664E" w:rsidRPr="0046664E" w:rsidRDefault="0046664E" w:rsidP="004666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6664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Remove uma peça do sistema</w:t>
            </w:r>
          </w:p>
        </w:tc>
      </w:tr>
    </w:tbl>
    <w:p w14:paraId="2F9D316B" w14:textId="4F141B8C" w:rsidR="0046664E" w:rsidRPr="0046664E" w:rsidRDefault="0046664E" w:rsidP="00466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C7DA179" w14:textId="77777777" w:rsidR="0046664E" w:rsidRPr="0046664E" w:rsidRDefault="0046664E" w:rsidP="0046664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46664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Requisitos da atividade</w:t>
      </w:r>
    </w:p>
    <w:p w14:paraId="3AA8835D" w14:textId="77777777" w:rsidR="0046664E" w:rsidRPr="0046664E" w:rsidRDefault="0046664E" w:rsidP="00466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Criar a tabela </w:t>
      </w:r>
      <w:r w:rsidRPr="0046664E">
        <w:rPr>
          <w:rFonts w:ascii="Arial" w:eastAsia="Times New Roman" w:hAnsi="Arial" w:cs="Arial"/>
          <w:sz w:val="20"/>
          <w:szCs w:val="20"/>
          <w:lang w:eastAsia="pt-BR"/>
        </w:rPr>
        <w:t>pecas</w:t>
      </w:r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6DC4498B" w14:textId="77777777" w:rsidR="0046664E" w:rsidRPr="0046664E" w:rsidRDefault="0046664E" w:rsidP="00466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Inserir pelo menos 5 registros </w:t>
      </w:r>
    </w:p>
    <w:p w14:paraId="1E4653A2" w14:textId="77777777" w:rsidR="0046664E" w:rsidRPr="0046664E" w:rsidRDefault="0046664E" w:rsidP="00466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Realizar consultas utilizando </w:t>
      </w:r>
      <w:r w:rsidRPr="0046664E">
        <w:rPr>
          <w:rFonts w:ascii="Arial" w:eastAsia="Times New Roman" w:hAnsi="Arial" w:cs="Arial"/>
          <w:sz w:val="20"/>
          <w:szCs w:val="20"/>
          <w:lang w:eastAsia="pt-BR"/>
        </w:rPr>
        <w:t>SELECT</w:t>
      </w:r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0B032454" w14:textId="77777777" w:rsidR="0046664E" w:rsidRPr="0046664E" w:rsidRDefault="0046664E" w:rsidP="00466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Atualizar informações utilizando </w:t>
      </w:r>
      <w:r w:rsidRPr="0046664E">
        <w:rPr>
          <w:rFonts w:ascii="Arial" w:eastAsia="Times New Roman" w:hAnsi="Arial" w:cs="Arial"/>
          <w:sz w:val="20"/>
          <w:szCs w:val="20"/>
          <w:lang w:eastAsia="pt-BR"/>
        </w:rPr>
        <w:t>UPDATE</w:t>
      </w:r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07914775" w14:textId="47242B9D" w:rsidR="0046664E" w:rsidRPr="0046664E" w:rsidRDefault="0046664E" w:rsidP="00466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Excluir registros utilizando </w:t>
      </w:r>
      <w:r w:rsidRPr="0046664E">
        <w:rPr>
          <w:rFonts w:ascii="Arial" w:eastAsia="Times New Roman" w:hAnsi="Arial" w:cs="Arial"/>
          <w:sz w:val="20"/>
          <w:szCs w:val="20"/>
          <w:lang w:eastAsia="pt-BR"/>
        </w:rPr>
        <w:t>DELETE</w:t>
      </w:r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6B6F0A59" w14:textId="77777777" w:rsidR="0046664E" w:rsidRPr="0046664E" w:rsidRDefault="0046664E" w:rsidP="0046664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46664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Desafio Extra</w:t>
      </w:r>
    </w:p>
    <w:p w14:paraId="0C0EF7EF" w14:textId="54C5D4C3" w:rsidR="00A30757" w:rsidRPr="0046664E" w:rsidRDefault="0046664E" w:rsidP="00466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664E">
        <w:rPr>
          <w:rFonts w:ascii="Arial" w:eastAsia="Times New Roman" w:hAnsi="Arial" w:cs="Arial"/>
          <w:sz w:val="24"/>
          <w:szCs w:val="24"/>
          <w:lang w:eastAsia="pt-BR"/>
        </w:rPr>
        <w:t xml:space="preserve">Gerenciar corretamente o campo </w:t>
      </w:r>
      <w:r w:rsidRPr="0046664E">
        <w:rPr>
          <w:rFonts w:ascii="Arial" w:eastAsia="Times New Roman" w:hAnsi="Arial" w:cs="Arial"/>
          <w:sz w:val="20"/>
          <w:szCs w:val="20"/>
          <w:lang w:eastAsia="pt-BR"/>
        </w:rPr>
        <w:t>estoque</w:t>
      </w:r>
      <w:r w:rsidRPr="0046664E">
        <w:rPr>
          <w:rFonts w:ascii="Arial" w:eastAsia="Times New Roman" w:hAnsi="Arial" w:cs="Arial"/>
          <w:sz w:val="24"/>
          <w:szCs w:val="24"/>
          <w:lang w:eastAsia="pt-BR"/>
        </w:rPr>
        <w:t>, realizando entradas e saídas de peças sem permitir valores</w:t>
      </w:r>
      <w:r w:rsidRPr="004666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negativos.</w:t>
      </w:r>
    </w:p>
    <w:sectPr w:rsidR="00A30757" w:rsidRPr="004666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65267"/>
    <w:multiLevelType w:val="multilevel"/>
    <w:tmpl w:val="0B32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C10897"/>
    <w:multiLevelType w:val="multilevel"/>
    <w:tmpl w:val="6BE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4E"/>
    <w:rsid w:val="0046664E"/>
    <w:rsid w:val="00A3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21AC"/>
  <w15:chartTrackingRefBased/>
  <w15:docId w15:val="{1B0AC7E4-67C8-4C88-BFBF-5D66125A2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666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664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66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666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3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2026-05-18T11:15:00Z</dcterms:created>
  <dcterms:modified xsi:type="dcterms:W3CDTF">2026-05-18T11:17:00Z</dcterms:modified>
</cp:coreProperties>
</file>