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3306B" w14:textId="77777777" w:rsidR="00FA6493" w:rsidRDefault="00FA6493" w:rsidP="00FA6493">
      <w:pPr>
        <w:pStyle w:val="Textoindependiente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FF4863" wp14:editId="3188E212">
                <wp:simplePos x="0" y="0"/>
                <wp:positionH relativeFrom="page">
                  <wp:posOffset>403225</wp:posOffset>
                </wp:positionH>
                <wp:positionV relativeFrom="page">
                  <wp:posOffset>278764</wp:posOffset>
                </wp:positionV>
                <wp:extent cx="6554470" cy="9332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4470" cy="9332595"/>
                          <a:chOff x="0" y="0"/>
                          <a:chExt cx="6554470" cy="93325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377825" y="327659"/>
                            <a:ext cx="325120" cy="828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8280400">
                                <a:moveTo>
                                  <a:pt x="0" y="8280400"/>
                                </a:moveTo>
                                <a:lnTo>
                                  <a:pt x="325119" y="8280400"/>
                                </a:lnTo>
                                <a:lnTo>
                                  <a:pt x="3251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80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68300" y="6985"/>
                            <a:ext cx="334645" cy="8601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8601075">
                                <a:moveTo>
                                  <a:pt x="0" y="8601075"/>
                                </a:moveTo>
                                <a:lnTo>
                                  <a:pt x="334644" y="8601075"/>
                                </a:lnTo>
                                <a:lnTo>
                                  <a:pt x="3346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0107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350" y="6985"/>
                            <a:ext cx="371475" cy="931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9319260">
                                <a:moveTo>
                                  <a:pt x="371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19260"/>
                                </a:lnTo>
                                <a:lnTo>
                                  <a:pt x="371475" y="9319260"/>
                                </a:lnTo>
                                <a:lnTo>
                                  <a:pt x="371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350" y="6985"/>
                            <a:ext cx="371475" cy="931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9319260">
                                <a:moveTo>
                                  <a:pt x="0" y="9319260"/>
                                </a:moveTo>
                                <a:lnTo>
                                  <a:pt x="371475" y="9319260"/>
                                </a:lnTo>
                                <a:lnTo>
                                  <a:pt x="371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192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8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53390" y="335915"/>
                            <a:ext cx="50501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0155" h="288290">
                                <a:moveTo>
                                  <a:pt x="50501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lnTo>
                                  <a:pt x="5050155" y="288290"/>
                                </a:lnTo>
                                <a:lnTo>
                                  <a:pt x="5050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53390" y="335915"/>
                            <a:ext cx="50501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0155" h="288290">
                                <a:moveTo>
                                  <a:pt x="0" y="288290"/>
                                </a:moveTo>
                                <a:lnTo>
                                  <a:pt x="5050155" y="288290"/>
                                </a:lnTo>
                                <a:lnTo>
                                  <a:pt x="5050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9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7940" y="6350"/>
                            <a:ext cx="652018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0180" h="321310">
                                <a:moveTo>
                                  <a:pt x="65201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309"/>
                                </a:lnTo>
                                <a:lnTo>
                                  <a:pt x="6520180" y="321309"/>
                                </a:lnTo>
                                <a:lnTo>
                                  <a:pt x="6520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7940" y="6350"/>
                            <a:ext cx="652018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0180" h="321310">
                                <a:moveTo>
                                  <a:pt x="0" y="321309"/>
                                </a:moveTo>
                                <a:lnTo>
                                  <a:pt x="6520180" y="321309"/>
                                </a:lnTo>
                                <a:lnTo>
                                  <a:pt x="6520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309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8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1A82E" id="Group 1" o:spid="_x0000_s1026" style="position:absolute;margin-left:31.75pt;margin-top:21.95pt;width:516.1pt;height:734.85pt;z-index:-251657216;mso-wrap-distance-left:0;mso-wrap-distance-right:0;mso-position-horizontal-relative:page;mso-position-vertical-relative:page" coordsize="65544,93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">
                <v:shape id="Graphic 2" o:spid="_x0000_s1027" style="position:absolute;left:3778;top:3276;width:3251;height:82804;visibility:visible;mso-wrap-style:square;v-text-anchor:top" coordsize="325120,828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" path="m,8280400r325119,l325119,,,,,8280400xe" fillcolor="#c00000" stroked="f">
                  <v:path arrowok="t"/>
                </v:shape>
                <v:shape id="Graphic 3" o:spid="_x0000_s1028" style="position:absolute;left:3683;top:69;width:3346;height:86011;visibility:visible;mso-wrap-style:square;v-text-anchor:top" coordsize="334645,860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" path="m,8601075r334644,l334644,,,,,8601075xe" filled="f" strokecolor="#c00000" strokeweight="1pt">
                  <v:path arrowok="t"/>
                </v:shape>
                <v:shape id="Graphic 4" o:spid="_x0000_s1029" style="position:absolute;left:63;top:69;width:3715;height:93193;visibility:visible;mso-wrap-style:square;v-text-anchor:top" coordsize="371475,931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" path="m371475,l,,,9319260r371475,l371475,xe" fillcolor="green" stroked="f">
                  <v:path arrowok="t"/>
                </v:shape>
                <v:shape id="Graphic 5" o:spid="_x0000_s1030" style="position:absolute;left:63;top:69;width:3715;height:93193;visibility:visible;mso-wrap-style:square;v-text-anchor:top" coordsize="371475,931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" path="m,9319260r371475,l371475,,,,,9319260xe" filled="f" strokecolor="green" strokeweight="1pt">
                  <v:path arrowok="t"/>
                </v:shape>
                <v:shape id="Graphic 6" o:spid="_x0000_s1031" style="position:absolute;left:4533;top:3359;width:50502;height:2883;visibility:visible;mso-wrap-style:square;v-text-anchor:top" coordsize="505015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" path="m5050155,l,,,288290r5050155,l5050155,xe" fillcolor="#c00000" stroked="f">
                  <v:path arrowok="t"/>
                </v:shape>
                <v:shape id="Graphic 7" o:spid="_x0000_s1032" style="position:absolute;left:4533;top:3359;width:50502;height:2883;visibility:visible;mso-wrap-style:square;v-text-anchor:top" coordsize="505015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" path="m,288290r5050155,l5050155,,,,,288290xe" filled="f" strokecolor="#c00000" strokeweight="1pt">
                  <v:path arrowok="t"/>
                </v:shape>
                <v:shape id="Graphic 8" o:spid="_x0000_s1033" style="position:absolute;left:279;top:63;width:65202;height:3213;visibility:visible;mso-wrap-style:square;v-text-anchor:top" coordsize="6520180,3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" path="m6520180,l,,,321309r6520180,l6520180,xe" fillcolor="green" stroked="f">
                  <v:path arrowok="t"/>
                </v:shape>
                <v:shape id="Graphic 9" o:spid="_x0000_s1034" style="position:absolute;left:279;top:63;width:65202;height:3213;visibility:visible;mso-wrap-style:square;v-text-anchor:top" coordsize="6520180,3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" path="m,321309r6520180,l6520180,,,,,321309xe" filled="f" strokecolor="green" strokeweight=".35275mm">
                  <v:path arrowok="t"/>
                </v:shape>
                <w10:wrap anchorx="page" anchory="page"/>
              </v:group>
            </w:pict>
          </mc:Fallback>
        </mc:AlternateContent>
      </w:r>
    </w:p>
    <w:p w14:paraId="4CD5564E" w14:textId="77777777" w:rsidR="00FA6493" w:rsidRDefault="00FA6493" w:rsidP="00FA6493">
      <w:pPr>
        <w:pStyle w:val="Textoindependiente"/>
        <w:rPr>
          <w:sz w:val="20"/>
        </w:rPr>
      </w:pPr>
    </w:p>
    <w:p w14:paraId="2F5CDB95" w14:textId="77777777" w:rsidR="00FA6493" w:rsidRDefault="00FA6493" w:rsidP="00FA6493">
      <w:pPr>
        <w:pStyle w:val="Textoindependiente"/>
        <w:rPr>
          <w:sz w:val="20"/>
        </w:rPr>
      </w:pPr>
    </w:p>
    <w:p w14:paraId="1860B687" w14:textId="77777777" w:rsidR="00FA6493" w:rsidRDefault="00FA6493" w:rsidP="00FA6493">
      <w:pPr>
        <w:pStyle w:val="Textoindependiente"/>
        <w:rPr>
          <w:sz w:val="20"/>
        </w:rPr>
      </w:pPr>
    </w:p>
    <w:p w14:paraId="514712E3" w14:textId="77777777" w:rsidR="00FA6493" w:rsidRDefault="00FA6493" w:rsidP="00FA6493">
      <w:pPr>
        <w:pStyle w:val="Textoindependiente"/>
        <w:rPr>
          <w:sz w:val="20"/>
        </w:rPr>
      </w:pPr>
    </w:p>
    <w:p w14:paraId="2EAC70FF" w14:textId="77777777" w:rsidR="00FA6493" w:rsidRDefault="00FA6493" w:rsidP="00FA6493">
      <w:pPr>
        <w:pStyle w:val="Textoindependiente"/>
        <w:rPr>
          <w:sz w:val="20"/>
        </w:rPr>
      </w:pPr>
    </w:p>
    <w:p w14:paraId="2877BB02" w14:textId="77777777" w:rsidR="00FA6493" w:rsidRDefault="00FA6493" w:rsidP="00FA6493">
      <w:pPr>
        <w:pStyle w:val="Textoindependiente"/>
        <w:rPr>
          <w:sz w:val="20"/>
        </w:rPr>
      </w:pPr>
    </w:p>
    <w:p w14:paraId="144E0370" w14:textId="77777777" w:rsidR="00FA6493" w:rsidRDefault="00FA6493" w:rsidP="00FA6493">
      <w:pPr>
        <w:pStyle w:val="Textoindependiente"/>
        <w:rPr>
          <w:sz w:val="20"/>
        </w:rPr>
      </w:pPr>
    </w:p>
    <w:p w14:paraId="0FE68CA6" w14:textId="77777777" w:rsidR="00FA6493" w:rsidRDefault="00FA6493" w:rsidP="00FA6493">
      <w:pPr>
        <w:pStyle w:val="Textoindependiente"/>
        <w:rPr>
          <w:sz w:val="20"/>
        </w:rPr>
      </w:pPr>
    </w:p>
    <w:p w14:paraId="1AAE6F2F" w14:textId="77777777" w:rsidR="00FA6493" w:rsidRDefault="00FA6493" w:rsidP="00FA6493">
      <w:pPr>
        <w:pStyle w:val="Textoindependiente"/>
        <w:rPr>
          <w:sz w:val="20"/>
        </w:rPr>
      </w:pPr>
    </w:p>
    <w:p w14:paraId="30EC1E5D" w14:textId="77777777" w:rsidR="00FA6493" w:rsidRDefault="00FA6493" w:rsidP="00FA6493">
      <w:pPr>
        <w:pStyle w:val="Textoindependiente"/>
        <w:rPr>
          <w:sz w:val="20"/>
        </w:rPr>
      </w:pPr>
    </w:p>
    <w:p w14:paraId="6D55A9C7" w14:textId="77777777" w:rsidR="00FA6493" w:rsidRDefault="00FA6493" w:rsidP="00FA6493">
      <w:pPr>
        <w:pStyle w:val="Textoindependiente"/>
        <w:rPr>
          <w:sz w:val="20"/>
        </w:rPr>
      </w:pPr>
    </w:p>
    <w:p w14:paraId="0A5F28E3" w14:textId="77777777" w:rsidR="00FA6493" w:rsidRDefault="00FA6493" w:rsidP="00FA6493">
      <w:pPr>
        <w:pStyle w:val="Textoindependiente"/>
        <w:rPr>
          <w:sz w:val="20"/>
        </w:rPr>
      </w:pPr>
    </w:p>
    <w:p w14:paraId="7FB04E06" w14:textId="77777777" w:rsidR="00FA6493" w:rsidRDefault="00FA6493" w:rsidP="00FA6493">
      <w:pPr>
        <w:pStyle w:val="Textoindependiente"/>
        <w:ind w:left="2885"/>
        <w:rPr>
          <w:sz w:val="20"/>
        </w:rPr>
      </w:pPr>
      <w:r>
        <w:rPr>
          <w:noProof/>
          <w:sz w:val="20"/>
        </w:rPr>
        <w:drawing>
          <wp:inline distT="0" distB="0" distL="0" distR="0" wp14:anchorId="6B5599CA" wp14:editId="4DF9BEA3">
            <wp:extent cx="2672399" cy="2426589"/>
            <wp:effectExtent l="0" t="0" r="0" b="0"/>
            <wp:docPr id="10" name="Image 10" descr="Dibujo animado de un personaje animado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Dibujo animado de un personaje animado  Descripción generada automáticamente con confianza baja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399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9E9" w14:textId="77777777" w:rsidR="00FA6493" w:rsidRDefault="00FA6493" w:rsidP="00FA6493">
      <w:pPr>
        <w:pStyle w:val="Textoindependiente"/>
        <w:rPr>
          <w:sz w:val="20"/>
        </w:rPr>
      </w:pPr>
    </w:p>
    <w:p w14:paraId="1BF071B2" w14:textId="77777777" w:rsidR="00FA6493" w:rsidRDefault="00FA6493" w:rsidP="00FA6493">
      <w:pPr>
        <w:pStyle w:val="Textoindependiente"/>
        <w:rPr>
          <w:sz w:val="20"/>
        </w:rPr>
      </w:pPr>
    </w:p>
    <w:p w14:paraId="7246692A" w14:textId="77777777" w:rsidR="00FA6493" w:rsidRDefault="00FA6493" w:rsidP="00FA6493">
      <w:pPr>
        <w:pStyle w:val="Textoindependiente"/>
        <w:spacing w:before="47"/>
        <w:rPr>
          <w:sz w:val="20"/>
        </w:rPr>
      </w:pPr>
    </w:p>
    <w:tbl>
      <w:tblPr>
        <w:tblStyle w:val="TableNormal"/>
        <w:tblW w:w="0" w:type="auto"/>
        <w:tblInd w:w="685" w:type="dxa"/>
        <w:tblLayout w:type="fixed"/>
        <w:tblLook w:val="01E0" w:firstRow="1" w:lastRow="1" w:firstColumn="1" w:lastColumn="1" w:noHBand="0" w:noVBand="0"/>
      </w:tblPr>
      <w:tblGrid>
        <w:gridCol w:w="2893"/>
        <w:gridCol w:w="5426"/>
      </w:tblGrid>
      <w:tr w:rsidR="00FA6493" w14:paraId="5AFBE602" w14:textId="77777777" w:rsidTr="00D1332B">
        <w:trPr>
          <w:trHeight w:val="1478"/>
        </w:trPr>
        <w:tc>
          <w:tcPr>
            <w:tcW w:w="8319" w:type="dxa"/>
            <w:gridSpan w:val="2"/>
          </w:tcPr>
          <w:p w14:paraId="123D769B" w14:textId="77777777" w:rsidR="00FA6493" w:rsidRDefault="00FA6493" w:rsidP="00D1332B">
            <w:pPr>
              <w:pStyle w:val="TableParagraph"/>
              <w:spacing w:line="259" w:lineRule="auto"/>
              <w:ind w:left="3879" w:right="1217" w:hanging="2182"/>
              <w:rPr>
                <w:sz w:val="24"/>
              </w:rPr>
            </w:pPr>
            <w:r>
              <w:rPr>
                <w:sz w:val="24"/>
              </w:rPr>
              <w:t>UNIVERSIDAD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FUERZAS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ARMADAS </w:t>
            </w:r>
            <w:r>
              <w:rPr>
                <w:spacing w:val="-4"/>
                <w:sz w:val="24"/>
              </w:rPr>
              <w:t>ESPE</w:t>
            </w:r>
          </w:p>
        </w:tc>
      </w:tr>
      <w:tr w:rsidR="00FA6493" w14:paraId="394DE57F" w14:textId="77777777" w:rsidTr="00D1332B">
        <w:trPr>
          <w:trHeight w:val="422"/>
        </w:trPr>
        <w:tc>
          <w:tcPr>
            <w:tcW w:w="2893" w:type="dxa"/>
            <w:shd w:val="clear" w:color="auto" w:fill="F1F1F1"/>
          </w:tcPr>
          <w:p w14:paraId="0CB3C26E" w14:textId="77777777" w:rsidR="00FA6493" w:rsidRDefault="00FA6493" w:rsidP="00D1332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Carrera</w:t>
            </w:r>
          </w:p>
        </w:tc>
        <w:tc>
          <w:tcPr>
            <w:tcW w:w="5426" w:type="dxa"/>
            <w:shd w:val="clear" w:color="auto" w:fill="F1F1F1"/>
          </w:tcPr>
          <w:p w14:paraId="6736B86C" w14:textId="77777777" w:rsidR="00FA6493" w:rsidRDefault="00FA6493" w:rsidP="00D1332B">
            <w:pPr>
              <w:pStyle w:val="TableParagraph"/>
              <w:spacing w:line="275" w:lineRule="exact"/>
              <w:ind w:left="1922"/>
              <w:rPr>
                <w:sz w:val="24"/>
              </w:rPr>
            </w:pPr>
            <w:r>
              <w:rPr>
                <w:sz w:val="24"/>
              </w:rPr>
              <w:t>Tecnologías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información</w:t>
            </w:r>
          </w:p>
        </w:tc>
      </w:tr>
      <w:tr w:rsidR="00FA6493" w14:paraId="75C8F4EE" w14:textId="77777777" w:rsidTr="00D1332B">
        <w:trPr>
          <w:trHeight w:val="420"/>
        </w:trPr>
        <w:tc>
          <w:tcPr>
            <w:tcW w:w="2893" w:type="dxa"/>
          </w:tcPr>
          <w:p w14:paraId="7C69FFF1" w14:textId="77777777" w:rsidR="00FA6493" w:rsidRDefault="00FA6493" w:rsidP="00D1332B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Modalidad</w:t>
            </w:r>
          </w:p>
        </w:tc>
        <w:tc>
          <w:tcPr>
            <w:tcW w:w="5426" w:type="dxa"/>
          </w:tcPr>
          <w:p w14:paraId="098CB358" w14:textId="77777777" w:rsidR="00FA6493" w:rsidRDefault="00FA6493" w:rsidP="00D1332B">
            <w:pPr>
              <w:pStyle w:val="TableParagraph"/>
              <w:spacing w:line="275" w:lineRule="exact"/>
              <w:ind w:left="2834"/>
              <w:rPr>
                <w:sz w:val="24"/>
              </w:rPr>
            </w:pPr>
            <w:r>
              <w:rPr>
                <w:sz w:val="24"/>
              </w:rPr>
              <w:t xml:space="preserve">En </w:t>
            </w:r>
            <w:r>
              <w:rPr>
                <w:spacing w:val="-2"/>
                <w:sz w:val="24"/>
              </w:rPr>
              <w:t>línea</w:t>
            </w:r>
          </w:p>
        </w:tc>
      </w:tr>
      <w:tr w:rsidR="00FA6493" w14:paraId="7BFA7BF4" w14:textId="77777777" w:rsidTr="00D1332B">
        <w:trPr>
          <w:trHeight w:val="422"/>
        </w:trPr>
        <w:tc>
          <w:tcPr>
            <w:tcW w:w="2893" w:type="dxa"/>
            <w:shd w:val="clear" w:color="auto" w:fill="F1F1F1"/>
          </w:tcPr>
          <w:p w14:paraId="396956FB" w14:textId="77777777" w:rsidR="00FA6493" w:rsidRDefault="00FA6493" w:rsidP="00D1332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Integrantes</w:t>
            </w:r>
          </w:p>
        </w:tc>
        <w:tc>
          <w:tcPr>
            <w:tcW w:w="5426" w:type="dxa"/>
            <w:shd w:val="clear" w:color="auto" w:fill="F1F1F1"/>
          </w:tcPr>
          <w:p w14:paraId="193AB33A" w14:textId="77777777" w:rsidR="00FA6493" w:rsidRDefault="00FA6493" w:rsidP="00D1332B">
            <w:pPr>
              <w:pStyle w:val="TableParagraph"/>
              <w:spacing w:line="275" w:lineRule="exact"/>
              <w:ind w:left="0" w:right="283"/>
              <w:jc w:val="right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Elizabeth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Morillo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Rodríguez</w:t>
            </w:r>
          </w:p>
        </w:tc>
      </w:tr>
      <w:tr w:rsidR="00FA6493" w14:paraId="5E89EFED" w14:textId="77777777" w:rsidTr="00D1332B">
        <w:trPr>
          <w:trHeight w:val="420"/>
        </w:trPr>
        <w:tc>
          <w:tcPr>
            <w:tcW w:w="8319" w:type="dxa"/>
            <w:gridSpan w:val="2"/>
          </w:tcPr>
          <w:p w14:paraId="53722F35" w14:textId="77777777" w:rsidR="00FA6493" w:rsidRDefault="00FA6493" w:rsidP="00D1332B">
            <w:pPr>
              <w:pStyle w:val="TableParagraph"/>
              <w:spacing w:line="275" w:lineRule="exact"/>
              <w:ind w:left="4628"/>
              <w:rPr>
                <w:sz w:val="24"/>
              </w:rPr>
            </w:pPr>
            <w:proofErr w:type="spellStart"/>
            <w:r>
              <w:rPr>
                <w:sz w:val="24"/>
              </w:rPr>
              <w:t>Jeremmy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Varela </w:t>
            </w:r>
            <w:r>
              <w:rPr>
                <w:spacing w:val="-2"/>
                <w:sz w:val="24"/>
              </w:rPr>
              <w:t>Ronquillo</w:t>
            </w:r>
          </w:p>
        </w:tc>
      </w:tr>
      <w:tr w:rsidR="00FA6493" w14:paraId="231BE268" w14:textId="77777777" w:rsidTr="00D1332B">
        <w:trPr>
          <w:trHeight w:val="422"/>
        </w:trPr>
        <w:tc>
          <w:tcPr>
            <w:tcW w:w="2893" w:type="dxa"/>
            <w:shd w:val="clear" w:color="auto" w:fill="F1F1F1"/>
          </w:tcPr>
          <w:p w14:paraId="6CC6319C" w14:textId="77777777" w:rsidR="00FA6493" w:rsidRDefault="00FA6493" w:rsidP="00D1332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Materia</w:t>
            </w:r>
          </w:p>
        </w:tc>
        <w:tc>
          <w:tcPr>
            <w:tcW w:w="5426" w:type="dxa"/>
            <w:shd w:val="clear" w:color="auto" w:fill="F1F1F1"/>
          </w:tcPr>
          <w:p w14:paraId="0A6A17B3" w14:textId="77777777" w:rsidR="00FA6493" w:rsidRDefault="00FA6493" w:rsidP="00D1332B">
            <w:pPr>
              <w:pStyle w:val="TableParagraph"/>
              <w:spacing w:line="276" w:lineRule="exact"/>
              <w:ind w:left="2296"/>
              <w:rPr>
                <w:sz w:val="24"/>
              </w:rPr>
            </w:pPr>
            <w:r>
              <w:rPr>
                <w:sz w:val="24"/>
              </w:rPr>
              <w:t>Ingeniería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Software </w:t>
            </w:r>
            <w:r>
              <w:rPr>
                <w:spacing w:val="-5"/>
                <w:sz w:val="24"/>
              </w:rPr>
              <w:t>II</w:t>
            </w:r>
          </w:p>
        </w:tc>
      </w:tr>
      <w:tr w:rsidR="00FA6493" w14:paraId="5ECC2DA0" w14:textId="77777777" w:rsidTr="00D1332B">
        <w:trPr>
          <w:trHeight w:val="275"/>
        </w:trPr>
        <w:tc>
          <w:tcPr>
            <w:tcW w:w="2893" w:type="dxa"/>
          </w:tcPr>
          <w:p w14:paraId="7FC961FB" w14:textId="77777777" w:rsidR="00FA6493" w:rsidRDefault="00FA6493" w:rsidP="00D1332B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Docente</w:t>
            </w:r>
          </w:p>
        </w:tc>
        <w:tc>
          <w:tcPr>
            <w:tcW w:w="5426" w:type="dxa"/>
          </w:tcPr>
          <w:p w14:paraId="6BC0CED8" w14:textId="77777777" w:rsidR="00FA6493" w:rsidRDefault="00FA6493" w:rsidP="00D1332B">
            <w:pPr>
              <w:pStyle w:val="TableParagraph"/>
              <w:spacing w:line="255" w:lineRule="exact"/>
              <w:ind w:left="0" w:right="271"/>
              <w:jc w:val="right"/>
              <w:rPr>
                <w:sz w:val="24"/>
              </w:rPr>
            </w:pPr>
            <w:r>
              <w:rPr>
                <w:sz w:val="24"/>
              </w:rPr>
              <w:t>Ing.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Torre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Díaz</w:t>
            </w:r>
          </w:p>
        </w:tc>
      </w:tr>
    </w:tbl>
    <w:p w14:paraId="7392A0DF" w14:textId="0C6FFAE0" w:rsidR="00FA6493" w:rsidRDefault="00FA6493"/>
    <w:p w14:paraId="3EF815A7" w14:textId="4E637CF0" w:rsidR="00FA6493" w:rsidRDefault="00FA6493"/>
    <w:p w14:paraId="59BCD1C9" w14:textId="3BC8FA9D" w:rsidR="00FA6493" w:rsidRDefault="00FA6493"/>
    <w:p w14:paraId="284336C6" w14:textId="35990653" w:rsidR="00FA6493" w:rsidRDefault="00FA6493"/>
    <w:p w14:paraId="4A946110" w14:textId="395C8485" w:rsidR="00FA6493" w:rsidRDefault="00FA6493"/>
    <w:p w14:paraId="2D54B6C3" w14:textId="25F42584" w:rsidR="00FA6493" w:rsidRDefault="00FA6493"/>
    <w:p w14:paraId="22500828" w14:textId="735599C8" w:rsidR="00FA6493" w:rsidRDefault="00FA6493"/>
    <w:p w14:paraId="35F970CA" w14:textId="3D68B4D9" w:rsidR="00FA6493" w:rsidRDefault="00FA6493"/>
    <w:p w14:paraId="74EEBCE6" w14:textId="05D1BC1E" w:rsidR="00FA6493" w:rsidRDefault="00FA6493"/>
    <w:p w14:paraId="5A2A886A" w14:textId="2CC02938" w:rsidR="00FA6493" w:rsidRDefault="00FA6493"/>
    <w:p w14:paraId="62FA1399" w14:textId="27F2DFE9" w:rsidR="00FA6493" w:rsidRDefault="00FA6493" w:rsidP="00925F7A">
      <w:pPr>
        <w:pStyle w:val="Ttulo1"/>
        <w:spacing w:line="259" w:lineRule="auto"/>
        <w:ind w:left="2"/>
        <w:rPr>
          <w:lang w:val="es-MX"/>
        </w:rPr>
      </w:pPr>
      <w:bookmarkStart w:id="0" w:name="_Toc161433423"/>
      <w:r>
        <w:lastRenderedPageBreak/>
        <w:t>INFORME DEL PROTOTIPO</w:t>
      </w:r>
      <w:r>
        <w:rPr>
          <w:spacing w:val="-11"/>
        </w:rPr>
        <w:t xml:space="preserve"> </w:t>
      </w:r>
      <w:r>
        <w:rPr>
          <w:lang w:val="es-MX"/>
        </w:rPr>
        <w:t>“VENTA DE</w:t>
      </w:r>
      <w:r w:rsidR="00925F7A">
        <w:rPr>
          <w:lang w:val="es-MX"/>
        </w:rPr>
        <w:t xml:space="preserve"> </w:t>
      </w:r>
      <w:r>
        <w:rPr>
          <w:lang w:val="es-MX"/>
        </w:rPr>
        <w:t>LIBROS”</w:t>
      </w:r>
      <w:bookmarkEnd w:id="0"/>
    </w:p>
    <w:p w14:paraId="109DCEBB" w14:textId="1110A3F1" w:rsidR="00925F7A" w:rsidRDefault="00925F7A" w:rsidP="00925F7A">
      <w:pPr>
        <w:rPr>
          <w:lang w:val="es-MX"/>
        </w:rPr>
      </w:pPr>
    </w:p>
    <w:p w14:paraId="466E1D62" w14:textId="096A015C" w:rsidR="00925F7A" w:rsidRDefault="00925F7A" w:rsidP="00925F7A">
      <w:pPr>
        <w:rPr>
          <w:lang w:val="es-MX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s-ES" w:eastAsia="en-US"/>
        </w:rPr>
        <w:id w:val="94525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961BC9" w14:textId="2462F156" w:rsidR="00925F7A" w:rsidRDefault="00925F7A">
          <w:pPr>
            <w:pStyle w:val="TtuloTDC"/>
          </w:pPr>
          <w:r>
            <w:rPr>
              <w:lang w:val="es-ES"/>
            </w:rPr>
            <w:t>Contenido</w:t>
          </w:r>
        </w:p>
        <w:p w14:paraId="33CD871A" w14:textId="580DF3C3" w:rsidR="001171AE" w:rsidRDefault="00925F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33423" w:history="1">
            <w:r w:rsidR="001171AE" w:rsidRPr="00EA3394">
              <w:rPr>
                <w:rStyle w:val="Hipervnculo"/>
                <w:noProof/>
              </w:rPr>
              <w:t>INFORME DEL PROTOTIPO</w:t>
            </w:r>
            <w:r w:rsidR="001171AE" w:rsidRPr="00EA3394">
              <w:rPr>
                <w:rStyle w:val="Hipervnculo"/>
                <w:noProof/>
                <w:spacing w:val="-11"/>
              </w:rPr>
              <w:t xml:space="preserve"> </w:t>
            </w:r>
            <w:r w:rsidR="001171AE" w:rsidRPr="00EA3394">
              <w:rPr>
                <w:rStyle w:val="Hipervnculo"/>
                <w:noProof/>
                <w:lang w:val="es-MX"/>
              </w:rPr>
              <w:t>“VENTA DE LIBROS”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_Toc161433423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2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6EC4CC9B" w14:textId="4886A088" w:rsidR="001171AE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24" w:history="1">
            <w:r w:rsidR="001171AE" w:rsidRPr="00EA3394">
              <w:rPr>
                <w:rStyle w:val="Hipervnculo"/>
                <w:b/>
                <w:bCs/>
                <w:noProof/>
                <w:lang w:val="es-MX"/>
              </w:rPr>
              <w:t>1.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b/>
                <w:bCs/>
                <w:noProof/>
                <w:lang w:val="es-MX"/>
              </w:rPr>
              <w:t>Introducción.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_Toc161433424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3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0EEA4030" w14:textId="1C17420B" w:rsidR="001171AE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25" w:history="1">
            <w:r w:rsidR="001171AE" w:rsidRPr="00EA3394">
              <w:rPr>
                <w:rStyle w:val="Hipervnculo"/>
                <w:b/>
                <w:bCs/>
                <w:noProof/>
                <w:lang w:val="es-MX"/>
              </w:rPr>
              <w:t>2.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b/>
                <w:bCs/>
                <w:noProof/>
                <w:lang w:val="es-MX"/>
              </w:rPr>
              <w:t>Prototipo de la aplicación.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_Toc161433425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3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4BAD17E0" w14:textId="091D93E8" w:rsidR="001171AE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26" w:history="1">
            <w:r w:rsidR="001171AE" w:rsidRPr="00EA3394">
              <w:rPr>
                <w:rStyle w:val="Hipervnculo"/>
                <w:noProof/>
                <w:lang w:val="es-MX"/>
              </w:rPr>
              <w:t>2.1.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noProof/>
                <w:lang w:val="es-MX"/>
              </w:rPr>
              <w:t>Se presenta la página principal, donde el usuario podrá visualizar el inicio de sesión, las diferentes secciones como productos, Acerca, Contáctanos y carrito donde se registrarán la selección de libros a comprar por el cliente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_Toc161433426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3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4A79CD2F" w14:textId="3421AF82" w:rsidR="001171AE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27" w:history="1">
            <w:r w:rsidR="001171AE" w:rsidRPr="00EA3394">
              <w:rPr>
                <w:rStyle w:val="Hipervnculo"/>
                <w:noProof/>
                <w:lang w:val="es-MX"/>
              </w:rPr>
              <w:t>2.2.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noProof/>
                <w:lang w:val="es-MX"/>
              </w:rPr>
              <w:t>A continuación, se presenta la sección de productos donde el usuario podrá visualizar los libros disponibles.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_Toc161433427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3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3DC151A0" w14:textId="1F42AF29" w:rsidR="001171AE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28" w:history="1">
            <w:r w:rsidR="001171AE" w:rsidRPr="00EA3394">
              <w:rPr>
                <w:rStyle w:val="Hipervnculo"/>
                <w:noProof/>
                <w:lang w:val="es-MX"/>
              </w:rPr>
              <w:t>2.3.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noProof/>
                <w:lang w:val="es-MX"/>
              </w:rPr>
              <w:t>Se presenta la sección de Acerca. Aquí se podrá visualizar una descripción del dueño del programa, para que el usuario tenga conocimiento sobre los socios.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_Toc161433428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4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3C6540E4" w14:textId="18B97D56" w:rsidR="001171AE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29" w:history="1">
            <w:r w:rsidR="001171AE" w:rsidRPr="00EA3394">
              <w:rPr>
                <w:rStyle w:val="Hipervnculo"/>
                <w:noProof/>
                <w:lang w:val="es-MX"/>
              </w:rPr>
              <w:t>2.4.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noProof/>
                <w:lang w:val="es-MX"/>
              </w:rPr>
              <w:t>Se presenta la sección de Contáctanos, donde el usuario podrá enviar las dudas e inconvenientes que tenga con respecto al programa.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_Toc161433429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4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13773589" w14:textId="5F08777A" w:rsidR="001171AE" w:rsidRDefault="00000000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30" w:history="1">
            <w:r w:rsidR="001171AE" w:rsidRPr="00EA3394">
              <w:rPr>
                <w:rStyle w:val="Hipervnculo"/>
                <w:noProof/>
                <w:lang w:val="es-MX"/>
              </w:rPr>
              <w:t>2.5.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noProof/>
                <w:lang w:val="es-MX"/>
              </w:rPr>
              <w:t>Se presenta la sección de carrito donde el usuario podrá visualizar los libros que ha seleccionado y el método de pago a elegir por el mismo. Se mostrará un total y el registro de su localidad.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_Toc161433430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4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5F4D7FEA" w14:textId="3EC5D356" w:rsidR="001171AE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ko-KR"/>
              <w14:ligatures w14:val="standardContextual"/>
            </w:rPr>
          </w:pPr>
          <w:hyperlink w:anchor="_Toc161433431" w:history="1">
            <w:r w:rsidR="001171AE" w:rsidRPr="00EA3394">
              <w:rPr>
                <w:rStyle w:val="Hipervnculo"/>
                <w:b/>
                <w:bCs/>
                <w:noProof/>
                <w:lang w:val="es-MX"/>
              </w:rPr>
              <w:t>3.</w:t>
            </w:r>
            <w:r w:rsidR="001171A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ko-KR"/>
                <w14:ligatures w14:val="standardContextual"/>
              </w:rPr>
              <w:tab/>
            </w:r>
            <w:r w:rsidR="001171AE" w:rsidRPr="00EA3394">
              <w:rPr>
                <w:rStyle w:val="Hipervnculo"/>
                <w:b/>
                <w:bCs/>
                <w:noProof/>
                <w:lang w:val="es-MX"/>
              </w:rPr>
              <w:t>Link de GitHub:</w:t>
            </w:r>
            <w:r w:rsidR="001171AE">
              <w:rPr>
                <w:noProof/>
                <w:webHidden/>
              </w:rPr>
              <w:tab/>
            </w:r>
            <w:r w:rsidR="001171AE">
              <w:rPr>
                <w:noProof/>
                <w:webHidden/>
              </w:rPr>
              <w:fldChar w:fldCharType="begin"/>
            </w:r>
            <w:r w:rsidR="001171AE">
              <w:rPr>
                <w:noProof/>
                <w:webHidden/>
              </w:rPr>
              <w:instrText xml:space="preserve"> PAGEREF _Toc161433431 \h </w:instrText>
            </w:r>
            <w:r w:rsidR="001171AE">
              <w:rPr>
                <w:noProof/>
                <w:webHidden/>
              </w:rPr>
            </w:r>
            <w:r w:rsidR="001171AE">
              <w:rPr>
                <w:noProof/>
                <w:webHidden/>
              </w:rPr>
              <w:fldChar w:fldCharType="separate"/>
            </w:r>
            <w:r w:rsidR="00354EDD">
              <w:rPr>
                <w:noProof/>
                <w:webHidden/>
              </w:rPr>
              <w:t>5</w:t>
            </w:r>
            <w:r w:rsidR="001171AE">
              <w:rPr>
                <w:noProof/>
                <w:webHidden/>
              </w:rPr>
              <w:fldChar w:fldCharType="end"/>
            </w:r>
          </w:hyperlink>
        </w:p>
        <w:p w14:paraId="0EB4E7A2" w14:textId="3B312839" w:rsidR="00925F7A" w:rsidRDefault="00925F7A">
          <w:r>
            <w:rPr>
              <w:b/>
              <w:bCs/>
            </w:rPr>
            <w:fldChar w:fldCharType="end"/>
          </w:r>
        </w:p>
      </w:sdtContent>
    </w:sdt>
    <w:p w14:paraId="42C2E836" w14:textId="4A532586" w:rsidR="00925F7A" w:rsidRDefault="00925F7A" w:rsidP="00925F7A">
      <w:pPr>
        <w:rPr>
          <w:lang w:val="es-MX"/>
        </w:rPr>
      </w:pPr>
    </w:p>
    <w:p w14:paraId="72D37193" w14:textId="34B903D2" w:rsidR="00925F7A" w:rsidRDefault="00925F7A" w:rsidP="00925F7A">
      <w:pPr>
        <w:rPr>
          <w:lang w:val="es-MX"/>
        </w:rPr>
      </w:pPr>
    </w:p>
    <w:p w14:paraId="38D46D06" w14:textId="486761EF" w:rsidR="00925F7A" w:rsidRDefault="00925F7A" w:rsidP="00925F7A">
      <w:pPr>
        <w:rPr>
          <w:lang w:val="es-MX"/>
        </w:rPr>
      </w:pPr>
    </w:p>
    <w:p w14:paraId="4124F719" w14:textId="42285BCA" w:rsidR="00925F7A" w:rsidRDefault="00925F7A" w:rsidP="00925F7A">
      <w:pPr>
        <w:rPr>
          <w:lang w:val="es-MX"/>
        </w:rPr>
      </w:pPr>
    </w:p>
    <w:p w14:paraId="215628D4" w14:textId="01691BB2" w:rsidR="00925F7A" w:rsidRDefault="00925F7A" w:rsidP="00925F7A">
      <w:pPr>
        <w:rPr>
          <w:lang w:val="es-MX"/>
        </w:rPr>
      </w:pPr>
    </w:p>
    <w:p w14:paraId="38582480" w14:textId="287D1C1E" w:rsidR="00925F7A" w:rsidRDefault="00925F7A" w:rsidP="00925F7A">
      <w:pPr>
        <w:rPr>
          <w:lang w:val="es-MX"/>
        </w:rPr>
      </w:pPr>
    </w:p>
    <w:p w14:paraId="62AC7321" w14:textId="0CC996BA" w:rsidR="00925F7A" w:rsidRDefault="00925F7A" w:rsidP="00925F7A">
      <w:pPr>
        <w:rPr>
          <w:lang w:val="es-MX"/>
        </w:rPr>
      </w:pPr>
    </w:p>
    <w:p w14:paraId="2CA819F7" w14:textId="47F8DBA4" w:rsidR="00925F7A" w:rsidRDefault="00925F7A" w:rsidP="00925F7A">
      <w:pPr>
        <w:rPr>
          <w:lang w:val="es-MX"/>
        </w:rPr>
      </w:pPr>
    </w:p>
    <w:p w14:paraId="310F0449" w14:textId="282438F7" w:rsidR="00925F7A" w:rsidRDefault="00925F7A" w:rsidP="00925F7A">
      <w:pPr>
        <w:rPr>
          <w:lang w:val="es-MX"/>
        </w:rPr>
      </w:pPr>
    </w:p>
    <w:p w14:paraId="10AA2A69" w14:textId="6B29A6FA" w:rsidR="00925F7A" w:rsidRDefault="00925F7A" w:rsidP="00925F7A">
      <w:pPr>
        <w:rPr>
          <w:lang w:val="es-MX"/>
        </w:rPr>
      </w:pPr>
    </w:p>
    <w:p w14:paraId="37F7C4CC" w14:textId="3745A93E" w:rsidR="00925F7A" w:rsidRDefault="00925F7A" w:rsidP="00925F7A">
      <w:pPr>
        <w:rPr>
          <w:lang w:val="es-MX"/>
        </w:rPr>
      </w:pPr>
    </w:p>
    <w:p w14:paraId="067A6EEB" w14:textId="21FDD41C" w:rsidR="00925F7A" w:rsidRDefault="00925F7A" w:rsidP="00925F7A">
      <w:pPr>
        <w:rPr>
          <w:lang w:val="es-MX"/>
        </w:rPr>
      </w:pPr>
    </w:p>
    <w:p w14:paraId="21BF0C7E" w14:textId="394EFAD7" w:rsidR="00925F7A" w:rsidRDefault="00925F7A" w:rsidP="00925F7A">
      <w:pPr>
        <w:rPr>
          <w:lang w:val="es-MX"/>
        </w:rPr>
      </w:pPr>
    </w:p>
    <w:p w14:paraId="25F9E55F" w14:textId="7EE12A20" w:rsidR="00925F7A" w:rsidRDefault="00925F7A" w:rsidP="00925F7A">
      <w:pPr>
        <w:rPr>
          <w:lang w:val="es-MX"/>
        </w:rPr>
      </w:pPr>
    </w:p>
    <w:p w14:paraId="1F1A0BCE" w14:textId="4543B32E" w:rsidR="00925F7A" w:rsidRDefault="00925F7A" w:rsidP="00925F7A">
      <w:pPr>
        <w:rPr>
          <w:lang w:val="es-MX"/>
        </w:rPr>
      </w:pPr>
    </w:p>
    <w:p w14:paraId="513DC147" w14:textId="492CAB44" w:rsidR="00925F7A" w:rsidRDefault="00925F7A" w:rsidP="00925F7A">
      <w:pPr>
        <w:rPr>
          <w:lang w:val="es-MX"/>
        </w:rPr>
      </w:pPr>
    </w:p>
    <w:p w14:paraId="51B32DD0" w14:textId="61F163CB" w:rsidR="00925F7A" w:rsidRDefault="00925F7A" w:rsidP="00925F7A">
      <w:pPr>
        <w:rPr>
          <w:lang w:val="es-MX"/>
        </w:rPr>
      </w:pPr>
    </w:p>
    <w:p w14:paraId="048E5DC8" w14:textId="5D2420BA" w:rsidR="00925F7A" w:rsidRDefault="00925F7A" w:rsidP="00925F7A">
      <w:pPr>
        <w:rPr>
          <w:lang w:val="es-MX"/>
        </w:rPr>
      </w:pPr>
    </w:p>
    <w:p w14:paraId="4E086373" w14:textId="32DC117D" w:rsidR="00925F7A" w:rsidRDefault="00925F7A" w:rsidP="00925F7A">
      <w:pPr>
        <w:rPr>
          <w:lang w:val="es-MX"/>
        </w:rPr>
      </w:pPr>
    </w:p>
    <w:p w14:paraId="3F97B2AA" w14:textId="39ADFDD3" w:rsidR="00925F7A" w:rsidRDefault="00925F7A" w:rsidP="00925F7A">
      <w:pPr>
        <w:rPr>
          <w:lang w:val="es-MX"/>
        </w:rPr>
      </w:pPr>
    </w:p>
    <w:p w14:paraId="62EF47DD" w14:textId="10A4DCAE" w:rsidR="00925F7A" w:rsidRDefault="00925F7A" w:rsidP="00925F7A">
      <w:pPr>
        <w:rPr>
          <w:lang w:val="es-MX"/>
        </w:rPr>
      </w:pPr>
    </w:p>
    <w:p w14:paraId="1FB2A833" w14:textId="23EB6DB8" w:rsidR="00925F7A" w:rsidRDefault="00925F7A" w:rsidP="00925F7A">
      <w:pPr>
        <w:rPr>
          <w:lang w:val="es-MX"/>
        </w:rPr>
      </w:pPr>
    </w:p>
    <w:p w14:paraId="19DCE05F" w14:textId="49985CA6" w:rsidR="00925F7A" w:rsidRDefault="00925F7A" w:rsidP="00925F7A">
      <w:pPr>
        <w:rPr>
          <w:lang w:val="es-MX"/>
        </w:rPr>
      </w:pPr>
    </w:p>
    <w:p w14:paraId="752738B9" w14:textId="7CB80B09" w:rsidR="00925F7A" w:rsidRDefault="00925F7A" w:rsidP="00925F7A">
      <w:pPr>
        <w:rPr>
          <w:lang w:val="es-MX"/>
        </w:rPr>
      </w:pPr>
    </w:p>
    <w:p w14:paraId="3B8C65F6" w14:textId="1430546E" w:rsidR="00925F7A" w:rsidRDefault="00925F7A" w:rsidP="00925F7A">
      <w:pPr>
        <w:rPr>
          <w:lang w:val="es-MX"/>
        </w:rPr>
      </w:pPr>
    </w:p>
    <w:p w14:paraId="1D23AD12" w14:textId="7CB34C59" w:rsidR="00925F7A" w:rsidRDefault="00925F7A" w:rsidP="00925F7A">
      <w:pPr>
        <w:rPr>
          <w:lang w:val="es-MX"/>
        </w:rPr>
      </w:pPr>
    </w:p>
    <w:p w14:paraId="134EA7C5" w14:textId="3978D5C5" w:rsidR="00BA5DD0" w:rsidRPr="00925F7A" w:rsidRDefault="00BA5DD0" w:rsidP="00BA5DD0">
      <w:pPr>
        <w:pStyle w:val="Ttulo1"/>
        <w:numPr>
          <w:ilvl w:val="0"/>
          <w:numId w:val="4"/>
        </w:numPr>
        <w:jc w:val="left"/>
        <w:rPr>
          <w:b/>
          <w:bCs/>
          <w:sz w:val="24"/>
          <w:szCs w:val="24"/>
          <w:lang w:val="es-MX"/>
        </w:rPr>
      </w:pPr>
      <w:bookmarkStart w:id="1" w:name="_Toc161433424"/>
      <w:r w:rsidRPr="00925F7A">
        <w:rPr>
          <w:b/>
          <w:bCs/>
          <w:sz w:val="24"/>
          <w:szCs w:val="24"/>
          <w:lang w:val="es-MX"/>
        </w:rPr>
        <w:lastRenderedPageBreak/>
        <w:t>Introducción.</w:t>
      </w:r>
      <w:bookmarkEnd w:id="1"/>
    </w:p>
    <w:p w14:paraId="13A4AC1E" w14:textId="77777777" w:rsidR="00BA5DD0" w:rsidRDefault="00BA5DD0" w:rsidP="00BA5DD0">
      <w:pPr>
        <w:jc w:val="both"/>
        <w:rPr>
          <w:lang w:val="es-MX"/>
        </w:rPr>
      </w:pPr>
    </w:p>
    <w:p w14:paraId="52878597" w14:textId="47A1826E" w:rsidR="00F0061F" w:rsidRDefault="00FA6493" w:rsidP="00BA5DD0">
      <w:pPr>
        <w:jc w:val="both"/>
        <w:rPr>
          <w:lang w:val="es-MX"/>
        </w:rPr>
      </w:pPr>
      <w:r>
        <w:rPr>
          <w:lang w:val="es-MX"/>
        </w:rPr>
        <w:t>El programa se realizó con REACT y con el lenguaje de programación de</w:t>
      </w:r>
      <w:r w:rsidR="00A10890">
        <w:rPr>
          <w:lang w:val="es-MX"/>
        </w:rPr>
        <w:t xml:space="preserve"> JavaScript</w:t>
      </w:r>
      <w:r>
        <w:rPr>
          <w:lang w:val="es-MX"/>
        </w:rPr>
        <w:t>. Esta aplicación se basa en la venta de libros electrónicos, donde el usuario podrá visualizar diferentes categorías, como terror, romance, comedia y drama.</w:t>
      </w:r>
      <w:r w:rsidR="00F0061F">
        <w:rPr>
          <w:lang w:val="es-MX"/>
        </w:rPr>
        <w:t xml:space="preserve"> Además de que podrá elegir diferentes tipos de pago como son tarjeta de crédito, débito y transferencias bancarias. </w:t>
      </w:r>
    </w:p>
    <w:p w14:paraId="0121D24B" w14:textId="098D47FD" w:rsidR="00F0061F" w:rsidRDefault="00F0061F" w:rsidP="00BA5DD0">
      <w:pPr>
        <w:jc w:val="both"/>
        <w:rPr>
          <w:lang w:val="es-MX"/>
        </w:rPr>
      </w:pPr>
    </w:p>
    <w:p w14:paraId="0C0F65FE" w14:textId="717A593B" w:rsidR="00F0061F" w:rsidRDefault="00F0061F" w:rsidP="00BA5DD0">
      <w:pPr>
        <w:jc w:val="both"/>
        <w:rPr>
          <w:lang w:val="es-MX"/>
        </w:rPr>
      </w:pPr>
      <w:r>
        <w:rPr>
          <w:lang w:val="es-MX"/>
        </w:rPr>
        <w:t xml:space="preserve">Estos requisitos han sido manifestados en el caso de estudio por lo cual, se ha desarrollado el siguiente prototipo para cumplir las expectativas y necesidades del usuario. </w:t>
      </w:r>
      <w:r w:rsidR="00BA5DD0">
        <w:rPr>
          <w:lang w:val="es-MX"/>
        </w:rPr>
        <w:br/>
      </w:r>
    </w:p>
    <w:p w14:paraId="7DBE31E1" w14:textId="779C40D8" w:rsidR="00BA5DD0" w:rsidRPr="00925F7A" w:rsidRDefault="00BA5DD0" w:rsidP="00BA5DD0">
      <w:pPr>
        <w:pStyle w:val="Ttulo1"/>
        <w:numPr>
          <w:ilvl w:val="0"/>
          <w:numId w:val="4"/>
        </w:numPr>
        <w:jc w:val="left"/>
        <w:rPr>
          <w:b/>
          <w:bCs/>
          <w:sz w:val="24"/>
          <w:szCs w:val="24"/>
          <w:lang w:val="es-MX"/>
        </w:rPr>
      </w:pPr>
      <w:bookmarkStart w:id="2" w:name="_Toc161433425"/>
      <w:r w:rsidRPr="00925F7A">
        <w:rPr>
          <w:b/>
          <w:bCs/>
          <w:sz w:val="24"/>
          <w:szCs w:val="24"/>
          <w:lang w:val="es-MX"/>
        </w:rPr>
        <w:t>Prototipo de la aplicación.</w:t>
      </w:r>
      <w:bookmarkEnd w:id="2"/>
    </w:p>
    <w:p w14:paraId="08467BAC" w14:textId="13032A3D" w:rsidR="00F0061F" w:rsidRDefault="00F0061F" w:rsidP="00BA5DD0">
      <w:pPr>
        <w:jc w:val="both"/>
        <w:rPr>
          <w:lang w:val="es-MX"/>
        </w:rPr>
      </w:pPr>
    </w:p>
    <w:p w14:paraId="6039AFEA" w14:textId="18DA769A" w:rsidR="00F0061F" w:rsidRPr="00925F7A" w:rsidRDefault="00BA5DD0" w:rsidP="00925F7A">
      <w:pPr>
        <w:pStyle w:val="Prrafodelista"/>
        <w:numPr>
          <w:ilvl w:val="1"/>
          <w:numId w:val="4"/>
        </w:numPr>
        <w:jc w:val="both"/>
        <w:rPr>
          <w:sz w:val="24"/>
          <w:szCs w:val="24"/>
          <w:lang w:val="es-MX"/>
        </w:rPr>
      </w:pPr>
      <w:r w:rsidRPr="00925F7A">
        <w:rPr>
          <w:rStyle w:val="Ttulo2Car"/>
          <w:rFonts w:ascii="Times New Roman" w:hAnsi="Times New Roman" w:cs="Times New Roman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6C82FFA" wp14:editId="4E5D6EEF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5872480" cy="2562225"/>
            <wp:effectExtent l="0" t="0" r="0" b="0"/>
            <wp:wrapTight wrapText="bothSides">
              <wp:wrapPolygon edited="0">
                <wp:start x="0" y="0"/>
                <wp:lineTo x="0" y="21359"/>
                <wp:lineTo x="21511" y="21359"/>
                <wp:lineTo x="215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57" cy="2563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161433426"/>
      <w:r w:rsidR="00F0061F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página principal, donde el usuario podrá visualizar el inicio de sesión, las diferentes secciones como productos, Acerca, Contáctanos y carrito donde se registrarán la selección de libros a comprar por el cliente</w:t>
      </w:r>
      <w:bookmarkEnd w:id="3"/>
      <w:r w:rsidR="00F0061F" w:rsidRPr="00925F7A">
        <w:rPr>
          <w:sz w:val="24"/>
          <w:szCs w:val="24"/>
          <w:lang w:val="es-MX"/>
        </w:rPr>
        <w:t xml:space="preserve">. </w:t>
      </w:r>
    </w:p>
    <w:p w14:paraId="34B8516C" w14:textId="40163FB6" w:rsidR="00BA5DD0" w:rsidRDefault="00BA5DD0" w:rsidP="00BA5DD0">
      <w:pPr>
        <w:jc w:val="both"/>
        <w:rPr>
          <w:lang w:val="es-MX"/>
        </w:rPr>
      </w:pPr>
    </w:p>
    <w:p w14:paraId="39B706B9" w14:textId="7676C48E" w:rsidR="00F0061F" w:rsidRPr="00925F7A" w:rsidRDefault="00F0061F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4" w:name="_Toc161433427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A continuación, se presenta la sección de productos donde el usuario podrá visualizar los libros disponibles.</w:t>
      </w:r>
      <w:bookmarkEnd w:id="4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</w:t>
      </w:r>
    </w:p>
    <w:p w14:paraId="455F6FF3" w14:textId="7175B916" w:rsidR="00F0061F" w:rsidRDefault="00F0061F" w:rsidP="00BA5DD0">
      <w:pPr>
        <w:jc w:val="both"/>
        <w:rPr>
          <w:lang w:val="es-MX"/>
        </w:rPr>
      </w:pPr>
      <w:r w:rsidRPr="00F0061F">
        <w:rPr>
          <w:noProof/>
          <w:lang w:val="es-MX"/>
        </w:rPr>
        <w:drawing>
          <wp:inline distT="0" distB="0" distL="0" distR="0" wp14:anchorId="4EF4ED39" wp14:editId="6D85A73F">
            <wp:extent cx="5857875" cy="2551455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910" cy="25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145" w14:textId="614E0CB4" w:rsidR="00BA5DD0" w:rsidRDefault="00BA5DD0" w:rsidP="00BA5DD0">
      <w:pPr>
        <w:jc w:val="both"/>
        <w:rPr>
          <w:lang w:val="es-MX"/>
        </w:rPr>
      </w:pPr>
    </w:p>
    <w:p w14:paraId="0A4A5107" w14:textId="601321C7" w:rsidR="00BA5DD0" w:rsidRDefault="00BA5DD0" w:rsidP="00BA5DD0">
      <w:pPr>
        <w:jc w:val="both"/>
        <w:rPr>
          <w:lang w:val="es-MX"/>
        </w:rPr>
      </w:pPr>
    </w:p>
    <w:p w14:paraId="5903BDE3" w14:textId="77777777" w:rsidR="00BA5DD0" w:rsidRDefault="00BA5DD0" w:rsidP="00BA5DD0">
      <w:pPr>
        <w:jc w:val="both"/>
        <w:rPr>
          <w:lang w:val="es-MX"/>
        </w:rPr>
      </w:pPr>
    </w:p>
    <w:p w14:paraId="5114FBED" w14:textId="7B17B69B" w:rsidR="00F0061F" w:rsidRDefault="00F0061F" w:rsidP="00BA5DD0">
      <w:pPr>
        <w:jc w:val="both"/>
        <w:rPr>
          <w:lang w:val="es-MX"/>
        </w:rPr>
      </w:pPr>
    </w:p>
    <w:p w14:paraId="57C5604D" w14:textId="523683A0" w:rsidR="00F0061F" w:rsidRPr="00925F7A" w:rsidRDefault="00F0061F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5" w:name="_Toc161433428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sección de Acerca. Aquí se podrá visualizar una descripción del dueño del programa, para que el usuario tenga conocimiento sobre los socios.</w:t>
      </w:r>
      <w:bookmarkEnd w:id="5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</w:t>
      </w:r>
    </w:p>
    <w:p w14:paraId="3894300F" w14:textId="6161E77C" w:rsidR="00F0061F" w:rsidRDefault="003B5171" w:rsidP="00BA5DD0">
      <w:pPr>
        <w:pStyle w:val="Prrafodelista"/>
        <w:jc w:val="both"/>
        <w:rPr>
          <w:lang w:val="es-MX"/>
        </w:rPr>
      </w:pPr>
      <w:r>
        <w:rPr>
          <w:noProof/>
        </w:rPr>
        <w:drawing>
          <wp:inline distT="0" distB="0" distL="0" distR="0" wp14:anchorId="6032EE23" wp14:editId="7FF42347">
            <wp:extent cx="5400040" cy="3356610"/>
            <wp:effectExtent l="0" t="0" r="0" b="0"/>
            <wp:docPr id="196679729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7292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72E8" w14:textId="7DBFEFB1" w:rsidR="00F0061F" w:rsidRDefault="00F0061F" w:rsidP="00BA5DD0">
      <w:pPr>
        <w:pStyle w:val="Prrafodelista"/>
        <w:jc w:val="both"/>
        <w:rPr>
          <w:lang w:val="es-MX"/>
        </w:rPr>
      </w:pPr>
    </w:p>
    <w:p w14:paraId="2A336A93" w14:textId="65CF1C6B" w:rsidR="00F0061F" w:rsidRPr="00925F7A" w:rsidRDefault="00F0061F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6" w:name="_Toc161433429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sección de Contáctanos, donde el usuario podrá enviar las duda</w:t>
      </w:r>
      <w:r w:rsidR="00BA5DD0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</w:t>
      </w:r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e inconvenientes </w:t>
      </w:r>
      <w:r w:rsidR="00BA5DD0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que tenga con respecto al programa.</w:t>
      </w:r>
      <w:bookmarkEnd w:id="6"/>
      <w:r w:rsidR="00BA5DD0"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 </w:t>
      </w:r>
    </w:p>
    <w:p w14:paraId="55821BE6" w14:textId="0091DF4C" w:rsidR="00BA5DD0" w:rsidRDefault="00BA5DD0" w:rsidP="00BA5DD0">
      <w:pPr>
        <w:jc w:val="both"/>
        <w:rPr>
          <w:lang w:val="es-MX"/>
        </w:rPr>
      </w:pPr>
      <w:r w:rsidRPr="00BA5DD0">
        <w:rPr>
          <w:noProof/>
          <w:lang w:val="es-MX"/>
        </w:rPr>
        <w:drawing>
          <wp:inline distT="0" distB="0" distL="0" distR="0" wp14:anchorId="145D6C28" wp14:editId="2442F1BE">
            <wp:extent cx="5720258" cy="2495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63" cy="25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1549" w14:textId="54FE5034" w:rsidR="00BA5DD0" w:rsidRDefault="00BA5DD0" w:rsidP="00BA5DD0">
      <w:pPr>
        <w:jc w:val="both"/>
        <w:rPr>
          <w:lang w:val="es-MX"/>
        </w:rPr>
      </w:pPr>
    </w:p>
    <w:p w14:paraId="3B57C8A9" w14:textId="0F919DEA" w:rsidR="00BA5DD0" w:rsidRPr="00925F7A" w:rsidRDefault="00BA5DD0" w:rsidP="00BA5DD0">
      <w:pPr>
        <w:pStyle w:val="Prrafodelista"/>
        <w:numPr>
          <w:ilvl w:val="1"/>
          <w:numId w:val="4"/>
        </w:numPr>
        <w:jc w:val="both"/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</w:pPr>
      <w:bookmarkStart w:id="7" w:name="_Toc161433430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>Se presenta la sección de carrito donde el usuario podrá visualizar los libros que ha seleccionado y el método de pago a elegir por el mismo. Se mostrará un total y el registro de su localidad.</w:t>
      </w:r>
      <w:bookmarkEnd w:id="7"/>
      <w:r w:rsidRPr="00925F7A">
        <w:rPr>
          <w:rStyle w:val="Ttulo2Car"/>
          <w:rFonts w:ascii="Times New Roman" w:hAnsi="Times New Roman" w:cs="Times New Roman"/>
          <w:color w:val="auto"/>
          <w:sz w:val="24"/>
          <w:szCs w:val="24"/>
          <w:lang w:val="es-MX"/>
        </w:rPr>
        <w:t xml:space="preserve"> </w:t>
      </w:r>
    </w:p>
    <w:p w14:paraId="719D71F1" w14:textId="3740D260" w:rsidR="00BA5DD0" w:rsidRDefault="00BA5DD0" w:rsidP="00BA5DD0">
      <w:pPr>
        <w:jc w:val="both"/>
        <w:rPr>
          <w:lang w:val="es-MX"/>
        </w:rPr>
      </w:pPr>
      <w:r w:rsidRPr="00BA5DD0">
        <w:rPr>
          <w:noProof/>
          <w:lang w:val="es-MX"/>
        </w:rPr>
        <w:lastRenderedPageBreak/>
        <w:drawing>
          <wp:inline distT="0" distB="0" distL="0" distR="0" wp14:anchorId="1A9264B7" wp14:editId="499555F0">
            <wp:extent cx="5686425" cy="247677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962" cy="24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0ACE" w14:textId="297BCF36" w:rsidR="003B5171" w:rsidRDefault="003B5171" w:rsidP="00BA5DD0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3533807" wp14:editId="3475CC2C">
            <wp:extent cx="5729162" cy="2686050"/>
            <wp:effectExtent l="0" t="0" r="5080" b="0"/>
            <wp:docPr id="15812089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0895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78" cy="268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C65A" w14:textId="01BA44CF" w:rsidR="003B5171" w:rsidRDefault="003B5171" w:rsidP="00BA5DD0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78CE3831" wp14:editId="2AAF1E1D">
            <wp:extent cx="5400040" cy="2416175"/>
            <wp:effectExtent l="0" t="0" r="0" b="3175"/>
            <wp:docPr id="35470293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293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8A3C" w14:textId="06207572" w:rsidR="00BA5DD0" w:rsidRDefault="00BA5DD0" w:rsidP="00BA5DD0">
      <w:pPr>
        <w:jc w:val="both"/>
        <w:rPr>
          <w:lang w:val="es-MX"/>
        </w:rPr>
      </w:pPr>
    </w:p>
    <w:p w14:paraId="26465907" w14:textId="125B86DC" w:rsidR="00BA5DD0" w:rsidRPr="00925F7A" w:rsidRDefault="00BA5DD0" w:rsidP="00BA5DD0">
      <w:pPr>
        <w:pStyle w:val="Ttulo1"/>
        <w:numPr>
          <w:ilvl w:val="0"/>
          <w:numId w:val="4"/>
        </w:numPr>
        <w:jc w:val="left"/>
        <w:rPr>
          <w:b/>
          <w:bCs/>
          <w:sz w:val="24"/>
          <w:szCs w:val="24"/>
          <w:lang w:val="es-MX"/>
        </w:rPr>
      </w:pPr>
      <w:bookmarkStart w:id="8" w:name="_Toc161433431"/>
      <w:r w:rsidRPr="00925F7A">
        <w:rPr>
          <w:b/>
          <w:bCs/>
          <w:sz w:val="24"/>
          <w:szCs w:val="24"/>
          <w:lang w:val="es-MX"/>
        </w:rPr>
        <w:t>Link de GitHub:</w:t>
      </w:r>
      <w:bookmarkEnd w:id="8"/>
      <w:r w:rsidRPr="00925F7A">
        <w:rPr>
          <w:b/>
          <w:bCs/>
          <w:sz w:val="24"/>
          <w:szCs w:val="24"/>
          <w:lang w:val="es-MX"/>
        </w:rPr>
        <w:t xml:space="preserve"> </w:t>
      </w:r>
    </w:p>
    <w:p w14:paraId="5C515F17" w14:textId="32444B8A" w:rsidR="00925F7A" w:rsidRPr="00BA5DD0" w:rsidRDefault="008C6784" w:rsidP="00925F7A">
      <w:pPr>
        <w:rPr>
          <w:lang w:val="es-MX"/>
        </w:rPr>
      </w:pPr>
      <w:hyperlink r:id="rId14" w:history="1">
        <w:r w:rsidRPr="00AE6352">
          <w:rPr>
            <w:rStyle w:val="Hipervnculo"/>
            <w:lang w:val="es-MX"/>
          </w:rPr>
          <w:t>https://github.com/WenMo20/Trabajo3_Morillo_Varela_ISII/tree/main</w:t>
        </w:r>
      </w:hyperlink>
      <w:r>
        <w:rPr>
          <w:lang w:val="es-MX"/>
        </w:rPr>
        <w:t xml:space="preserve"> </w:t>
      </w:r>
    </w:p>
    <w:sectPr w:rsidR="00925F7A" w:rsidRPr="00BA5D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14D22"/>
    <w:multiLevelType w:val="hybridMultilevel"/>
    <w:tmpl w:val="0AD045C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77CB3"/>
    <w:multiLevelType w:val="hybridMultilevel"/>
    <w:tmpl w:val="9A80855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C54D6"/>
    <w:multiLevelType w:val="hybridMultilevel"/>
    <w:tmpl w:val="1236DF66"/>
    <w:lvl w:ilvl="0" w:tplc="568EED6C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2" w:hanging="360"/>
      </w:pPr>
    </w:lvl>
    <w:lvl w:ilvl="2" w:tplc="300A001B" w:tentative="1">
      <w:start w:val="1"/>
      <w:numFmt w:val="lowerRoman"/>
      <w:lvlText w:val="%3."/>
      <w:lvlJc w:val="right"/>
      <w:pPr>
        <w:ind w:left="1802" w:hanging="180"/>
      </w:pPr>
    </w:lvl>
    <w:lvl w:ilvl="3" w:tplc="300A000F" w:tentative="1">
      <w:start w:val="1"/>
      <w:numFmt w:val="decimal"/>
      <w:lvlText w:val="%4."/>
      <w:lvlJc w:val="left"/>
      <w:pPr>
        <w:ind w:left="2522" w:hanging="360"/>
      </w:pPr>
    </w:lvl>
    <w:lvl w:ilvl="4" w:tplc="300A0019" w:tentative="1">
      <w:start w:val="1"/>
      <w:numFmt w:val="lowerLetter"/>
      <w:lvlText w:val="%5."/>
      <w:lvlJc w:val="left"/>
      <w:pPr>
        <w:ind w:left="3242" w:hanging="360"/>
      </w:pPr>
    </w:lvl>
    <w:lvl w:ilvl="5" w:tplc="300A001B" w:tentative="1">
      <w:start w:val="1"/>
      <w:numFmt w:val="lowerRoman"/>
      <w:lvlText w:val="%6."/>
      <w:lvlJc w:val="right"/>
      <w:pPr>
        <w:ind w:left="3962" w:hanging="180"/>
      </w:pPr>
    </w:lvl>
    <w:lvl w:ilvl="6" w:tplc="300A000F" w:tentative="1">
      <w:start w:val="1"/>
      <w:numFmt w:val="decimal"/>
      <w:lvlText w:val="%7."/>
      <w:lvlJc w:val="left"/>
      <w:pPr>
        <w:ind w:left="4682" w:hanging="360"/>
      </w:pPr>
    </w:lvl>
    <w:lvl w:ilvl="7" w:tplc="300A0019" w:tentative="1">
      <w:start w:val="1"/>
      <w:numFmt w:val="lowerLetter"/>
      <w:lvlText w:val="%8."/>
      <w:lvlJc w:val="left"/>
      <w:pPr>
        <w:ind w:left="5402" w:hanging="360"/>
      </w:pPr>
    </w:lvl>
    <w:lvl w:ilvl="8" w:tplc="300A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3" w15:restartNumberingAfterBreak="0">
    <w:nsid w:val="3FB707E4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90199371">
    <w:abstractNumId w:val="2"/>
  </w:num>
  <w:num w:numId="2" w16cid:durableId="1316110928">
    <w:abstractNumId w:val="1"/>
  </w:num>
  <w:num w:numId="3" w16cid:durableId="1151018786">
    <w:abstractNumId w:val="0"/>
  </w:num>
  <w:num w:numId="4" w16cid:durableId="1503735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93"/>
    <w:rsid w:val="001171AE"/>
    <w:rsid w:val="00354EDD"/>
    <w:rsid w:val="003B5171"/>
    <w:rsid w:val="00512E66"/>
    <w:rsid w:val="008C6784"/>
    <w:rsid w:val="00925F7A"/>
    <w:rsid w:val="009576D3"/>
    <w:rsid w:val="00A10890"/>
    <w:rsid w:val="00BA5DD0"/>
    <w:rsid w:val="00F0061F"/>
    <w:rsid w:val="00FA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C6013"/>
  <w15:chartTrackingRefBased/>
  <w15:docId w15:val="{C3C95F8B-075B-43DF-878F-83275A552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4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FA6493"/>
    <w:pPr>
      <w:spacing w:before="59"/>
      <w:ind w:right="1097"/>
      <w:jc w:val="center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5F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A64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A6493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A6493"/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FA6493"/>
    <w:pPr>
      <w:ind w:left="107"/>
    </w:pPr>
  </w:style>
  <w:style w:type="character" w:customStyle="1" w:styleId="Ttulo1Car">
    <w:name w:val="Título 1 Car"/>
    <w:basedOn w:val="Fuentedeprrafopredeter"/>
    <w:link w:val="Ttulo1"/>
    <w:uiPriority w:val="9"/>
    <w:rsid w:val="00FA6493"/>
    <w:rPr>
      <w:rFonts w:ascii="Times New Roman" w:eastAsia="Times New Roman" w:hAnsi="Times New Roman" w:cs="Times New Roman"/>
      <w:sz w:val="40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FA649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25F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25F7A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925F7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5F7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5F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67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WenMo20/Trabajo3_Morillo_Varela_ISII/tree/mai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E19CF-BE65-4162-9034-20901FDE9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Wendy Elizabeth  Morillo Rodríguez</cp:lastModifiedBy>
  <cp:revision>9</cp:revision>
  <cp:lastPrinted>2024-03-16T03:31:00Z</cp:lastPrinted>
  <dcterms:created xsi:type="dcterms:W3CDTF">2024-03-15T21:24:00Z</dcterms:created>
  <dcterms:modified xsi:type="dcterms:W3CDTF">2024-03-16T03:31:00Z</dcterms:modified>
</cp:coreProperties>
</file>