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AF6B44" w:rsidP="00AF6B44">
      <w:pPr>
        <w:pStyle w:val="2"/>
      </w:pPr>
      <w:r>
        <w:t>for</w:t>
      </w:r>
      <w:r>
        <w:rPr>
          <w:rFonts w:hint="eastAsia"/>
        </w:rPr>
        <w:t>循环</w:t>
      </w:r>
    </w:p>
    <w:p w:rsidR="00AF6B44" w:rsidRDefault="00AF6B44">
      <w:r>
        <w:rPr>
          <w:noProof/>
        </w:rPr>
        <w:drawing>
          <wp:inline distT="0" distB="0" distL="0" distR="0" wp14:anchorId="74B8406D" wp14:editId="589D16EB">
            <wp:extent cx="5486400" cy="2562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BE" w:rsidRDefault="000F4FBE">
      <w:r>
        <w:rPr>
          <w:noProof/>
        </w:rPr>
        <w:drawing>
          <wp:inline distT="0" distB="0" distL="0" distR="0" wp14:anchorId="205B60FA" wp14:editId="547478A0">
            <wp:extent cx="5486400" cy="24542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38" w:rsidRDefault="00184238"/>
    <w:p w:rsidR="00184238" w:rsidRDefault="00184238" w:rsidP="007C6B08">
      <w:pPr>
        <w:pStyle w:val="2"/>
      </w:pPr>
      <w:r>
        <w:rPr>
          <w:rFonts w:hint="eastAsia"/>
        </w:rPr>
        <w:t>示例：</w:t>
      </w:r>
    </w:p>
    <w:p w:rsidR="00776630" w:rsidRDefault="00FA76FF">
      <w:proofErr w:type="gramStart"/>
      <w:r>
        <w:t>for</w:t>
      </w:r>
      <w:r w:rsidR="00184238">
        <w:rPr>
          <w:rFonts w:hint="eastAsia"/>
        </w:rPr>
        <w:t>(</w:t>
      </w:r>
      <w:proofErr w:type="spellStart"/>
      <w:proofErr w:type="gramEnd"/>
      <w:r w:rsidR="00776630">
        <w:rPr>
          <w:rFonts w:hint="eastAsia"/>
        </w:rPr>
        <w:t>var</w:t>
      </w:r>
      <w:proofErr w:type="spellEnd"/>
      <w:r w:rsidR="00776630">
        <w:rPr>
          <w:rFonts w:hint="eastAsia"/>
        </w:rPr>
        <w:t xml:space="preserve"> </w:t>
      </w:r>
      <w:proofErr w:type="spellStart"/>
      <w:r w:rsidR="00776630">
        <w:rPr>
          <w:rFonts w:hint="eastAsia"/>
        </w:rPr>
        <w:t>i</w:t>
      </w:r>
      <w:proofErr w:type="spellEnd"/>
      <w:r w:rsidR="00776630">
        <w:rPr>
          <w:rFonts w:hint="eastAsia"/>
        </w:rPr>
        <w:t>=0;i&lt;10;i++</w:t>
      </w:r>
      <w:r w:rsidR="00184238">
        <w:rPr>
          <w:rFonts w:hint="eastAsia"/>
        </w:rPr>
        <w:t>)</w:t>
      </w:r>
      <w:r w:rsidR="00776630">
        <w:rPr>
          <w:rFonts w:hint="eastAsia"/>
        </w:rPr>
        <w:t>{</w:t>
      </w:r>
    </w:p>
    <w:p w:rsidR="00776630" w:rsidRDefault="00776630">
      <w:r>
        <w:rPr>
          <w:rFonts w:hint="eastAsia"/>
        </w:rPr>
        <w:tab/>
      </w:r>
      <w:proofErr w:type="gramStart"/>
      <w:r w:rsidR="00FA76FF">
        <w:t>console</w:t>
      </w:r>
      <w:r>
        <w:rPr>
          <w:rFonts w:hint="eastAsia"/>
        </w:rPr>
        <w:t>.log(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184238" w:rsidRDefault="00776630">
      <w:r>
        <w:rPr>
          <w:rFonts w:hint="eastAsia"/>
        </w:rPr>
        <w:t>}</w:t>
      </w:r>
    </w:p>
    <w:p w:rsidR="000F4FBE" w:rsidRDefault="000F4FBE"/>
    <w:p w:rsidR="001D6CA6" w:rsidRDefault="001D6CA6"/>
    <w:p w:rsidR="001D6CA6" w:rsidRDefault="001D6CA6" w:rsidP="001D6CA6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6CA6" w:rsidRDefault="001D6CA6">
      <w:r>
        <w:rPr>
          <w:noProof/>
        </w:rPr>
        <w:drawing>
          <wp:inline distT="0" distB="0" distL="0" distR="0" wp14:anchorId="41539E9E" wp14:editId="4DB7778E">
            <wp:extent cx="5409524" cy="5238095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16" w:rsidRDefault="002B1516"/>
    <w:p w:rsidR="002B1516" w:rsidRDefault="002B1516" w:rsidP="002B1516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400B5">
        <w:rPr>
          <w:rFonts w:hint="eastAsia"/>
        </w:rPr>
        <w:t>正三角</w:t>
      </w:r>
    </w:p>
    <w:p w:rsidR="002B1516" w:rsidRDefault="002B1516">
      <w:r>
        <w:rPr>
          <w:noProof/>
        </w:rPr>
        <w:drawing>
          <wp:inline distT="0" distB="0" distL="0" distR="0" wp14:anchorId="054AC774" wp14:editId="4377EC0F">
            <wp:extent cx="4476190" cy="4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B5" w:rsidRDefault="002400B5"/>
    <w:p w:rsidR="002400B5" w:rsidRDefault="002400B5" w:rsidP="00AE1AF8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：倒三角</w:t>
      </w:r>
    </w:p>
    <w:p w:rsidR="002400B5" w:rsidRDefault="002400B5">
      <w:r>
        <w:rPr>
          <w:noProof/>
        </w:rPr>
        <w:drawing>
          <wp:inline distT="0" distB="0" distL="0" distR="0" wp14:anchorId="5F42C9F0" wp14:editId="4D39E9FB">
            <wp:extent cx="4380952" cy="20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BE" w:rsidRDefault="000F4FBE"/>
    <w:p w:rsidR="000F4FBE" w:rsidRDefault="00BA773D" w:rsidP="00BA773D">
      <w:pPr>
        <w:pStyle w:val="2"/>
      </w:pPr>
      <w:r>
        <w:t>练习</w:t>
      </w:r>
      <w:r>
        <w:rPr>
          <w:rFonts w:hint="eastAsia"/>
        </w:rPr>
        <w:t>4</w:t>
      </w:r>
    </w:p>
    <w:p w:rsidR="00BA773D" w:rsidRDefault="00BA773D">
      <w:r>
        <w:rPr>
          <w:noProof/>
        </w:rPr>
        <w:drawing>
          <wp:inline distT="0" distB="0" distL="0" distR="0" wp14:anchorId="3814E3DF" wp14:editId="4BD2CAF7">
            <wp:extent cx="5486400" cy="23920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1" w:rsidRDefault="00B55791"/>
    <w:p w:rsidR="00B55791" w:rsidRDefault="00B55791" w:rsidP="00EB61E4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：正三角形</w:t>
      </w:r>
    </w:p>
    <w:p w:rsidR="00B55791" w:rsidRDefault="00B55791"/>
    <w:p w:rsidR="00B55791" w:rsidRDefault="00B55791">
      <w:r>
        <w:rPr>
          <w:noProof/>
        </w:rPr>
        <w:drawing>
          <wp:inline distT="0" distB="0" distL="0" distR="0" wp14:anchorId="512EE4DC" wp14:editId="41E86545">
            <wp:extent cx="5295238" cy="3704762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D6" w:rsidRDefault="00F301D6" w:rsidP="006C15DD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6</w:t>
      </w:r>
      <w:r>
        <w:rPr>
          <w:rFonts w:hint="eastAsia"/>
        </w:rPr>
        <w:t>：九九乘法表</w:t>
      </w:r>
    </w:p>
    <w:p w:rsidR="00F301D6" w:rsidRDefault="00F301D6">
      <w:pPr>
        <w:rPr>
          <w:rFonts w:hint="eastAsia"/>
        </w:rPr>
      </w:pPr>
      <w:r>
        <w:rPr>
          <w:noProof/>
        </w:rPr>
        <w:drawing>
          <wp:inline distT="0" distB="0" distL="0" distR="0" wp14:anchorId="4D1500E2" wp14:editId="726E5799">
            <wp:extent cx="5486400" cy="1627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DD" w:rsidRDefault="006C15DD" w:rsidP="008E5F72">
      <w:pPr>
        <w:pStyle w:val="2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8E5F72">
        <w:rPr>
          <w:rFonts w:hint="eastAsia"/>
        </w:rPr>
        <w:t>求本金和</w:t>
      </w:r>
      <w:bookmarkStart w:id="0" w:name="_GoBack"/>
      <w:bookmarkEnd w:id="0"/>
    </w:p>
    <w:p w:rsidR="006C15DD" w:rsidRDefault="006C15DD">
      <w:r>
        <w:rPr>
          <w:noProof/>
        </w:rPr>
        <w:drawing>
          <wp:inline distT="0" distB="0" distL="0" distR="0" wp14:anchorId="23CCDDE0" wp14:editId="18196A3B">
            <wp:extent cx="5486400" cy="3261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1B"/>
    <w:rsid w:val="000F4FBE"/>
    <w:rsid w:val="00184238"/>
    <w:rsid w:val="001D6CA6"/>
    <w:rsid w:val="00221D6A"/>
    <w:rsid w:val="002400B5"/>
    <w:rsid w:val="002B1516"/>
    <w:rsid w:val="006C15DD"/>
    <w:rsid w:val="007012CF"/>
    <w:rsid w:val="00776630"/>
    <w:rsid w:val="007C6B08"/>
    <w:rsid w:val="007E5C1B"/>
    <w:rsid w:val="008E5F72"/>
    <w:rsid w:val="00AE1AF8"/>
    <w:rsid w:val="00AF6B44"/>
    <w:rsid w:val="00B55791"/>
    <w:rsid w:val="00BA773D"/>
    <w:rsid w:val="00E55C47"/>
    <w:rsid w:val="00EB61E4"/>
    <w:rsid w:val="00F301D6"/>
    <w:rsid w:val="00FA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6B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6B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B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6B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6B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6B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B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6B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26</cp:revision>
  <dcterms:created xsi:type="dcterms:W3CDTF">2018-08-31T01:41:00Z</dcterms:created>
  <dcterms:modified xsi:type="dcterms:W3CDTF">2018-08-31T11:37:00Z</dcterms:modified>
</cp:coreProperties>
</file>