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rPr>
      </w:pPr>
      <w:r>
        <w:rPr>
          <w:rFonts w:hint="eastAsia"/>
        </w:rPr>
        <w:t>东北人不愿远离故土是由来已久的。现在很多东北人的上一辈，或再往上数一两辈都是中原一带的移民那时，多事的中原三天两头地闹灾荒，灾荒闹到一定程度，人们就无法生存了，于是大批的中原人一肩挑起全部家当，扶老携幼，向北，越过山海关，走向东北大地，在黑土地上开荒种地，繁衍生息。如今儿孙们早就已经成为纯正的东北人了。他们一生下来便接受了东北的寒冷与日晒，接受了东北的风雨和黑土地。他们讲着一口纯正的东北话，呵出的气都带着黄豆的腥味。</w:t>
      </w:r>
    </w:p>
    <w:p>
      <w:pPr>
        <w:ind w:firstLine="420" w:firstLineChars="200"/>
        <w:rPr>
          <w:rFonts w:hint="eastAsia"/>
        </w:rPr>
      </w:pPr>
      <w:r>
        <w:rPr>
          <w:rFonts w:hint="eastAsia"/>
        </w:rPr>
        <w:t>就是这一批一茬的东北人，终于在黑土地上的某个奋晃儿里找到了他们生存的空间，于是他们再也不愿意舍家离去了。他们的信条是，外面天堂一样的好，也不如家里的热烷头爷辈们逃荒的经历和那种不愿意背井离乡的情结深深地浸进他们的骨子里，成为他们今日不愿意离开家门半步的理由。</w:t>
      </w:r>
    </w:p>
    <w:p>
      <w:pPr>
        <w:ind w:firstLine="420" w:firstLineChars="200"/>
        <w:rPr>
          <w:rFonts w:hint="eastAsia"/>
        </w:rPr>
      </w:pPr>
      <w:r>
        <w:rPr>
          <w:rFonts w:hint="eastAsia"/>
        </w:rPr>
        <w:t>东北人在黑土地上心满意足地开荒种地，过着老婆孩子热炕头的小日子。当年那些参加革命的，随队伍南下，一过山海关，便一步三回头，眼神里写满了对故土的留恋和思念。候战争结束，他们便想方设法回到东北，甚至舍弃高官厚禄，回到东北过平常百姓的日子。这在外人眼里不可理喻。在东北人的内心世界，他们有千万条理由回到家乡，因为只有家乡让他们心里踏实，在家乡，就是做的梦也是宁静祥和的。</w:t>
      </w:r>
    </w:p>
    <w:p>
      <w:pPr>
        <w:ind w:firstLine="420" w:firstLineChars="200"/>
        <w:rPr>
          <w:rFonts w:hint="eastAsia"/>
        </w:rPr>
      </w:pPr>
      <w:r>
        <w:rPr>
          <w:rFonts w:hint="eastAsia"/>
        </w:rPr>
        <w:t>最近这30年时间里，其他省份的人们，或南下或北上打工，寻找营生，在这些流动的人群里，却很难找到东北人的身影。并不是东北人的日子过得比其他省份的好，而是因为他们不愿意离开家乡。有些人也动过离家外出的想法，甚至也有人行动了旦到了外面，他们便开始思念了这思念很具体，两间草房，一盘热烷，两个鸡窝，或者房后的两棵杨树。外面的世界让他们感到不真实不亲切，在外面的夜晚里，他们时常睡不着觉，就是睡着了，也时常会在思乡的悲切哭声中惊醒。他们下了最后的决心，买张单程票回家了。一回到家，他们的心安了，神静了。</w:t>
      </w:r>
    </w:p>
    <w:p>
      <w:pPr>
        <w:ind w:firstLine="420" w:firstLineChars="200"/>
        <w:rPr>
          <w:rFonts w:hint="eastAsia"/>
        </w:rPr>
      </w:pPr>
      <w:r>
        <w:rPr>
          <w:rFonts w:hint="eastAsia"/>
        </w:rPr>
        <w:t>东北人也想把日子过得更好一点，也想南下打工，吃点苦受点累不算什么，然而一离开家门，他们才发现，思念的心情压倒了一切雄心壮志。身在异乡的东北人因此脾气都很大，动不动找人打架，或者喝得大醉，那是因为他们思乡，又没有办法回去。所以他们才找茬发泄心中的苦闷，平息他们思乡的焦灼。出门在外的东北人，听不得别人讲东北的坏话，你要是说东北不好，他会脸红脖子粗地和你争执，甚至动拳和你干架。他们希望旁人看得起他们，和他们交朋友。一旦东北人把你当成了朋友，他会掏心挖肺地对你好，就是你欺骗了他，他也会认为你不是故意的:朋友嘛，咋能做出这样的事来?</w:t>
      </w:r>
    </w:p>
    <w:p>
      <w:pPr>
        <w:ind w:firstLine="420" w:firstLineChars="200"/>
      </w:pPr>
      <w:r>
        <w:rPr>
          <w:rFonts w:hint="eastAsia"/>
        </w:rPr>
        <w:t>不出家门的东北人一般都没有那么大的脾气，老实本分，日出而作，日落而息地生活。苦点没什么，累点没什么，只要让一家人守在一起，再苦的日子也是甜的。东北人离不开家门，他们和自己清贫的日子相守着。当他们在电视里看到成百上千的民工们聚在火车站的候车室里，争着抢着去挤火车时，他们在心里把这些民工嘲笑了一遍又一遍。他们为自己眼下的日子而感到满足，当劳累了一天，从几亩地里往家走去时，远远地看见炊烟，听到了自家的鸡鸣狗吠，他感到这日子从容而又踏实。这就是东北人永远的家乡情结。</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EwNzA4MWE3NTc4ZDZjMGMyYTdjNTg4NDQyZDNkMzMifQ=="/>
  </w:docVars>
  <w:rsids>
    <w:rsidRoot w:val="00000000"/>
    <w:rsid w:val="02777F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2023-09-10T07:18:22Z</dcterms:created>
  <dc:creator>dell</dc:creator>
  <cp:lastModifiedBy>Leeho</cp:lastModifiedBy>
  <dcterms:modified xsi:type="dcterms:W3CDTF">2023-09-10T07:20:05Z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825A85792454429B9050B92953E8D6B3_12</vt:lpwstr>
  </property>
</Properties>
</file>