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200"/>
        <w:rPr>
          <w:rFonts w:hint="eastAsia"/>
        </w:rPr>
      </w:pPr>
      <w:r>
        <w:rPr>
          <w:rFonts w:hint="eastAsia"/>
        </w:rPr>
        <w:t>世界上恐怕再也没有比我母亲花费在找东西上的时间更多的人了她每天都在找，就是不能物归原位。出门前等候她找钥匙和钱包，已是我的必修课。每每我总是想起一则小故事，说是一位先生在携太太出门前总要等候她进行很长时间的化妆，后来他索性把这个时间用来读书，终于成为一个大学问家。每想到此，我便有些后悔，若是我把等候母亲找钥匙和钱包的时间也用来读书的话，说不定也“学富五车”了。偏偏我是一个急性子，多少次建议她物归原位终不见成效之后，我便失去了耐心。于是，我便在正式起身出门前的十分钟或二十分钟，就造声势说该走了，待她找完出门前的几样，我才起身整理自己-这样就可以从从容容任她去找了。</w:t>
      </w:r>
    </w:p>
    <w:p>
      <w:pPr>
        <w:ind w:firstLine="420" w:firstLineChars="200"/>
        <w:rPr>
          <w:rFonts w:hint="eastAsia"/>
        </w:rPr>
      </w:pPr>
      <w:r>
        <w:rPr>
          <w:rFonts w:hint="eastAsia"/>
        </w:rPr>
        <w:t>平时，母亲找的东西真是太多了护肤霜在碗橱里出现，一点不新鲜。我不用盘问就能做出这样的推理:母亲在卫生间洗完脸擦着护肤霜，这时厨房的烧水壶叫了起来，水开了，母亲奔过去关火，然后打开碗柜取水杯沏茶，这样，护肤霜就顺手留在碗柜里了。顺理成章。</w:t>
      </w:r>
    </w:p>
    <w:p>
      <w:pPr>
        <w:ind w:firstLine="420" w:firstLineChars="200"/>
        <w:rPr>
          <w:rFonts w:hint="eastAsia"/>
        </w:rPr>
      </w:pPr>
      <w:r>
        <w:rPr>
          <w:rFonts w:hint="eastAsia"/>
        </w:rPr>
        <w:t>有一次周末，母亲找眼镜 (这是她每天都要找的东西之一)，因为她没有眼镜几乎什么也看不清，于是便发动我和哥哥帮她找。我们找遍全家所有的角落，枕边、床下、被子里、沙发靠垫后边乃至所有的抽屉，当然没有忽略厨房的碗柜和卫生间的洗脸池，但眼镜终不见踪影。我和哥哥一边叫着“共产党藏的东西谁也找不到”，一边灰下心来。哥哥心里着急，口干舌燥,就打开冰箱拿冰镇水喝，结果他一打开冰箱门就叫起来:眼镜在冰箱里呢。原来，母亲一个小时前从冰箱里取出一包冷冻海鲜，准备晚饭吃，她摘下眼镜阅读口袋上面的说明书，顺手就把眼镜放在冰箱里，阅读完了，一关冰箱门，潇洒地走开，眼镜就这样被冷藏起来。家里的眼药水、指甲刀、计算器、辞典、电视遥控器等等也是常找之物。好在母亲知道我就怕帮她找东西，便很少要我帮忙。经常是她一个人默默地找着什么，一点也不急的样子。我看见她的身影在房间里穿梭，找着什么，也习以为常，不再问她找什么，继续自己的事情。母亲也不询问我，只是不慌不忙地径自找着，或者读一会儿书，找一会儿，慢慢喝一杯水，再找一会儿，心里踏踏实实，无一丝焦虑烦躁。母亲常说，一辈子的磨难早已练就了她的耐心。她甚至还说，有东西要找的日子是多么充实啊!</w:t>
      </w:r>
    </w:p>
    <w:p>
      <w:pPr>
        <w:ind w:firstLine="420" w:firstLineChars="200"/>
      </w:pPr>
      <w:r>
        <w:rPr>
          <w:rFonts w:hint="eastAsia"/>
        </w:rPr>
        <w:t>母亲在我身边磨磨蹭蹭地找东西的历史已记不清有多少年。现在，这已经成为我的一种最为熟悉和亲切的生活背景，这个背景得以使这个家像个家。如果有一天，家里像军营一般井井有条，要用什么就直接到位地即刻取来，没有了母亲不慌不忙地找这找那的背景，我会不习惯的,我的心里会如同长了荒草一般浮躁不安。</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EwNzA4MWE3NTc4ZDZjMGMyYTdjNTg4NDQyZDNkMzMifQ=="/>
  </w:docVars>
  <w:rsids>
    <w:rsidRoot w:val="00000000"/>
    <w:rsid w:val="561175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2023-09-10T07:51:26Z</dcterms:created>
  <dc:creator>dell</dc:creator>
  <cp:lastModifiedBy>Leeho</cp:lastModifiedBy>
  <dcterms:modified xsi:type="dcterms:W3CDTF">2023-09-10T07:53:03Z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F57F1C07A0434110956A2211774CC5CF_12</vt:lpwstr>
  </property>
</Properties>
</file>