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8A673" w14:textId="498413FC" w:rsidR="00F23325" w:rsidRPr="00F23325" w:rsidRDefault="00F23325" w:rsidP="00F23325">
      <w:pPr>
        <w:pStyle w:val="Heading3"/>
        <w:jc w:val="center"/>
        <w:rPr>
          <w:sz w:val="44"/>
          <w:szCs w:val="44"/>
        </w:rPr>
      </w:pPr>
      <w:r w:rsidRPr="00F23325">
        <w:rPr>
          <w:sz w:val="44"/>
          <w:szCs w:val="44"/>
        </w:rPr>
        <w:t>G54FUZ/COMP4033 Coursework (2021/2022)</w:t>
      </w:r>
    </w:p>
    <w:p w14:paraId="09465768" w14:textId="21F15D75" w:rsidR="00F23325" w:rsidRDefault="00F23325" w:rsidP="00F23325">
      <w:pPr>
        <w:pStyle w:val="Heading3"/>
        <w:jc w:val="center"/>
      </w:pPr>
      <w:r w:rsidRPr="00F23325">
        <w:t>Designing and Tuning a Fuzzy Inference System</w:t>
      </w:r>
    </w:p>
    <w:p w14:paraId="439B08A7" w14:textId="2DA7BC85" w:rsidR="00F23325" w:rsidRDefault="00F23325" w:rsidP="00F23325"/>
    <w:p w14:paraId="16F80998" w14:textId="4494C670" w:rsidR="00F23325" w:rsidRDefault="00F23325" w:rsidP="00F23325"/>
    <w:p w14:paraId="1A8D95B3" w14:textId="44B4B3CB" w:rsidR="00F23325" w:rsidRDefault="00F23325" w:rsidP="00F23325"/>
    <w:p w14:paraId="63623C53" w14:textId="4AB1243A" w:rsidR="00F23325" w:rsidRDefault="00F23325" w:rsidP="00F23325"/>
    <w:p w14:paraId="08C7AA61" w14:textId="6EDFEE87" w:rsidR="00F23325" w:rsidRDefault="00F23325" w:rsidP="00F23325"/>
    <w:p w14:paraId="1FCEA017" w14:textId="54E04D53" w:rsidR="00F23325" w:rsidRDefault="00F23325" w:rsidP="00F23325"/>
    <w:p w14:paraId="3C03411E" w14:textId="63E5FF2D" w:rsidR="00F23325" w:rsidRDefault="00F23325" w:rsidP="00F23325"/>
    <w:p w14:paraId="097B550A" w14:textId="5B7A257E" w:rsidR="00F23325" w:rsidRDefault="00F23325" w:rsidP="00F23325"/>
    <w:p w14:paraId="77FD29D6" w14:textId="463AF97E" w:rsidR="00F23325" w:rsidRDefault="00F23325" w:rsidP="00F23325"/>
    <w:p w14:paraId="5F822F43" w14:textId="205C0B0A" w:rsidR="00F23325" w:rsidRDefault="00F23325" w:rsidP="00F23325"/>
    <w:p w14:paraId="06202F1E" w14:textId="1BBC3305" w:rsidR="00F23325" w:rsidRDefault="00F23325" w:rsidP="00F23325"/>
    <w:p w14:paraId="1DFE053C" w14:textId="351B8E0A" w:rsidR="00F23325" w:rsidRDefault="00F23325" w:rsidP="00F23325"/>
    <w:p w14:paraId="7D24D4CB" w14:textId="090474AC" w:rsidR="00F23325" w:rsidRDefault="00F23325" w:rsidP="00F23325"/>
    <w:p w14:paraId="0AFCA6F4" w14:textId="199DA886" w:rsidR="00F23325" w:rsidRDefault="00F23325" w:rsidP="00F23325"/>
    <w:p w14:paraId="5056D3E7" w14:textId="2E0C19BD" w:rsidR="00F23325" w:rsidRDefault="00F23325" w:rsidP="00F23325"/>
    <w:p w14:paraId="214432D1" w14:textId="505E3685" w:rsidR="00F23325" w:rsidRDefault="00F23325" w:rsidP="00F23325"/>
    <w:p w14:paraId="495E67CE" w14:textId="45C11B5C" w:rsidR="00F23325" w:rsidRDefault="00F23325" w:rsidP="00F23325"/>
    <w:p w14:paraId="1C4363E1" w14:textId="605B5ED7" w:rsidR="00F23325" w:rsidRDefault="00F23325" w:rsidP="00F23325"/>
    <w:p w14:paraId="2C524F79" w14:textId="6CBFA7FA" w:rsidR="00F23325" w:rsidRDefault="00F23325" w:rsidP="00F23325"/>
    <w:p w14:paraId="0F9C058E" w14:textId="77777777" w:rsidR="00F23325" w:rsidRPr="00F23325" w:rsidRDefault="00F23325" w:rsidP="00F23325">
      <w:pPr>
        <w:rPr>
          <w:rFonts w:hint="eastAsia"/>
        </w:rPr>
      </w:pPr>
    </w:p>
    <w:p w14:paraId="6A93EB26" w14:textId="12C3AB1C" w:rsidR="00F23325" w:rsidRPr="00F23325" w:rsidRDefault="00F23325" w:rsidP="00F23325">
      <w:pPr>
        <w:jc w:val="center"/>
        <w:rPr>
          <w:rFonts w:ascii="Arial" w:hAnsi="Arial" w:cs="Arial"/>
          <w:sz w:val="36"/>
          <w:szCs w:val="36"/>
        </w:rPr>
      </w:pPr>
      <w:r>
        <w:rPr>
          <w:rFonts w:ascii="Arial" w:hAnsi="Arial" w:cs="Arial"/>
          <w:sz w:val="36"/>
          <w:szCs w:val="36"/>
        </w:rPr>
        <w:t xml:space="preserve">Name: </w:t>
      </w:r>
      <w:r w:rsidRPr="00F23325">
        <w:rPr>
          <w:rFonts w:ascii="Arial" w:hAnsi="Arial" w:cs="Arial"/>
          <w:sz w:val="36"/>
          <w:szCs w:val="36"/>
        </w:rPr>
        <w:t>Wenqing Chai</w:t>
      </w:r>
    </w:p>
    <w:p w14:paraId="42647569" w14:textId="6C038CA2" w:rsidR="00F23325" w:rsidRPr="00F23325" w:rsidRDefault="00F23325" w:rsidP="00F23325">
      <w:pPr>
        <w:jc w:val="center"/>
        <w:rPr>
          <w:rFonts w:ascii="Arial" w:hAnsi="Arial" w:cs="Arial"/>
          <w:sz w:val="36"/>
          <w:szCs w:val="36"/>
        </w:rPr>
      </w:pPr>
      <w:r w:rsidRPr="00F23325">
        <w:rPr>
          <w:rFonts w:ascii="Arial" w:hAnsi="Arial" w:cs="Arial"/>
          <w:sz w:val="36"/>
          <w:szCs w:val="36"/>
        </w:rPr>
        <w:t>Student ID: 20375657</w:t>
      </w:r>
    </w:p>
    <w:p w14:paraId="5F37138B" w14:textId="7ABFF2B4" w:rsidR="00F23325" w:rsidRPr="00F23325" w:rsidRDefault="00F23325" w:rsidP="00F23325">
      <w:pPr>
        <w:jc w:val="center"/>
        <w:rPr>
          <w:rFonts w:ascii="Arial" w:hAnsi="Arial" w:cs="Arial"/>
          <w:sz w:val="36"/>
          <w:szCs w:val="36"/>
        </w:rPr>
      </w:pPr>
      <w:r w:rsidRPr="00F23325">
        <w:rPr>
          <w:rFonts w:ascii="Arial" w:hAnsi="Arial" w:cs="Arial" w:hint="eastAsia"/>
          <w:sz w:val="36"/>
          <w:szCs w:val="36"/>
        </w:rPr>
        <w:t>word</w:t>
      </w:r>
      <w:r w:rsidRPr="00F23325">
        <w:rPr>
          <w:rFonts w:ascii="Arial" w:hAnsi="Arial" w:cs="Arial"/>
          <w:sz w:val="36"/>
          <w:szCs w:val="36"/>
        </w:rPr>
        <w:t xml:space="preserve"> </w:t>
      </w:r>
      <w:r w:rsidRPr="00F23325">
        <w:rPr>
          <w:rFonts w:ascii="Arial" w:hAnsi="Arial" w:cs="Arial" w:hint="eastAsia"/>
          <w:sz w:val="36"/>
          <w:szCs w:val="36"/>
        </w:rPr>
        <w:t>count</w:t>
      </w:r>
      <w:r w:rsidRPr="00F23325">
        <w:rPr>
          <w:rFonts w:ascii="Arial" w:hAnsi="Arial" w:cs="Arial"/>
          <w:sz w:val="36"/>
          <w:szCs w:val="36"/>
        </w:rPr>
        <w:t>: 1774</w:t>
      </w:r>
    </w:p>
    <w:p w14:paraId="2401D628" w14:textId="77777777" w:rsidR="008652AB" w:rsidRDefault="008652AB">
      <w:pPr>
        <w:widowControl/>
        <w:jc w:val="left"/>
        <w:rPr>
          <w:rFonts w:ascii="Arial" w:hAnsi="Arial" w:cs="Arial"/>
          <w:sz w:val="32"/>
          <w:szCs w:val="32"/>
        </w:rPr>
      </w:pPr>
      <w:r>
        <w:rPr>
          <w:rFonts w:ascii="Arial" w:hAnsi="Arial" w:cs="Arial"/>
          <w:sz w:val="32"/>
          <w:szCs w:val="32"/>
        </w:rPr>
        <w:br w:type="page"/>
      </w:r>
    </w:p>
    <w:p w14:paraId="72400D09" w14:textId="14A26BFE" w:rsidR="00CE65BD" w:rsidRDefault="00CE65BD" w:rsidP="00D62917">
      <w:pPr>
        <w:pStyle w:val="Heading1"/>
      </w:pPr>
      <w:r>
        <w:rPr>
          <w:rFonts w:hint="eastAsia"/>
        </w:rPr>
        <w:lastRenderedPageBreak/>
        <w:t>I</w:t>
      </w:r>
      <w:r>
        <w:t>ntroduction</w:t>
      </w:r>
    </w:p>
    <w:p w14:paraId="4C97B253" w14:textId="191C9828" w:rsidR="00A56AEB" w:rsidRPr="00233C53" w:rsidRDefault="00A56AEB" w:rsidP="00B03926">
      <w:pPr>
        <w:jc w:val="left"/>
        <w:rPr>
          <w:rFonts w:ascii="Arial" w:hAnsi="Arial" w:cs="Arial"/>
          <w:sz w:val="22"/>
        </w:rPr>
      </w:pPr>
      <w:r w:rsidRPr="00233C53">
        <w:rPr>
          <w:rFonts w:ascii="Arial" w:hAnsi="Arial" w:cs="Arial"/>
          <w:sz w:val="22"/>
        </w:rPr>
        <w:t>F</w:t>
      </w:r>
      <w:r w:rsidRPr="00233C53">
        <w:rPr>
          <w:rFonts w:ascii="Arial" w:hAnsi="Arial" w:cs="Arial" w:hint="eastAsia"/>
          <w:sz w:val="22"/>
        </w:rPr>
        <w:t>ive</w:t>
      </w:r>
      <w:r w:rsidRPr="00233C53">
        <w:rPr>
          <w:rFonts w:ascii="Arial" w:hAnsi="Arial" w:cs="Arial"/>
          <w:sz w:val="22"/>
        </w:rPr>
        <w:t xml:space="preserve"> fuzzy inference system</w:t>
      </w:r>
      <w:r w:rsidRPr="00233C53">
        <w:rPr>
          <w:rFonts w:ascii="Arial" w:hAnsi="Arial" w:cs="Arial" w:hint="eastAsia"/>
          <w:sz w:val="22"/>
        </w:rPr>
        <w:t>s</w:t>
      </w:r>
      <w:r w:rsidRPr="00233C53">
        <w:rPr>
          <w:rFonts w:ascii="Arial" w:hAnsi="Arial" w:cs="Arial"/>
          <w:sz w:val="22"/>
        </w:rPr>
        <w:t xml:space="preserve"> will </w:t>
      </w:r>
      <w:r w:rsidR="003F6ECF" w:rsidRPr="00233C53">
        <w:rPr>
          <w:rFonts w:ascii="Arial" w:hAnsi="Arial" w:cs="Arial"/>
          <w:sz w:val="22"/>
        </w:rPr>
        <w:t>be described</w:t>
      </w:r>
      <w:r w:rsidRPr="00233C53">
        <w:rPr>
          <w:rFonts w:ascii="Arial" w:hAnsi="Arial" w:cs="Arial"/>
          <w:sz w:val="22"/>
        </w:rPr>
        <w:t xml:space="preserve"> in this report about</w:t>
      </w:r>
      <w:r w:rsidR="00B03926" w:rsidRPr="00233C53">
        <w:rPr>
          <w:rFonts w:ascii="Arial" w:hAnsi="Arial" w:cs="Arial"/>
          <w:sz w:val="22"/>
        </w:rPr>
        <w:t xml:space="preserve"> the effect of body temperature and headache level on the need to go to</w:t>
      </w:r>
      <w:r w:rsidR="00FC667B">
        <w:rPr>
          <w:rFonts w:ascii="Arial" w:hAnsi="Arial" w:cs="Arial"/>
          <w:sz w:val="22"/>
        </w:rPr>
        <w:t xml:space="preserve"> the</w:t>
      </w:r>
      <w:r w:rsidR="00B03926" w:rsidRPr="00233C53">
        <w:rPr>
          <w:rFonts w:ascii="Arial" w:hAnsi="Arial" w:cs="Arial"/>
          <w:sz w:val="22"/>
        </w:rPr>
        <w:t xml:space="preserve"> hospital.</w:t>
      </w:r>
    </w:p>
    <w:p w14:paraId="5742F3C8" w14:textId="2EE9F42C" w:rsidR="00B03926" w:rsidRDefault="00B03926" w:rsidP="00B03926">
      <w:pPr>
        <w:jc w:val="left"/>
        <w:rPr>
          <w:rFonts w:ascii="Arial" w:hAnsi="Arial" w:cs="Arial"/>
          <w:sz w:val="22"/>
        </w:rPr>
      </w:pPr>
      <w:r w:rsidRPr="00233C53">
        <w:rPr>
          <w:rFonts w:ascii="Arial" w:hAnsi="Arial" w:cs="Arial"/>
          <w:sz w:val="22"/>
        </w:rPr>
        <w:t xml:space="preserve">At the very beginning of the study, it was necessary to use terms to indicate the degree of headache and the different body temperatures. Based on the NHS and some academic literature, the system classifies the degree of headache, </w:t>
      </w:r>
      <w:r w:rsidR="00FC667B">
        <w:rPr>
          <w:rFonts w:ascii="Arial" w:hAnsi="Arial" w:cs="Arial"/>
          <w:sz w:val="22"/>
        </w:rPr>
        <w:t>body temperature range,</w:t>
      </w:r>
      <w:r w:rsidRPr="00233C53">
        <w:rPr>
          <w:rFonts w:ascii="Arial" w:hAnsi="Arial" w:cs="Arial"/>
          <w:sz w:val="22"/>
        </w:rPr>
        <w:t xml:space="preserve"> and the urgency of seeking medical attention into the following categories according to three terms or five terms.</w:t>
      </w:r>
      <w:r w:rsidR="00BE2568" w:rsidRPr="00BE2568">
        <w:rPr>
          <w:rFonts w:ascii="Arial" w:hAnsi="Arial" w:cs="Arial"/>
          <w:noProof/>
          <w:sz w:val="22"/>
        </w:rPr>
        <w:t xml:space="preserve"> </w:t>
      </w:r>
    </w:p>
    <w:p w14:paraId="0275B183" w14:textId="1BEF44BA" w:rsidR="00BE2568" w:rsidRDefault="00BE2568" w:rsidP="008D2597">
      <w:pPr>
        <w:jc w:val="left"/>
        <w:rPr>
          <w:rFonts w:ascii="Arial" w:hAnsi="Arial" w:cs="Arial" w:hint="eastAsia"/>
          <w:sz w:val="22"/>
        </w:rPr>
      </w:pPr>
      <w:r>
        <w:rPr>
          <w:rFonts w:ascii="Arial" w:hAnsi="Arial" w:cs="Arial"/>
          <w:noProof/>
          <w:sz w:val="22"/>
        </w:rPr>
        <w:drawing>
          <wp:inline distT="0" distB="0" distL="0" distR="0" wp14:anchorId="452C4BFE" wp14:editId="2707A9DA">
            <wp:extent cx="5274310" cy="1357630"/>
            <wp:effectExtent l="0" t="0" r="254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74310" cy="1357630"/>
                    </a:xfrm>
                    <a:prstGeom prst="rect">
                      <a:avLst/>
                    </a:prstGeom>
                  </pic:spPr>
                </pic:pic>
              </a:graphicData>
            </a:graphic>
          </wp:inline>
        </w:drawing>
      </w:r>
    </w:p>
    <w:p w14:paraId="1D9A1F5F" w14:textId="77777777" w:rsidR="00FC667B" w:rsidRDefault="00FC667B" w:rsidP="00233C53">
      <w:pPr>
        <w:jc w:val="left"/>
        <w:rPr>
          <w:rFonts w:ascii="Arial" w:hAnsi="Arial" w:cs="Arial"/>
          <w:sz w:val="22"/>
        </w:rPr>
      </w:pPr>
      <w:r>
        <w:rPr>
          <w:rFonts w:ascii="Arial" w:hAnsi="Arial" w:cs="Arial"/>
          <w:sz w:val="22"/>
        </w:rPr>
        <w:t>The n</w:t>
      </w:r>
      <w:r w:rsidR="008D2597" w:rsidRPr="003F6ECF">
        <w:rPr>
          <w:rFonts w:ascii="Arial" w:hAnsi="Arial" w:cs="Arial"/>
          <w:sz w:val="22"/>
        </w:rPr>
        <w:t>ext thing is to determin</w:t>
      </w:r>
      <w:r>
        <w:rPr>
          <w:rFonts w:ascii="Arial" w:hAnsi="Arial" w:cs="Arial"/>
          <w:sz w:val="22"/>
        </w:rPr>
        <w:t>e</w:t>
      </w:r>
      <w:r w:rsidR="008D2597" w:rsidRPr="003F6ECF">
        <w:rPr>
          <w:rFonts w:ascii="Arial" w:hAnsi="Arial" w:cs="Arial"/>
          <w:sz w:val="22"/>
        </w:rPr>
        <w:t xml:space="preserve"> the range of each </w:t>
      </w:r>
      <w:r w:rsidR="003F6ECF" w:rsidRPr="003F6ECF">
        <w:rPr>
          <w:rFonts w:ascii="Arial" w:hAnsi="Arial" w:cs="Arial"/>
          <w:sz w:val="22"/>
        </w:rPr>
        <w:t>variable</w:t>
      </w:r>
      <w:r w:rsidR="008D2597" w:rsidRPr="003F6ECF">
        <w:rPr>
          <w:rFonts w:ascii="Arial" w:hAnsi="Arial" w:cs="Arial"/>
          <w:sz w:val="22"/>
        </w:rPr>
        <w:t xml:space="preserve"> and terms. Based on the coursework instruction, I have ranged the three variables as [35,41],</w:t>
      </w:r>
      <w:r w:rsidR="00240817" w:rsidRPr="003F6ECF">
        <w:rPr>
          <w:rFonts w:ascii="Arial" w:hAnsi="Arial" w:cs="Arial"/>
          <w:sz w:val="22"/>
        </w:rPr>
        <w:t xml:space="preserve"> </w:t>
      </w:r>
      <w:r w:rsidR="008D2597" w:rsidRPr="003F6ECF">
        <w:rPr>
          <w:rFonts w:ascii="Arial" w:hAnsi="Arial" w:cs="Arial"/>
          <w:sz w:val="22"/>
        </w:rPr>
        <w:t>[0,10], and [0,100].</w:t>
      </w:r>
      <w:r w:rsidR="00240817" w:rsidRPr="003F6ECF">
        <w:rPr>
          <w:rFonts w:ascii="Arial" w:hAnsi="Arial" w:cs="Arial"/>
          <w:sz w:val="22"/>
        </w:rPr>
        <w:t xml:space="preserve"> </w:t>
      </w:r>
    </w:p>
    <w:p w14:paraId="774529B7" w14:textId="33AC37A2" w:rsidR="00233C53" w:rsidRPr="003F6ECF" w:rsidRDefault="00FC667B" w:rsidP="00233C53">
      <w:pPr>
        <w:jc w:val="left"/>
        <w:rPr>
          <w:rFonts w:ascii="Arial" w:hAnsi="Arial" w:cs="Arial"/>
          <w:sz w:val="22"/>
        </w:rPr>
      </w:pPr>
      <w:r>
        <w:rPr>
          <w:rFonts w:ascii="Arial" w:hAnsi="Arial" w:cs="Arial"/>
          <w:sz w:val="22"/>
        </w:rPr>
        <w:t>F</w:t>
      </w:r>
      <w:r w:rsidR="00233C53" w:rsidRPr="003F6ECF">
        <w:rPr>
          <w:rFonts w:ascii="Arial" w:hAnsi="Arial" w:cs="Arial" w:hint="eastAsia"/>
          <w:sz w:val="22"/>
        </w:rPr>
        <w:t>or</w:t>
      </w:r>
      <w:r w:rsidR="00233C53" w:rsidRPr="003F6ECF">
        <w:rPr>
          <w:rFonts w:ascii="Arial" w:hAnsi="Arial" w:cs="Arial"/>
          <w:sz w:val="22"/>
        </w:rPr>
        <w:t xml:space="preserve"> </w:t>
      </w:r>
      <w:r w:rsidR="00233C53" w:rsidRPr="003F6ECF">
        <w:rPr>
          <w:rFonts w:ascii="Arial" w:hAnsi="Arial" w:cs="Arial" w:hint="eastAsia"/>
          <w:sz w:val="22"/>
        </w:rPr>
        <w:t>function</w:t>
      </w:r>
      <w:r w:rsidR="00726EF0">
        <w:rPr>
          <w:rFonts w:ascii="Arial" w:hAnsi="Arial" w:cs="Arial"/>
          <w:sz w:val="22"/>
        </w:rPr>
        <w:t>s</w:t>
      </w:r>
      <w:r w:rsidR="00233C53" w:rsidRPr="003F6ECF">
        <w:rPr>
          <w:rFonts w:ascii="Arial" w:hAnsi="Arial" w:cs="Arial"/>
          <w:sz w:val="22"/>
        </w:rPr>
        <w:t xml:space="preserve"> </w:t>
      </w:r>
      <w:r w:rsidR="00233C53" w:rsidRPr="003F6ECF">
        <w:rPr>
          <w:rFonts w:ascii="Arial" w:hAnsi="Arial" w:cs="Arial" w:hint="eastAsia"/>
          <w:sz w:val="22"/>
        </w:rPr>
        <w:t>like</w:t>
      </w:r>
      <w:r w:rsidR="00233C53" w:rsidRPr="003F6ECF">
        <w:rPr>
          <w:rFonts w:ascii="Arial" w:hAnsi="Arial" w:cs="Arial"/>
          <w:sz w:val="22"/>
        </w:rPr>
        <w:t xml:space="preserve"> gbell and gauss, fis should specify the center of the function for </w:t>
      </w:r>
    </w:p>
    <w:p w14:paraId="3E2083FE" w14:textId="6254274B" w:rsidR="00233C53" w:rsidRDefault="00233C53" w:rsidP="008D2597">
      <w:pPr>
        <w:jc w:val="left"/>
        <w:rPr>
          <w:rFonts w:ascii="Arial" w:hAnsi="Arial" w:cs="Arial"/>
          <w:sz w:val="22"/>
        </w:rPr>
      </w:pPr>
      <w:r w:rsidRPr="003F6ECF">
        <w:rPr>
          <w:rFonts w:ascii="Arial" w:hAnsi="Arial" w:cs="Arial"/>
          <w:sz w:val="22"/>
        </w:rPr>
        <w:t xml:space="preserve">for each term according to different numbers and </w:t>
      </w:r>
      <w:r w:rsidR="003F6ECF" w:rsidRPr="003F6ECF">
        <w:rPr>
          <w:rFonts w:ascii="Arial" w:hAnsi="Arial" w:cs="Arial"/>
          <w:sz w:val="22"/>
        </w:rPr>
        <w:t xml:space="preserve">variables. As </w:t>
      </w:r>
      <w:r w:rsidR="00726EF0">
        <w:rPr>
          <w:rFonts w:ascii="Arial" w:hAnsi="Arial" w:cs="Arial"/>
          <w:sz w:val="22"/>
        </w:rPr>
        <w:t>shown</w:t>
      </w:r>
      <w:r w:rsidR="003F6ECF" w:rsidRPr="003F6ECF">
        <w:rPr>
          <w:rFonts w:ascii="Arial" w:hAnsi="Arial" w:cs="Arial"/>
          <w:sz w:val="22"/>
        </w:rPr>
        <w:t xml:space="preserve"> in </w:t>
      </w:r>
      <w:r w:rsidR="00726EF0">
        <w:rPr>
          <w:rFonts w:ascii="Arial" w:hAnsi="Arial" w:cs="Arial"/>
          <w:sz w:val="22"/>
        </w:rPr>
        <w:t xml:space="preserve">the </w:t>
      </w:r>
      <w:r w:rsidR="003F6ECF" w:rsidRPr="003F6ECF">
        <w:rPr>
          <w:rFonts w:ascii="Arial" w:hAnsi="Arial" w:cs="Arial"/>
          <w:sz w:val="22"/>
        </w:rPr>
        <w:t>picture below.</w:t>
      </w:r>
    </w:p>
    <w:p w14:paraId="30A8F388" w14:textId="67ED0CD2" w:rsidR="00B60A42" w:rsidRDefault="00BE2568" w:rsidP="008D2597">
      <w:pPr>
        <w:jc w:val="left"/>
        <w:rPr>
          <w:rFonts w:ascii="Arial" w:hAnsi="Arial" w:cs="Arial"/>
          <w:sz w:val="22"/>
        </w:rPr>
      </w:pPr>
      <w:r>
        <w:rPr>
          <w:rFonts w:ascii="Arial" w:hAnsi="Arial" w:cs="Arial"/>
          <w:noProof/>
          <w:sz w:val="22"/>
        </w:rPr>
        <w:drawing>
          <wp:inline distT="0" distB="0" distL="0" distR="0" wp14:anchorId="0C11CAE7" wp14:editId="5A6CC1A1">
            <wp:extent cx="5037257" cy="3673158"/>
            <wp:effectExtent l="0" t="0" r="0" b="381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37257" cy="3673158"/>
                    </a:xfrm>
                    <a:prstGeom prst="rect">
                      <a:avLst/>
                    </a:prstGeom>
                  </pic:spPr>
                </pic:pic>
              </a:graphicData>
            </a:graphic>
          </wp:inline>
        </w:drawing>
      </w:r>
    </w:p>
    <w:p w14:paraId="2182A1DD" w14:textId="44995A56" w:rsidR="00B60A42" w:rsidRDefault="00B60A42" w:rsidP="008D2597">
      <w:pPr>
        <w:jc w:val="left"/>
        <w:rPr>
          <w:rFonts w:ascii="Arial" w:hAnsi="Arial" w:cs="Arial"/>
          <w:sz w:val="22"/>
        </w:rPr>
      </w:pPr>
    </w:p>
    <w:p w14:paraId="0A9A472E" w14:textId="7DB6D0F0" w:rsidR="00CE65BD" w:rsidRDefault="00CE65BD" w:rsidP="00FB6071">
      <w:pPr>
        <w:pStyle w:val="Subtitle"/>
        <w:jc w:val="both"/>
        <w:rPr>
          <w:rFonts w:hint="eastAsia"/>
          <w:sz w:val="28"/>
          <w:szCs w:val="28"/>
        </w:rPr>
      </w:pPr>
    </w:p>
    <w:p w14:paraId="697A6FA3" w14:textId="3705D141" w:rsidR="00CE65BD" w:rsidRPr="00CE65BD" w:rsidRDefault="00CE65BD" w:rsidP="00CE65BD">
      <w:pPr>
        <w:pStyle w:val="Heading1"/>
      </w:pPr>
      <w:r>
        <w:rPr>
          <w:rFonts w:hint="eastAsia"/>
        </w:rPr>
        <w:t>S</w:t>
      </w:r>
      <w:r>
        <w:t>ection 1 Description of Alternative Fuzzy Models</w:t>
      </w:r>
    </w:p>
    <w:p w14:paraId="62CDA917" w14:textId="3398DE70" w:rsidR="00233C53" w:rsidRPr="00CE65BD" w:rsidRDefault="003F6ECF" w:rsidP="00CE65BD">
      <w:pPr>
        <w:pStyle w:val="Heading2"/>
        <w:rPr>
          <w:rFonts w:asciiTheme="minorHAnsi" w:hAnsiTheme="minorHAnsi" w:cstheme="minorBidi"/>
        </w:rPr>
      </w:pPr>
      <w:r w:rsidRPr="00CE65BD">
        <w:rPr>
          <w:rFonts w:hint="eastAsia"/>
        </w:rPr>
        <w:t>F</w:t>
      </w:r>
      <w:r w:rsidRPr="00CE65BD">
        <w:t xml:space="preserve">irst FIS mamdani </w:t>
      </w:r>
      <w:r w:rsidR="00CE65BD" w:rsidRPr="00CE65BD">
        <w:t>lightweight version</w:t>
      </w:r>
    </w:p>
    <w:p w14:paraId="37E8E473" w14:textId="4344B547" w:rsidR="00A56AEB" w:rsidRPr="0067733B" w:rsidRDefault="00A4097A" w:rsidP="0067733B">
      <w:pPr>
        <w:jc w:val="left"/>
        <w:rPr>
          <w:rFonts w:ascii="Arial" w:hAnsi="Arial" w:cs="Arial"/>
          <w:sz w:val="22"/>
        </w:rPr>
      </w:pPr>
      <w:r w:rsidRPr="0067733B">
        <w:rPr>
          <w:rFonts w:ascii="Arial" w:hAnsi="Arial" w:cs="Arial"/>
          <w:sz w:val="22"/>
        </w:rPr>
        <w:t>The first FIS to be created is a small mamdani system.</w:t>
      </w:r>
      <w:r w:rsidR="00726EF0">
        <w:rPr>
          <w:rFonts w:ascii="Arial" w:hAnsi="Arial" w:cs="Arial"/>
          <w:sz w:val="22"/>
        </w:rPr>
        <w:t xml:space="preserve"> T</w:t>
      </w:r>
      <w:r w:rsidRPr="0067733B">
        <w:rPr>
          <w:rFonts w:ascii="Arial" w:hAnsi="Arial" w:cs="Arial"/>
          <w:sz w:val="22"/>
        </w:rPr>
        <w:t>he first time</w:t>
      </w:r>
      <w:r w:rsidR="00726EF0">
        <w:rPr>
          <w:rFonts w:ascii="Arial" w:hAnsi="Arial" w:cs="Arial"/>
          <w:sz w:val="22"/>
        </w:rPr>
        <w:t>,</w:t>
      </w:r>
      <w:r w:rsidRPr="0067733B">
        <w:rPr>
          <w:rFonts w:ascii="Arial" w:hAnsi="Arial" w:cs="Arial"/>
          <w:sz w:val="22"/>
        </w:rPr>
        <w:t xml:space="preserve"> I did not use five terms and used three terms for each </w:t>
      </w:r>
      <w:r w:rsidR="00B93D75" w:rsidRPr="0067733B">
        <w:rPr>
          <w:rFonts w:ascii="Arial" w:hAnsi="Arial" w:cs="Arial"/>
          <w:sz w:val="22"/>
        </w:rPr>
        <w:t>variable</w:t>
      </w:r>
      <w:r w:rsidRPr="0067733B">
        <w:rPr>
          <w:rFonts w:ascii="Arial" w:hAnsi="Arial" w:cs="Arial"/>
          <w:sz w:val="22"/>
        </w:rPr>
        <w:t xml:space="preserve"> instead. The aim of this mamdani system is </w:t>
      </w:r>
      <w:r w:rsidR="00726EF0">
        <w:rPr>
          <w:rFonts w:ascii="Arial" w:hAnsi="Arial" w:cs="Arial"/>
          <w:sz w:val="22"/>
        </w:rPr>
        <w:t xml:space="preserve">to become </w:t>
      </w:r>
      <w:r w:rsidRPr="0067733B">
        <w:rPr>
          <w:rFonts w:ascii="Arial" w:hAnsi="Arial" w:cs="Arial"/>
          <w:sz w:val="22"/>
        </w:rPr>
        <w:t xml:space="preserve">familiar with </w:t>
      </w:r>
      <w:r w:rsidR="00726EF0">
        <w:rPr>
          <w:rFonts w:ascii="Arial" w:hAnsi="Arial" w:cs="Arial"/>
          <w:sz w:val="22"/>
        </w:rPr>
        <w:t xml:space="preserve">the </w:t>
      </w:r>
      <w:r w:rsidRPr="0067733B">
        <w:rPr>
          <w:rFonts w:ascii="Arial" w:hAnsi="Arial" w:cs="Arial"/>
          <w:sz w:val="22"/>
        </w:rPr>
        <w:t>ideal output dataset and the nature of FIS system.</w:t>
      </w:r>
    </w:p>
    <w:p w14:paraId="505B2989" w14:textId="30A602D0" w:rsidR="00A4097A" w:rsidRPr="0067733B" w:rsidRDefault="00A4097A" w:rsidP="0067733B">
      <w:pPr>
        <w:jc w:val="left"/>
        <w:rPr>
          <w:rFonts w:ascii="Arial" w:hAnsi="Arial" w:cs="Arial"/>
          <w:sz w:val="22"/>
        </w:rPr>
      </w:pPr>
      <w:r w:rsidRPr="0067733B">
        <w:rPr>
          <w:rFonts w:ascii="Arial" w:hAnsi="Arial" w:cs="Arial"/>
          <w:sz w:val="22"/>
        </w:rPr>
        <w:t>I chose</w:t>
      </w:r>
      <w:r w:rsidR="00615F99" w:rsidRPr="00615F99">
        <w:t xml:space="preserve"> </w:t>
      </w:r>
      <w:r w:rsidR="00615F99" w:rsidRPr="00615F99">
        <w:rPr>
          <w:rFonts w:ascii="Arial" w:hAnsi="Arial" w:cs="Arial"/>
          <w:sz w:val="22"/>
        </w:rPr>
        <w:t>Trapezoidal</w:t>
      </w:r>
      <w:r w:rsidR="00113C52" w:rsidRPr="0067733B">
        <w:rPr>
          <w:rFonts w:ascii="Arial" w:hAnsi="Arial" w:cs="Arial"/>
          <w:sz w:val="22"/>
        </w:rPr>
        <w:t xml:space="preserve"> membership functions </w:t>
      </w:r>
      <w:r w:rsidR="00113C52" w:rsidRPr="0067733B">
        <w:rPr>
          <w:rFonts w:ascii="Arial" w:hAnsi="Arial" w:cs="Arial" w:hint="eastAsia"/>
          <w:sz w:val="22"/>
        </w:rPr>
        <w:t>a</w:t>
      </w:r>
      <w:r w:rsidR="00113C52" w:rsidRPr="0067733B">
        <w:rPr>
          <w:rFonts w:ascii="Arial" w:hAnsi="Arial" w:cs="Arial"/>
          <w:sz w:val="22"/>
        </w:rPr>
        <w:t>nd generalized bell function</w:t>
      </w:r>
      <w:r w:rsidR="00726EF0">
        <w:rPr>
          <w:rFonts w:ascii="Arial" w:hAnsi="Arial" w:cs="Arial"/>
          <w:sz w:val="22"/>
        </w:rPr>
        <w:t>s</w:t>
      </w:r>
      <w:r w:rsidR="00113C52" w:rsidRPr="0067733B">
        <w:rPr>
          <w:rFonts w:ascii="Arial" w:hAnsi="Arial" w:cs="Arial"/>
          <w:sz w:val="22"/>
        </w:rPr>
        <w:t xml:space="preserve"> for this first FIS. </w:t>
      </w:r>
      <w:r w:rsidR="00055BA7" w:rsidRPr="00055BA7">
        <w:rPr>
          <w:rFonts w:ascii="Arial" w:hAnsi="Arial" w:cs="Arial"/>
          <w:sz w:val="22"/>
        </w:rPr>
        <w:t xml:space="preserve">The trapezoidal function requires four coordinates to be specified, the start of the function with a µ value of 0, the left and right of the </w:t>
      </w:r>
      <w:r w:rsidR="00055BA7">
        <w:rPr>
          <w:rFonts w:ascii="Arial" w:hAnsi="Arial" w:cs="Arial"/>
          <w:sz w:val="22"/>
        </w:rPr>
        <w:t xml:space="preserve">shoulder, </w:t>
      </w:r>
      <w:r w:rsidR="00055BA7" w:rsidRPr="00055BA7">
        <w:rPr>
          <w:rFonts w:ascii="Arial" w:hAnsi="Arial" w:cs="Arial"/>
          <w:sz w:val="22"/>
        </w:rPr>
        <w:t>and the end of the function with a µ value of 0.</w:t>
      </w:r>
      <w:r w:rsidR="00113C52" w:rsidRPr="0067733B">
        <w:rPr>
          <w:rFonts w:ascii="Arial" w:hAnsi="Arial" w:cs="Arial"/>
          <w:sz w:val="22"/>
        </w:rPr>
        <w:t xml:space="preserve"> The </w:t>
      </w:r>
      <w:r w:rsidR="00880D36" w:rsidRPr="0067733B">
        <w:rPr>
          <w:rFonts w:ascii="Arial" w:hAnsi="Arial" w:cs="Arial"/>
          <w:sz w:val="22"/>
        </w:rPr>
        <w:t>Mathematical formulae for g</w:t>
      </w:r>
      <w:r w:rsidR="00113C52" w:rsidRPr="0067733B">
        <w:rPr>
          <w:rFonts w:ascii="Arial" w:hAnsi="Arial" w:cs="Arial"/>
          <w:sz w:val="22"/>
        </w:rPr>
        <w:t xml:space="preserve">bell </w:t>
      </w:r>
      <w:r w:rsidR="00880D36" w:rsidRPr="0067733B">
        <w:rPr>
          <w:rFonts w:ascii="Arial" w:hAnsi="Arial" w:cs="Arial"/>
          <w:sz w:val="22"/>
        </w:rPr>
        <w:t xml:space="preserve">membership </w:t>
      </w:r>
      <w:r w:rsidR="00113C52" w:rsidRPr="0067733B">
        <w:rPr>
          <w:rFonts w:ascii="Arial" w:hAnsi="Arial" w:cs="Arial"/>
          <w:sz w:val="22"/>
        </w:rPr>
        <w:t xml:space="preserve">function </w:t>
      </w:r>
      <w:r w:rsidR="00880D36" w:rsidRPr="0067733B">
        <w:rPr>
          <w:rFonts w:ascii="Arial" w:hAnsi="Arial" w:cs="Arial"/>
          <w:sz w:val="22"/>
        </w:rPr>
        <w:t>is below.</w:t>
      </w:r>
    </w:p>
    <w:p w14:paraId="54EAA3AB" w14:textId="19C1F200" w:rsidR="00E33FA1" w:rsidRDefault="00880D36" w:rsidP="00880D36">
      <w:pPr>
        <w:jc w:val="center"/>
        <w:rPr>
          <w:rFonts w:ascii="Arial" w:hAnsi="Arial" w:cs="Arial"/>
          <w:sz w:val="22"/>
        </w:rPr>
      </w:pPr>
      <w:r>
        <w:rPr>
          <w:rFonts w:ascii="Arial" w:hAnsi="Arial" w:cs="Arial"/>
          <w:noProof/>
          <w:sz w:val="22"/>
        </w:rPr>
        <w:drawing>
          <wp:inline distT="0" distB="0" distL="0" distR="0" wp14:anchorId="406D9CA7" wp14:editId="690656D9">
            <wp:extent cx="2552700" cy="809625"/>
            <wp:effectExtent l="0" t="0" r="0" b="9525"/>
            <wp:docPr id="1" name="Picture 1"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52700" cy="809625"/>
                    </a:xfrm>
                    <a:prstGeom prst="rect">
                      <a:avLst/>
                    </a:prstGeom>
                  </pic:spPr>
                </pic:pic>
              </a:graphicData>
            </a:graphic>
          </wp:inline>
        </w:drawing>
      </w:r>
    </w:p>
    <w:p w14:paraId="521F608D" w14:textId="6C967B63" w:rsidR="008D2597" w:rsidRPr="0067733B" w:rsidRDefault="00880D36">
      <w:pPr>
        <w:rPr>
          <w:rFonts w:ascii="Arial" w:hAnsi="Arial" w:cs="Arial" w:hint="eastAsia"/>
          <w:sz w:val="22"/>
        </w:rPr>
      </w:pPr>
      <w:r w:rsidRPr="0067733B">
        <w:rPr>
          <w:rFonts w:ascii="Arial" w:hAnsi="Arial" w:cs="Arial"/>
          <w:sz w:val="22"/>
        </w:rPr>
        <w:t>The generalized bell function depends on three parameters a, b and c.</w:t>
      </w:r>
      <w:r w:rsidRPr="0067733B">
        <w:rPr>
          <w:sz w:val="22"/>
        </w:rPr>
        <w:t xml:space="preserve"> </w:t>
      </w:r>
      <w:r w:rsidRPr="0067733B">
        <w:rPr>
          <w:rFonts w:ascii="Arial" w:hAnsi="Arial" w:cs="Arial"/>
          <w:sz w:val="22"/>
        </w:rPr>
        <w:t>Each of these parameters has a physical meaning: c determines</w:t>
      </w:r>
      <w:r w:rsidRPr="00880D36">
        <w:rPr>
          <w:rFonts w:ascii="Arial" w:hAnsi="Arial" w:cs="Arial"/>
          <w:sz w:val="28"/>
          <w:szCs w:val="28"/>
        </w:rPr>
        <w:t xml:space="preserve"> </w:t>
      </w:r>
      <w:r w:rsidRPr="0067733B">
        <w:rPr>
          <w:rFonts w:ascii="Arial" w:hAnsi="Arial" w:cs="Arial"/>
          <w:sz w:val="22"/>
        </w:rPr>
        <w:t>the centre of the corresponding membership function; a is the half</w:t>
      </w:r>
      <w:r w:rsidR="00055BA7">
        <w:rPr>
          <w:rFonts w:ascii="Arial" w:hAnsi="Arial" w:cs="Arial"/>
          <w:sz w:val="22"/>
        </w:rPr>
        <w:t>-</w:t>
      </w:r>
      <w:r w:rsidRPr="0067733B">
        <w:rPr>
          <w:rFonts w:ascii="Arial" w:hAnsi="Arial" w:cs="Arial"/>
          <w:sz w:val="22"/>
        </w:rPr>
        <w:t xml:space="preserve">width; and b (together with a) controls the slopes at the crossover points. </w:t>
      </w:r>
      <w:r w:rsidR="008D2597" w:rsidRPr="0067733B">
        <w:rPr>
          <w:rFonts w:ascii="Arial" w:hAnsi="Arial" w:cs="Arial"/>
          <w:sz w:val="22"/>
        </w:rPr>
        <w:t>I need to specify the center and the width of the gbell function.</w:t>
      </w:r>
    </w:p>
    <w:p w14:paraId="18CC0F6F" w14:textId="72696766" w:rsidR="008D2597" w:rsidRDefault="008D2597" w:rsidP="008D2597">
      <w:pPr>
        <w:jc w:val="center"/>
        <w:rPr>
          <w:rFonts w:ascii="Arial" w:hAnsi="Arial" w:cs="Arial"/>
          <w:sz w:val="28"/>
          <w:szCs w:val="28"/>
        </w:rPr>
      </w:pPr>
      <w:r w:rsidRPr="008D2597">
        <w:rPr>
          <w:rFonts w:ascii="Arial" w:hAnsi="Arial" w:cs="Arial"/>
          <w:noProof/>
          <w:sz w:val="28"/>
          <w:szCs w:val="28"/>
        </w:rPr>
        <w:drawing>
          <wp:inline distT="0" distB="0" distL="0" distR="0" wp14:anchorId="01E05E6E" wp14:editId="31F098CD">
            <wp:extent cx="5274310" cy="2115185"/>
            <wp:effectExtent l="0" t="0" r="2540" b="0"/>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10"/>
                    <a:stretch>
                      <a:fillRect/>
                    </a:stretch>
                  </pic:blipFill>
                  <pic:spPr>
                    <a:xfrm>
                      <a:off x="0" y="0"/>
                      <a:ext cx="5274310" cy="2115185"/>
                    </a:xfrm>
                    <a:prstGeom prst="rect">
                      <a:avLst/>
                    </a:prstGeom>
                  </pic:spPr>
                </pic:pic>
              </a:graphicData>
            </a:graphic>
          </wp:inline>
        </w:drawing>
      </w:r>
    </w:p>
    <w:p w14:paraId="50B0B96D" w14:textId="07C78B57" w:rsidR="00CE65BD" w:rsidRPr="0067733B" w:rsidRDefault="00CE65BD" w:rsidP="00CE65BD">
      <w:pPr>
        <w:rPr>
          <w:rFonts w:ascii="Arial" w:hAnsi="Arial" w:cs="Arial"/>
          <w:sz w:val="22"/>
        </w:rPr>
      </w:pPr>
      <w:r w:rsidRPr="0067733B">
        <w:rPr>
          <w:rFonts w:ascii="Arial" w:hAnsi="Arial" w:cs="Arial"/>
          <w:sz w:val="22"/>
        </w:rPr>
        <w:t xml:space="preserve">Next thing is to determine the rule set. </w:t>
      </w:r>
    </w:p>
    <w:p w14:paraId="6F6ECB8B" w14:textId="77777777" w:rsidR="00CE65BD" w:rsidRPr="00CE65BD" w:rsidRDefault="00CE65BD" w:rsidP="00F25408">
      <w:pPr>
        <w:jc w:val="left"/>
        <w:rPr>
          <w:rFonts w:ascii="Avenir Next LT Pro" w:hAnsi="Avenir Next LT Pro" w:cs="Arial"/>
          <w:sz w:val="24"/>
          <w:szCs w:val="24"/>
        </w:rPr>
      </w:pPr>
      <w:r w:rsidRPr="00CE65BD">
        <w:rPr>
          <w:rFonts w:ascii="Avenir Next LT Pro" w:hAnsi="Avenir Next LT Pro" w:cs="Arial"/>
          <w:sz w:val="24"/>
          <w:szCs w:val="24"/>
        </w:rPr>
        <w:t>1. If (Temperature is Normal) and (Headache is Moderate) then (Urgency is Medium) (1)</w:t>
      </w:r>
    </w:p>
    <w:p w14:paraId="08839580" w14:textId="77777777" w:rsidR="00CE65BD" w:rsidRPr="00CE65BD" w:rsidRDefault="00CE65BD" w:rsidP="00F25408">
      <w:pPr>
        <w:jc w:val="left"/>
        <w:rPr>
          <w:rFonts w:ascii="Avenir Next LT Pro" w:hAnsi="Avenir Next LT Pro" w:cs="Arial"/>
          <w:sz w:val="24"/>
          <w:szCs w:val="24"/>
        </w:rPr>
      </w:pPr>
      <w:r w:rsidRPr="00CE65BD">
        <w:rPr>
          <w:rFonts w:ascii="Avenir Next LT Pro" w:hAnsi="Avenir Next LT Pro" w:cs="Arial"/>
          <w:sz w:val="24"/>
          <w:szCs w:val="24"/>
        </w:rPr>
        <w:lastRenderedPageBreak/>
        <w:t>2. If (Temperature is Fever) and (Headache is Severe) then (Urgency is High) (1)</w:t>
      </w:r>
    </w:p>
    <w:p w14:paraId="0EE30818" w14:textId="2BF87598" w:rsidR="00E33FA1" w:rsidRDefault="00CE65BD" w:rsidP="00F25408">
      <w:pPr>
        <w:jc w:val="left"/>
        <w:rPr>
          <w:rFonts w:ascii="Avenir Next LT Pro" w:hAnsi="Avenir Next LT Pro" w:cs="Arial"/>
          <w:sz w:val="24"/>
          <w:szCs w:val="24"/>
        </w:rPr>
      </w:pPr>
      <w:r w:rsidRPr="00CE65BD">
        <w:rPr>
          <w:rFonts w:ascii="Avenir Next LT Pro" w:hAnsi="Avenir Next LT Pro" w:cs="Arial"/>
          <w:sz w:val="24"/>
          <w:szCs w:val="24"/>
        </w:rPr>
        <w:t>3. If (Temperature is Hypothermia) and (Headache is Mild) then (Urgency is Mild) (1)</w:t>
      </w:r>
    </w:p>
    <w:p w14:paraId="75C41012" w14:textId="3DDBD48E" w:rsidR="00CE65BD" w:rsidRPr="005C30F1" w:rsidRDefault="00CE65BD">
      <w:pPr>
        <w:rPr>
          <w:rFonts w:ascii="Arial" w:hAnsi="Arial" w:cs="Arial"/>
          <w:sz w:val="22"/>
        </w:rPr>
      </w:pPr>
      <w:r w:rsidRPr="005C30F1">
        <w:rPr>
          <w:rFonts w:ascii="Arial" w:hAnsi="Arial" w:cs="Arial"/>
          <w:sz w:val="22"/>
        </w:rPr>
        <w:t xml:space="preserve">The </w:t>
      </w:r>
      <w:r w:rsidR="007A5AD4" w:rsidRPr="005C30F1">
        <w:rPr>
          <w:rFonts w:ascii="Arial" w:hAnsi="Arial" w:cs="Arial"/>
          <w:sz w:val="22"/>
        </w:rPr>
        <w:t>membership function</w:t>
      </w:r>
      <w:r w:rsidR="007A5AD4" w:rsidRPr="005C30F1">
        <w:rPr>
          <w:rFonts w:ascii="Arial" w:hAnsi="Arial" w:cs="Arial"/>
          <w:sz w:val="22"/>
        </w:rPr>
        <w:t>，</w:t>
      </w:r>
      <w:r w:rsidRPr="005C30F1">
        <w:rPr>
          <w:rFonts w:ascii="Arial" w:hAnsi="Arial" w:cs="Arial"/>
          <w:sz w:val="22"/>
        </w:rPr>
        <w:t xml:space="preserve">GUI and surf </w:t>
      </w:r>
      <w:r w:rsidR="000A0ABC" w:rsidRPr="005C30F1">
        <w:rPr>
          <w:rFonts w:ascii="Arial" w:hAnsi="Arial" w:cs="Arial"/>
          <w:sz w:val="22"/>
        </w:rPr>
        <w:t xml:space="preserve">figures </w:t>
      </w:r>
      <w:r w:rsidRPr="005C30F1">
        <w:rPr>
          <w:rFonts w:ascii="Arial" w:hAnsi="Arial" w:cs="Arial"/>
          <w:sz w:val="22"/>
        </w:rPr>
        <w:t xml:space="preserve">for this </w:t>
      </w:r>
      <w:r w:rsidR="000A0ABC" w:rsidRPr="005C30F1">
        <w:rPr>
          <w:rFonts w:ascii="Arial" w:hAnsi="Arial" w:cs="Arial"/>
          <w:sz w:val="22"/>
        </w:rPr>
        <w:t>FIS are showed below.</w:t>
      </w:r>
    </w:p>
    <w:p w14:paraId="22B8D096" w14:textId="59DB7855" w:rsidR="00E33FA1" w:rsidRPr="007A5AD4" w:rsidRDefault="007A5AD4" w:rsidP="007A5AD4">
      <w:pPr>
        <w:jc w:val="left"/>
        <w:rPr>
          <w:rFonts w:ascii="Avenir Next LT Pro" w:hAnsi="Avenir Next LT Pro" w:cs="Arial"/>
          <w:sz w:val="24"/>
          <w:szCs w:val="24"/>
        </w:rPr>
      </w:pPr>
      <w:r w:rsidRPr="007A5AD4">
        <w:rPr>
          <w:rFonts w:ascii="Avenir Next LT Pro" w:hAnsi="Avenir Next LT Pro" w:cs="Arial"/>
          <w:noProof/>
          <w:sz w:val="24"/>
          <w:szCs w:val="24"/>
        </w:rPr>
        <w:drawing>
          <wp:inline distT="0" distB="0" distL="0" distR="0" wp14:anchorId="19BD9554" wp14:editId="08807A8E">
            <wp:extent cx="2454632" cy="990600"/>
            <wp:effectExtent l="0" t="0" r="3175" b="0"/>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11"/>
                    <a:stretch>
                      <a:fillRect/>
                    </a:stretch>
                  </pic:blipFill>
                  <pic:spPr>
                    <a:xfrm>
                      <a:off x="0" y="0"/>
                      <a:ext cx="2471187" cy="997281"/>
                    </a:xfrm>
                    <a:prstGeom prst="rect">
                      <a:avLst/>
                    </a:prstGeom>
                  </pic:spPr>
                </pic:pic>
              </a:graphicData>
            </a:graphic>
          </wp:inline>
        </w:drawing>
      </w:r>
      <w:r w:rsidRPr="007A5AD4">
        <w:rPr>
          <w:rFonts w:ascii="Arial" w:hAnsi="Arial" w:cs="Arial"/>
          <w:noProof/>
          <w:sz w:val="22"/>
        </w:rPr>
        <w:drawing>
          <wp:inline distT="0" distB="0" distL="0" distR="0" wp14:anchorId="31AD0BA9" wp14:editId="0A8C4700">
            <wp:extent cx="2481268" cy="975360"/>
            <wp:effectExtent l="0" t="0" r="0" b="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12"/>
                    <a:stretch>
                      <a:fillRect/>
                    </a:stretch>
                  </pic:blipFill>
                  <pic:spPr>
                    <a:xfrm>
                      <a:off x="0" y="0"/>
                      <a:ext cx="2484881" cy="976780"/>
                    </a:xfrm>
                    <a:prstGeom prst="rect">
                      <a:avLst/>
                    </a:prstGeom>
                  </pic:spPr>
                </pic:pic>
              </a:graphicData>
            </a:graphic>
          </wp:inline>
        </w:drawing>
      </w:r>
    </w:p>
    <w:p w14:paraId="19C1E62D" w14:textId="1A37DFAA" w:rsidR="00E33FA1" w:rsidRDefault="007A5AD4" w:rsidP="007A5AD4">
      <w:pPr>
        <w:jc w:val="left"/>
        <w:rPr>
          <w:rFonts w:ascii="Arial" w:hAnsi="Arial" w:cs="Arial"/>
          <w:sz w:val="22"/>
        </w:rPr>
      </w:pPr>
      <w:r w:rsidRPr="007A5AD4">
        <w:rPr>
          <w:rFonts w:ascii="Arial" w:hAnsi="Arial" w:cs="Arial"/>
          <w:noProof/>
          <w:sz w:val="22"/>
        </w:rPr>
        <w:drawing>
          <wp:inline distT="0" distB="0" distL="0" distR="0" wp14:anchorId="5669B022" wp14:editId="27BA5836">
            <wp:extent cx="2440305" cy="9525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3"/>
                    <a:stretch>
                      <a:fillRect/>
                    </a:stretch>
                  </pic:blipFill>
                  <pic:spPr>
                    <a:xfrm>
                      <a:off x="0" y="0"/>
                      <a:ext cx="2452218" cy="957150"/>
                    </a:xfrm>
                    <a:prstGeom prst="rect">
                      <a:avLst/>
                    </a:prstGeom>
                  </pic:spPr>
                </pic:pic>
              </a:graphicData>
            </a:graphic>
          </wp:inline>
        </w:drawing>
      </w:r>
      <w:r>
        <w:rPr>
          <w:rFonts w:ascii="Arial" w:hAnsi="Arial" w:cs="Arial"/>
          <w:noProof/>
          <w:sz w:val="22"/>
        </w:rPr>
        <w:drawing>
          <wp:inline distT="0" distB="0" distL="0" distR="0" wp14:anchorId="28C9BBFF" wp14:editId="7B56B705">
            <wp:extent cx="1780210" cy="17373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0210" cy="1737360"/>
                    </a:xfrm>
                    <a:prstGeom prst="rect">
                      <a:avLst/>
                    </a:prstGeom>
                    <a:noFill/>
                  </pic:spPr>
                </pic:pic>
              </a:graphicData>
            </a:graphic>
          </wp:inline>
        </w:drawing>
      </w:r>
    </w:p>
    <w:p w14:paraId="0EA43D1D" w14:textId="3D28C754" w:rsidR="007A5AD4" w:rsidRDefault="00BE2568" w:rsidP="007A5AD4">
      <w:pPr>
        <w:pStyle w:val="Heading2"/>
      </w:pPr>
      <w:r>
        <w:t>2nd</w:t>
      </w:r>
      <w:r w:rsidR="007A5AD4" w:rsidRPr="00CE65BD">
        <w:t xml:space="preserve"> FIS </w:t>
      </w:r>
      <w:r w:rsidR="007A5AD4" w:rsidRPr="007A5AD4">
        <w:t>TSK Zeroth order</w:t>
      </w:r>
    </w:p>
    <w:p w14:paraId="4E085395" w14:textId="7B08A325" w:rsidR="00E33FA1" w:rsidRPr="006134AA" w:rsidRDefault="008A5A35">
      <w:pPr>
        <w:rPr>
          <w:rFonts w:ascii="Arial" w:hAnsi="Arial" w:cs="Arial"/>
          <w:sz w:val="22"/>
        </w:rPr>
      </w:pPr>
      <w:r>
        <w:rPr>
          <w:rFonts w:ascii="Arial" w:hAnsi="Arial" w:cs="Arial"/>
          <w:sz w:val="22"/>
        </w:rPr>
        <w:t>T</w:t>
      </w:r>
      <w:r w:rsidR="007A5AD4" w:rsidRPr="006134AA">
        <w:rPr>
          <w:rFonts w:ascii="Arial" w:hAnsi="Arial" w:cs="Arial"/>
          <w:sz w:val="22"/>
        </w:rPr>
        <w:t>he second fis</w:t>
      </w:r>
      <w:r>
        <w:rPr>
          <w:rFonts w:ascii="Arial" w:hAnsi="Arial" w:cs="Arial"/>
          <w:sz w:val="22"/>
        </w:rPr>
        <w:t xml:space="preserve"> </w:t>
      </w:r>
      <w:r>
        <w:rPr>
          <w:rFonts w:ascii="Arial" w:hAnsi="Arial" w:cs="Arial" w:hint="eastAsia"/>
          <w:sz w:val="22"/>
        </w:rPr>
        <w:t>is</w:t>
      </w:r>
      <w:r w:rsidR="007A5AD4" w:rsidRPr="006134AA">
        <w:rPr>
          <w:rFonts w:ascii="Arial" w:hAnsi="Arial" w:cs="Arial"/>
          <w:sz w:val="22"/>
        </w:rPr>
        <w:t xml:space="preserve"> a TSK Zeroth order one.</w:t>
      </w:r>
    </w:p>
    <w:p w14:paraId="7B5319C8" w14:textId="1503D1A9" w:rsidR="00EC696E" w:rsidRPr="006134AA" w:rsidRDefault="00EC696E">
      <w:pPr>
        <w:rPr>
          <w:rFonts w:ascii="Arial" w:hAnsi="Arial" w:cs="Arial"/>
          <w:sz w:val="22"/>
        </w:rPr>
      </w:pPr>
      <w:r w:rsidRPr="006134AA">
        <w:rPr>
          <w:rFonts w:ascii="Arial" w:hAnsi="Arial" w:cs="Arial" w:hint="eastAsia"/>
          <w:sz w:val="22"/>
        </w:rPr>
        <w:t>T</w:t>
      </w:r>
      <w:r w:rsidRPr="006134AA">
        <w:rPr>
          <w:rFonts w:ascii="Arial" w:hAnsi="Arial" w:cs="Arial"/>
          <w:sz w:val="22"/>
        </w:rPr>
        <w:t xml:space="preserve">o created a TSK FIS, </w:t>
      </w:r>
      <w:r w:rsidR="008A5A35">
        <w:rPr>
          <w:rFonts w:ascii="Arial" w:hAnsi="Arial" w:cs="Arial"/>
          <w:sz w:val="22"/>
        </w:rPr>
        <w:t>system</w:t>
      </w:r>
      <w:r w:rsidR="00CF1C91" w:rsidRPr="006134AA">
        <w:rPr>
          <w:rFonts w:ascii="Arial" w:hAnsi="Arial" w:cs="Arial"/>
          <w:sz w:val="22"/>
        </w:rPr>
        <w:t xml:space="preserve"> need to specify the type of the system in function </w:t>
      </w:r>
      <w:proofErr w:type="gramStart"/>
      <w:r w:rsidR="00CF1C91" w:rsidRPr="006134AA">
        <w:rPr>
          <w:rFonts w:ascii="Arial" w:hAnsi="Arial" w:cs="Arial"/>
          <w:sz w:val="22"/>
        </w:rPr>
        <w:t>newfis(</w:t>
      </w:r>
      <w:proofErr w:type="gramEnd"/>
      <w:r w:rsidR="00CF1C91" w:rsidRPr="006134AA">
        <w:rPr>
          <w:rFonts w:ascii="Arial" w:hAnsi="Arial" w:cs="Arial"/>
          <w:sz w:val="22"/>
        </w:rPr>
        <w:t xml:space="preserve">). </w:t>
      </w:r>
    </w:p>
    <w:p w14:paraId="547546A8" w14:textId="2E158F42" w:rsidR="00CF1C91" w:rsidRPr="006134AA" w:rsidRDefault="00CF1C91">
      <w:pPr>
        <w:rPr>
          <w:rFonts w:ascii="Arial" w:hAnsi="Arial" w:cs="Arial"/>
          <w:sz w:val="22"/>
        </w:rPr>
      </w:pPr>
      <w:r w:rsidRPr="006134AA">
        <w:rPr>
          <w:rFonts w:ascii="Arial" w:hAnsi="Arial" w:cs="Arial"/>
          <w:sz w:val="22"/>
        </w:rPr>
        <w:t>Next thing is to specify the fuzz</w:t>
      </w:r>
      <w:r w:rsidR="008A5A35">
        <w:rPr>
          <w:rFonts w:ascii="Arial" w:hAnsi="Arial" w:cs="Arial"/>
          <w:sz w:val="22"/>
        </w:rPr>
        <w:t>i</w:t>
      </w:r>
      <w:r w:rsidRPr="006134AA">
        <w:rPr>
          <w:rFonts w:ascii="Arial" w:hAnsi="Arial" w:cs="Arial"/>
          <w:sz w:val="22"/>
        </w:rPr>
        <w:t xml:space="preserve">fication method of the two input variables. </w:t>
      </w:r>
      <w:r w:rsidR="008A5A35">
        <w:rPr>
          <w:rFonts w:ascii="Arial" w:hAnsi="Arial" w:cs="Arial"/>
          <w:sz w:val="22"/>
        </w:rPr>
        <w:t xml:space="preserve">System </w:t>
      </w:r>
      <w:r w:rsidRPr="006134AA">
        <w:rPr>
          <w:rFonts w:ascii="Arial" w:hAnsi="Arial" w:cs="Arial"/>
          <w:sz w:val="22"/>
        </w:rPr>
        <w:t>set the fuzzif</w:t>
      </w:r>
      <w:r w:rsidR="008A5A35">
        <w:rPr>
          <w:rFonts w:ascii="Arial" w:hAnsi="Arial" w:cs="Arial"/>
          <w:sz w:val="22"/>
        </w:rPr>
        <w:t>ic</w:t>
      </w:r>
      <w:r w:rsidRPr="006134AA">
        <w:rPr>
          <w:rFonts w:ascii="Arial" w:hAnsi="Arial" w:cs="Arial"/>
          <w:sz w:val="22"/>
        </w:rPr>
        <w:t>ation method as</w:t>
      </w:r>
      <w:r w:rsidRPr="006134AA">
        <w:rPr>
          <w:sz w:val="22"/>
        </w:rPr>
        <w:t xml:space="preserve"> </w:t>
      </w:r>
      <w:proofErr w:type="gramStart"/>
      <w:r w:rsidRPr="006134AA">
        <w:rPr>
          <w:rFonts w:ascii="Arial" w:hAnsi="Arial" w:cs="Arial"/>
          <w:sz w:val="22"/>
        </w:rPr>
        <w:t>singleton.fuzzification</w:t>
      </w:r>
      <w:proofErr w:type="gramEnd"/>
      <w:r w:rsidRPr="006134AA">
        <w:rPr>
          <w:rFonts w:ascii="Arial" w:hAnsi="Arial" w:cs="Arial"/>
          <w:sz w:val="22"/>
        </w:rPr>
        <w:t xml:space="preserve">. </w:t>
      </w:r>
    </w:p>
    <w:p w14:paraId="438C99B5" w14:textId="6B6E393C" w:rsidR="00CF1C91" w:rsidRPr="006134AA" w:rsidRDefault="008A5A35">
      <w:pPr>
        <w:rPr>
          <w:rFonts w:ascii="Arial" w:hAnsi="Arial" w:cs="Arial"/>
          <w:sz w:val="22"/>
        </w:rPr>
      </w:pPr>
      <w:r>
        <w:rPr>
          <w:rFonts w:ascii="Arial" w:hAnsi="Arial" w:cs="Arial"/>
          <w:sz w:val="22"/>
        </w:rPr>
        <w:t>The F</w:t>
      </w:r>
      <w:r w:rsidR="00CF1C91" w:rsidRPr="006134AA">
        <w:rPr>
          <w:rFonts w:ascii="Arial" w:hAnsi="Arial" w:cs="Arial"/>
          <w:sz w:val="22"/>
        </w:rPr>
        <w:t>inal thing is to specify the ou</w:t>
      </w:r>
      <w:r>
        <w:rPr>
          <w:rFonts w:ascii="Arial" w:hAnsi="Arial" w:cs="Arial"/>
          <w:sz w:val="22"/>
        </w:rPr>
        <w:t>t</w:t>
      </w:r>
      <w:r w:rsidR="00CF1C91" w:rsidRPr="006134AA">
        <w:rPr>
          <w:rFonts w:ascii="Arial" w:hAnsi="Arial" w:cs="Arial"/>
          <w:sz w:val="22"/>
        </w:rPr>
        <w:t>put membership function. Different from mamdani system, TSK system’s output function</w:t>
      </w:r>
      <w:r>
        <w:rPr>
          <w:rFonts w:ascii="Arial" w:hAnsi="Arial" w:cs="Arial"/>
          <w:sz w:val="22"/>
        </w:rPr>
        <w:t>s</w:t>
      </w:r>
      <w:r w:rsidR="00CF1C91" w:rsidRPr="006134AA">
        <w:rPr>
          <w:rFonts w:ascii="Arial" w:hAnsi="Arial" w:cs="Arial"/>
          <w:sz w:val="22"/>
        </w:rPr>
        <w:t xml:space="preserve"> should be linear membership function</w:t>
      </w:r>
      <w:r>
        <w:rPr>
          <w:rFonts w:ascii="Arial" w:hAnsi="Arial" w:cs="Arial"/>
          <w:sz w:val="22"/>
        </w:rPr>
        <w:t>s</w:t>
      </w:r>
      <w:r w:rsidR="00CF1C91" w:rsidRPr="006134AA">
        <w:rPr>
          <w:rFonts w:ascii="Arial" w:hAnsi="Arial" w:cs="Arial"/>
          <w:sz w:val="22"/>
        </w:rPr>
        <w:t xml:space="preserve"> as it does not have the complex defuzzification process. </w:t>
      </w:r>
      <w:r w:rsidR="005C30F1" w:rsidRPr="006134AA">
        <w:rPr>
          <w:rFonts w:ascii="Arial" w:hAnsi="Arial" w:cs="Arial"/>
          <w:sz w:val="22"/>
        </w:rPr>
        <w:t xml:space="preserve">Since this fis is a zeroth one, there is no need to specify the non-zero value for the p and q of the linear membership function, </w:t>
      </w:r>
      <w:r>
        <w:rPr>
          <w:rFonts w:ascii="Arial" w:hAnsi="Arial" w:cs="Arial"/>
          <w:sz w:val="22"/>
        </w:rPr>
        <w:t xml:space="preserve">and </w:t>
      </w:r>
      <w:r w:rsidR="005C30F1" w:rsidRPr="006134AA">
        <w:rPr>
          <w:rFonts w:ascii="Arial" w:hAnsi="Arial" w:cs="Arial"/>
          <w:sz w:val="22"/>
        </w:rPr>
        <w:t>only the r one need</w:t>
      </w:r>
      <w:r>
        <w:rPr>
          <w:rFonts w:ascii="Arial" w:hAnsi="Arial" w:cs="Arial"/>
          <w:sz w:val="22"/>
        </w:rPr>
        <w:t>s</w:t>
      </w:r>
      <w:r w:rsidR="005C30F1" w:rsidRPr="006134AA">
        <w:rPr>
          <w:rFonts w:ascii="Arial" w:hAnsi="Arial" w:cs="Arial"/>
          <w:sz w:val="22"/>
        </w:rPr>
        <w:t xml:space="preserve"> to specify.</w:t>
      </w:r>
    </w:p>
    <w:p w14:paraId="25AA63DB" w14:textId="6C1574DB" w:rsidR="00981895" w:rsidRPr="006134AA" w:rsidRDefault="00981895">
      <w:pPr>
        <w:rPr>
          <w:rFonts w:ascii="Arial" w:hAnsi="Arial" w:cs="Arial"/>
          <w:sz w:val="22"/>
        </w:rPr>
      </w:pPr>
      <w:r w:rsidRPr="006134AA">
        <w:rPr>
          <w:rFonts w:ascii="Arial" w:hAnsi="Arial" w:cs="Arial" w:hint="eastAsia"/>
          <w:sz w:val="22"/>
        </w:rPr>
        <w:t>T</w:t>
      </w:r>
      <w:r w:rsidRPr="006134AA">
        <w:rPr>
          <w:rFonts w:ascii="Arial" w:hAnsi="Arial" w:cs="Arial"/>
          <w:sz w:val="22"/>
        </w:rPr>
        <w:t xml:space="preserve">he rule sets stay the same as </w:t>
      </w:r>
      <w:r w:rsidR="008A5A35">
        <w:rPr>
          <w:rFonts w:ascii="Arial" w:hAnsi="Arial" w:cs="Arial"/>
          <w:sz w:val="22"/>
        </w:rPr>
        <w:t xml:space="preserve">the </w:t>
      </w:r>
      <w:r w:rsidRPr="006134AA">
        <w:rPr>
          <w:rFonts w:ascii="Arial" w:hAnsi="Arial" w:cs="Arial"/>
          <w:sz w:val="22"/>
        </w:rPr>
        <w:t>former one.</w:t>
      </w:r>
    </w:p>
    <w:p w14:paraId="5F072968" w14:textId="667A1826" w:rsidR="005C30F1" w:rsidRDefault="005C30F1">
      <w:pPr>
        <w:rPr>
          <w:rFonts w:ascii="Arial" w:hAnsi="Arial" w:cs="Arial"/>
          <w:sz w:val="28"/>
          <w:szCs w:val="28"/>
        </w:rPr>
      </w:pPr>
      <w:r w:rsidRPr="005C30F1">
        <w:rPr>
          <w:rFonts w:ascii="Arial" w:hAnsi="Arial" w:cs="Arial"/>
          <w:noProof/>
          <w:sz w:val="28"/>
          <w:szCs w:val="28"/>
        </w:rPr>
        <w:lastRenderedPageBreak/>
        <w:drawing>
          <wp:inline distT="0" distB="0" distL="0" distR="0" wp14:anchorId="74FD497C" wp14:editId="26168C75">
            <wp:extent cx="5250180" cy="2229485"/>
            <wp:effectExtent l="0" t="0" r="7620"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5"/>
                    <a:stretch>
                      <a:fillRect/>
                    </a:stretch>
                  </pic:blipFill>
                  <pic:spPr>
                    <a:xfrm>
                      <a:off x="0" y="0"/>
                      <a:ext cx="5278667" cy="2241582"/>
                    </a:xfrm>
                    <a:prstGeom prst="rect">
                      <a:avLst/>
                    </a:prstGeom>
                  </pic:spPr>
                </pic:pic>
              </a:graphicData>
            </a:graphic>
          </wp:inline>
        </w:drawing>
      </w:r>
    </w:p>
    <w:p w14:paraId="3E38C13E" w14:textId="77777777" w:rsidR="005C30F1" w:rsidRPr="005C30F1" w:rsidRDefault="005C30F1" w:rsidP="005C30F1">
      <w:pPr>
        <w:rPr>
          <w:rFonts w:ascii="Arial" w:hAnsi="Arial" w:cs="Arial"/>
          <w:sz w:val="22"/>
        </w:rPr>
      </w:pPr>
      <w:r w:rsidRPr="005C30F1">
        <w:rPr>
          <w:rFonts w:ascii="Arial" w:hAnsi="Arial" w:cs="Arial"/>
          <w:sz w:val="22"/>
        </w:rPr>
        <w:t>The membership function</w:t>
      </w:r>
      <w:r w:rsidRPr="005C30F1">
        <w:rPr>
          <w:rFonts w:ascii="Arial" w:hAnsi="Arial" w:cs="Arial"/>
          <w:sz w:val="22"/>
        </w:rPr>
        <w:t>，</w:t>
      </w:r>
      <w:r w:rsidRPr="005C30F1">
        <w:rPr>
          <w:rFonts w:ascii="Arial" w:hAnsi="Arial" w:cs="Arial"/>
          <w:sz w:val="22"/>
        </w:rPr>
        <w:t>GUI and surf figures for this FIS are showed below.</w:t>
      </w:r>
    </w:p>
    <w:p w14:paraId="30266363" w14:textId="1920FD99" w:rsidR="005C30F1" w:rsidRPr="005C30F1" w:rsidRDefault="005C30F1">
      <w:pPr>
        <w:rPr>
          <w:rFonts w:ascii="Arial" w:hAnsi="Arial" w:cs="Arial"/>
          <w:sz w:val="28"/>
          <w:szCs w:val="28"/>
        </w:rPr>
      </w:pPr>
      <w:r w:rsidRPr="005C30F1">
        <w:rPr>
          <w:rFonts w:ascii="Arial" w:hAnsi="Arial" w:cs="Arial"/>
          <w:noProof/>
          <w:sz w:val="28"/>
          <w:szCs w:val="28"/>
        </w:rPr>
        <w:drawing>
          <wp:inline distT="0" distB="0" distL="0" distR="0" wp14:anchorId="6EE13E0D" wp14:editId="381F94BF">
            <wp:extent cx="2568382" cy="1303020"/>
            <wp:effectExtent l="0" t="0" r="381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6"/>
                    <a:stretch>
                      <a:fillRect/>
                    </a:stretch>
                  </pic:blipFill>
                  <pic:spPr>
                    <a:xfrm>
                      <a:off x="0" y="0"/>
                      <a:ext cx="2572334" cy="1305025"/>
                    </a:xfrm>
                    <a:prstGeom prst="rect">
                      <a:avLst/>
                    </a:prstGeom>
                  </pic:spPr>
                </pic:pic>
              </a:graphicData>
            </a:graphic>
          </wp:inline>
        </w:drawing>
      </w:r>
      <w:r w:rsidRPr="005C30F1">
        <w:rPr>
          <w:rFonts w:ascii="Arial" w:hAnsi="Arial" w:cs="Arial"/>
          <w:noProof/>
          <w:sz w:val="28"/>
          <w:szCs w:val="28"/>
        </w:rPr>
        <w:drawing>
          <wp:inline distT="0" distB="0" distL="0" distR="0" wp14:anchorId="7DDA9FE9" wp14:editId="4735AA66">
            <wp:extent cx="2644140" cy="1402080"/>
            <wp:effectExtent l="0" t="0" r="3810" b="762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7"/>
                    <a:stretch>
                      <a:fillRect/>
                    </a:stretch>
                  </pic:blipFill>
                  <pic:spPr>
                    <a:xfrm>
                      <a:off x="0" y="0"/>
                      <a:ext cx="2644140" cy="1402080"/>
                    </a:xfrm>
                    <a:prstGeom prst="rect">
                      <a:avLst/>
                    </a:prstGeom>
                  </pic:spPr>
                </pic:pic>
              </a:graphicData>
            </a:graphic>
          </wp:inline>
        </w:drawing>
      </w:r>
    </w:p>
    <w:p w14:paraId="07A27252" w14:textId="3B9BE7B3" w:rsidR="00E33FA1" w:rsidRDefault="005C30F1" w:rsidP="004745B2">
      <w:pPr>
        <w:jc w:val="center"/>
        <w:rPr>
          <w:rFonts w:ascii="Arial" w:hAnsi="Arial" w:cs="Arial"/>
          <w:sz w:val="22"/>
        </w:rPr>
      </w:pPr>
      <w:r w:rsidRPr="005C30F1">
        <w:rPr>
          <w:rFonts w:ascii="Arial" w:hAnsi="Arial" w:cs="Arial"/>
          <w:noProof/>
          <w:sz w:val="22"/>
        </w:rPr>
        <w:drawing>
          <wp:inline distT="0" distB="0" distL="0" distR="0" wp14:anchorId="671497DD" wp14:editId="6C0D73F9">
            <wp:extent cx="1789644" cy="1729740"/>
            <wp:effectExtent l="0" t="0" r="1270" b="3810"/>
            <wp:docPr id="10" name="Picture 10"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urface chart&#10;&#10;Description automatically generated"/>
                    <pic:cNvPicPr/>
                  </pic:nvPicPr>
                  <pic:blipFill>
                    <a:blip r:embed="rId18"/>
                    <a:stretch>
                      <a:fillRect/>
                    </a:stretch>
                  </pic:blipFill>
                  <pic:spPr>
                    <a:xfrm>
                      <a:off x="0" y="0"/>
                      <a:ext cx="1793718" cy="1733678"/>
                    </a:xfrm>
                    <a:prstGeom prst="rect">
                      <a:avLst/>
                    </a:prstGeom>
                  </pic:spPr>
                </pic:pic>
              </a:graphicData>
            </a:graphic>
          </wp:inline>
        </w:drawing>
      </w:r>
    </w:p>
    <w:p w14:paraId="22603989" w14:textId="2E172026" w:rsidR="00E33FA1" w:rsidRPr="00A8748B" w:rsidRDefault="005C30F1">
      <w:pPr>
        <w:rPr>
          <w:rFonts w:ascii="Arial" w:hAnsi="Arial" w:cs="Arial"/>
          <w:sz w:val="22"/>
        </w:rPr>
      </w:pPr>
      <w:r w:rsidRPr="00A8748B">
        <w:rPr>
          <w:rFonts w:ascii="Arial" w:hAnsi="Arial" w:cs="Arial"/>
          <w:sz w:val="22"/>
        </w:rPr>
        <w:t xml:space="preserve">The </w:t>
      </w:r>
      <w:r w:rsidR="000F3584">
        <w:rPr>
          <w:rFonts w:ascii="Arial" w:hAnsi="Arial" w:cs="Arial"/>
          <w:sz w:val="22"/>
        </w:rPr>
        <w:t>GUI</w:t>
      </w:r>
      <w:r w:rsidRPr="00A8748B">
        <w:rPr>
          <w:rFonts w:ascii="Arial" w:hAnsi="Arial" w:cs="Arial"/>
          <w:sz w:val="22"/>
        </w:rPr>
        <w:t xml:space="preserve"> can not show the figure for the linear membership function.</w:t>
      </w:r>
    </w:p>
    <w:p w14:paraId="7E6EFEAD" w14:textId="76022731" w:rsidR="00981895" w:rsidRDefault="00BE2568" w:rsidP="00981895">
      <w:pPr>
        <w:pStyle w:val="Heading2"/>
      </w:pPr>
      <w:r>
        <w:t>3rd</w:t>
      </w:r>
      <w:r w:rsidR="00981895" w:rsidRPr="00CE65BD">
        <w:t xml:space="preserve"> FIS </w:t>
      </w:r>
      <w:r w:rsidR="00981895" w:rsidRPr="007A5AD4">
        <w:t xml:space="preserve">TSK </w:t>
      </w:r>
      <w:r w:rsidR="00981895">
        <w:t>F</w:t>
      </w:r>
      <w:r w:rsidR="00981895">
        <w:rPr>
          <w:rFonts w:hint="eastAsia"/>
        </w:rPr>
        <w:t>irst</w:t>
      </w:r>
      <w:r w:rsidR="00981895" w:rsidRPr="007A5AD4">
        <w:t xml:space="preserve"> order</w:t>
      </w:r>
    </w:p>
    <w:p w14:paraId="0BBE3313" w14:textId="3FC307CC" w:rsidR="00981895" w:rsidRPr="00A8748B" w:rsidRDefault="00A8748B" w:rsidP="00EB23DE">
      <w:pPr>
        <w:jc w:val="left"/>
        <w:rPr>
          <w:rFonts w:ascii="Arial" w:hAnsi="Arial" w:cs="Arial"/>
          <w:sz w:val="22"/>
        </w:rPr>
      </w:pPr>
      <w:r>
        <w:rPr>
          <w:rFonts w:ascii="Arial" w:hAnsi="Arial" w:cs="Arial"/>
          <w:sz w:val="22"/>
        </w:rPr>
        <w:t>T</w:t>
      </w:r>
      <w:r w:rsidR="00981895" w:rsidRPr="00A8748B">
        <w:rPr>
          <w:rFonts w:ascii="Arial" w:hAnsi="Arial" w:cs="Arial"/>
          <w:sz w:val="22"/>
        </w:rPr>
        <w:t>h</w:t>
      </w:r>
      <w:r w:rsidR="00981895" w:rsidRPr="00A8748B">
        <w:rPr>
          <w:rFonts w:ascii="Arial" w:hAnsi="Arial" w:cs="Arial" w:hint="eastAsia"/>
          <w:sz w:val="22"/>
        </w:rPr>
        <w:t>is</w:t>
      </w:r>
      <w:r w:rsidR="00981895" w:rsidRPr="00A8748B">
        <w:rPr>
          <w:rFonts w:ascii="Arial" w:hAnsi="Arial" w:cs="Arial"/>
          <w:sz w:val="22"/>
        </w:rPr>
        <w:t xml:space="preserve"> </w:t>
      </w:r>
      <w:r w:rsidR="00981895" w:rsidRPr="00A8748B">
        <w:rPr>
          <w:rFonts w:ascii="Arial" w:hAnsi="Arial" w:cs="Arial" w:hint="eastAsia"/>
          <w:sz w:val="22"/>
        </w:rPr>
        <w:t>fis</w:t>
      </w:r>
      <w:r w:rsidR="00981895" w:rsidRPr="00A8748B">
        <w:rPr>
          <w:rFonts w:ascii="Arial" w:hAnsi="Arial" w:cs="Arial"/>
          <w:sz w:val="22"/>
        </w:rPr>
        <w:t xml:space="preserve"> </w:t>
      </w:r>
      <w:r w:rsidR="00981895" w:rsidRPr="00A8748B">
        <w:rPr>
          <w:rFonts w:ascii="Arial" w:hAnsi="Arial" w:cs="Arial" w:hint="eastAsia"/>
          <w:sz w:val="22"/>
        </w:rPr>
        <w:t>introduces</w:t>
      </w:r>
      <w:r w:rsidR="00981895" w:rsidRPr="00A8748B">
        <w:rPr>
          <w:rFonts w:ascii="Arial" w:hAnsi="Arial" w:cs="Arial"/>
          <w:sz w:val="22"/>
        </w:rPr>
        <w:t xml:space="preserve"> </w:t>
      </w:r>
      <w:r w:rsidR="00981895" w:rsidRPr="00A8748B">
        <w:rPr>
          <w:rFonts w:ascii="Arial" w:hAnsi="Arial" w:cs="Arial" w:hint="eastAsia"/>
          <w:sz w:val="22"/>
        </w:rPr>
        <w:t>t</w:t>
      </w:r>
      <w:r w:rsidR="00981895" w:rsidRPr="00A8748B">
        <w:rPr>
          <w:rFonts w:ascii="Arial" w:hAnsi="Arial" w:cs="Arial"/>
          <w:sz w:val="22"/>
        </w:rPr>
        <w:t xml:space="preserve">he sigmoid function for </w:t>
      </w:r>
      <w:r w:rsidR="00F0563F" w:rsidRPr="00A8748B">
        <w:rPr>
          <w:rFonts w:ascii="Arial" w:hAnsi="Arial" w:cs="Arial"/>
          <w:sz w:val="22"/>
        </w:rPr>
        <w:t xml:space="preserve">two terms: Fever and Severe. </w:t>
      </w:r>
    </w:p>
    <w:p w14:paraId="5DE6975D" w14:textId="2983E3B3" w:rsidR="00F0563F" w:rsidRPr="00EB23DE" w:rsidRDefault="00F0563F" w:rsidP="00EB23DE">
      <w:pPr>
        <w:jc w:val="left"/>
        <w:rPr>
          <w:rFonts w:ascii="Arial" w:hAnsi="Arial" w:cs="Arial"/>
          <w:sz w:val="22"/>
        </w:rPr>
      </w:pPr>
      <w:r w:rsidRPr="00EB23DE">
        <w:rPr>
          <w:rFonts w:ascii="Arial" w:hAnsi="Arial" w:cs="Arial"/>
          <w:sz w:val="22"/>
        </w:rPr>
        <w:t>The char</w:t>
      </w:r>
      <w:r w:rsidR="0065412C">
        <w:rPr>
          <w:rFonts w:ascii="Arial" w:hAnsi="Arial" w:cs="Arial"/>
          <w:sz w:val="22"/>
        </w:rPr>
        <w:t>a</w:t>
      </w:r>
      <w:r w:rsidRPr="00EB23DE">
        <w:rPr>
          <w:rFonts w:ascii="Arial" w:hAnsi="Arial" w:cs="Arial"/>
          <w:sz w:val="22"/>
        </w:rPr>
        <w:t>cteristic for sigmoid fun</w:t>
      </w:r>
      <w:r w:rsidR="0065412C">
        <w:rPr>
          <w:rFonts w:ascii="Arial" w:hAnsi="Arial" w:cs="Arial"/>
          <w:sz w:val="22"/>
        </w:rPr>
        <w:t>c</w:t>
      </w:r>
      <w:r w:rsidRPr="00EB23DE">
        <w:rPr>
          <w:rFonts w:ascii="Arial" w:hAnsi="Arial" w:cs="Arial"/>
          <w:sz w:val="22"/>
        </w:rPr>
        <w:t xml:space="preserve">tion is its </w:t>
      </w:r>
      <w:r w:rsidR="0065412C">
        <w:rPr>
          <w:rFonts w:ascii="Arial" w:hAnsi="Arial" w:cs="Arial"/>
          <w:sz w:val="22"/>
        </w:rPr>
        <w:t>S</w:t>
      </w:r>
      <w:r w:rsidRPr="00EB23DE">
        <w:rPr>
          <w:rFonts w:ascii="Arial" w:hAnsi="Arial" w:cs="Arial"/>
          <w:sz w:val="22"/>
        </w:rPr>
        <w:t>-shaped curve. The mathematic formulae for it is f(x) = 1/(1 + exp(</w:t>
      </w:r>
      <w:r w:rsidRPr="00EB23DE">
        <w:rPr>
          <w:rFonts w:ascii="Arial" w:eastAsia="微软雅黑" w:hAnsi="Arial" w:cs="Arial"/>
          <w:sz w:val="22"/>
        </w:rPr>
        <w:t>−</w:t>
      </w:r>
      <w:r w:rsidRPr="00EB23DE">
        <w:rPr>
          <w:rFonts w:ascii="Arial" w:hAnsi="Arial" w:cs="Arial"/>
          <w:sz w:val="22"/>
        </w:rPr>
        <w:t xml:space="preserve">s </w:t>
      </w:r>
      <w:r w:rsidRPr="00EB23DE">
        <w:rPr>
          <w:rFonts w:ascii="MS Gothic" w:eastAsia="MS Gothic" w:hAnsi="MS Gothic" w:cs="MS Gothic" w:hint="eastAsia"/>
          <w:sz w:val="22"/>
        </w:rPr>
        <w:t>∗</w:t>
      </w:r>
      <w:r w:rsidRPr="00EB23DE">
        <w:rPr>
          <w:rFonts w:ascii="Arial" w:hAnsi="Arial" w:cs="Arial"/>
          <w:sz w:val="22"/>
        </w:rPr>
        <w:t xml:space="preserve"> (x </w:t>
      </w:r>
      <w:r w:rsidRPr="00EB23DE">
        <w:rPr>
          <w:rFonts w:ascii="Arial" w:eastAsia="微软雅黑" w:hAnsi="Arial" w:cs="Arial"/>
          <w:sz w:val="22"/>
        </w:rPr>
        <w:t>−</w:t>
      </w:r>
      <w:r w:rsidRPr="00EB23DE">
        <w:rPr>
          <w:rFonts w:ascii="Arial" w:hAnsi="Arial" w:cs="Arial"/>
          <w:sz w:val="22"/>
        </w:rPr>
        <w:t xml:space="preserve"> c))), while the curve coordinate is c for value of curve is 1.</w:t>
      </w:r>
    </w:p>
    <w:p w14:paraId="524DE06D" w14:textId="7121E6F6" w:rsidR="00F0563F" w:rsidRPr="00A8748B" w:rsidRDefault="00F0563F" w:rsidP="00EB23DE">
      <w:pPr>
        <w:jc w:val="left"/>
        <w:rPr>
          <w:rFonts w:ascii="Arial" w:hAnsi="Arial" w:cs="Arial"/>
          <w:sz w:val="22"/>
        </w:rPr>
      </w:pPr>
      <w:r w:rsidRPr="00A8748B">
        <w:rPr>
          <w:rFonts w:ascii="Arial" w:hAnsi="Arial" w:cs="Arial"/>
          <w:sz w:val="22"/>
        </w:rPr>
        <w:t>The difference between zeroth TSK and First</w:t>
      </w:r>
      <w:r w:rsidR="0065412C">
        <w:rPr>
          <w:rFonts w:ascii="Arial" w:hAnsi="Arial" w:cs="Arial"/>
          <w:sz w:val="22"/>
        </w:rPr>
        <w:t>-</w:t>
      </w:r>
      <w:r w:rsidRPr="00A8748B">
        <w:rPr>
          <w:rFonts w:ascii="Arial" w:hAnsi="Arial" w:cs="Arial"/>
          <w:sz w:val="22"/>
        </w:rPr>
        <w:t>order TSK is their ou</w:t>
      </w:r>
      <w:r w:rsidR="0065412C">
        <w:rPr>
          <w:rFonts w:ascii="Arial" w:hAnsi="Arial" w:cs="Arial"/>
          <w:sz w:val="22"/>
        </w:rPr>
        <w:t>t</w:t>
      </w:r>
      <w:r w:rsidRPr="00A8748B">
        <w:rPr>
          <w:rFonts w:ascii="Arial" w:hAnsi="Arial" w:cs="Arial"/>
          <w:sz w:val="22"/>
        </w:rPr>
        <w:t xml:space="preserve">put linear membership function. </w:t>
      </w:r>
      <w:r w:rsidR="00DA1080" w:rsidRPr="00A8748B">
        <w:rPr>
          <w:rFonts w:ascii="Arial" w:hAnsi="Arial" w:cs="Arial"/>
          <w:sz w:val="22"/>
        </w:rPr>
        <w:t>The fact that the p and q values of a linear function are no longer zero means that the linear function is no longer a vertical straight line</w:t>
      </w:r>
      <w:r w:rsidR="0065412C">
        <w:rPr>
          <w:rFonts w:ascii="Arial" w:hAnsi="Arial" w:cs="Arial"/>
          <w:sz w:val="22"/>
        </w:rPr>
        <w:t xml:space="preserve"> </w:t>
      </w:r>
      <w:r w:rsidR="00DA1080" w:rsidRPr="00A8748B">
        <w:rPr>
          <w:rFonts w:ascii="Arial" w:hAnsi="Arial" w:cs="Arial"/>
          <w:sz w:val="22"/>
        </w:rPr>
        <w:t>but a line with a slope.</w:t>
      </w:r>
    </w:p>
    <w:p w14:paraId="1105F283" w14:textId="1EDEC9D9" w:rsidR="00DA1080" w:rsidRDefault="00DA1080" w:rsidP="00DA1080">
      <w:pPr>
        <w:rPr>
          <w:rFonts w:ascii="Arial" w:hAnsi="Arial" w:cs="Arial"/>
          <w:sz w:val="28"/>
          <w:szCs w:val="28"/>
        </w:rPr>
      </w:pPr>
      <w:r w:rsidRPr="00A8748B">
        <w:rPr>
          <w:rFonts w:ascii="Arial" w:hAnsi="Arial" w:cs="Arial" w:hint="eastAsia"/>
          <w:sz w:val="22"/>
        </w:rPr>
        <w:t>T</w:t>
      </w:r>
      <w:r w:rsidRPr="00A8748B">
        <w:rPr>
          <w:rFonts w:ascii="Arial" w:hAnsi="Arial" w:cs="Arial"/>
          <w:sz w:val="22"/>
        </w:rPr>
        <w:t xml:space="preserve">he rule sets stay the same as </w:t>
      </w:r>
      <w:r w:rsidR="0065412C">
        <w:rPr>
          <w:rFonts w:ascii="Arial" w:hAnsi="Arial" w:cs="Arial"/>
          <w:sz w:val="22"/>
        </w:rPr>
        <w:t xml:space="preserve">the </w:t>
      </w:r>
      <w:r w:rsidRPr="00A8748B">
        <w:rPr>
          <w:rFonts w:ascii="Arial" w:hAnsi="Arial" w:cs="Arial"/>
          <w:sz w:val="22"/>
        </w:rPr>
        <w:t>former one.</w:t>
      </w:r>
    </w:p>
    <w:p w14:paraId="5FFB2B81" w14:textId="3684AF67" w:rsidR="00DA1080" w:rsidRDefault="00DA1080" w:rsidP="00DA1080">
      <w:pPr>
        <w:rPr>
          <w:rFonts w:ascii="Arial" w:hAnsi="Arial" w:cs="Arial"/>
          <w:sz w:val="28"/>
          <w:szCs w:val="28"/>
        </w:rPr>
      </w:pPr>
      <w:r w:rsidRPr="00DA1080">
        <w:rPr>
          <w:rFonts w:ascii="Arial" w:hAnsi="Arial" w:cs="Arial"/>
          <w:noProof/>
          <w:sz w:val="28"/>
          <w:szCs w:val="28"/>
        </w:rPr>
        <w:lastRenderedPageBreak/>
        <w:drawing>
          <wp:inline distT="0" distB="0" distL="0" distR="0" wp14:anchorId="1B49C029" wp14:editId="0FE79A51">
            <wp:extent cx="5274310" cy="2286000"/>
            <wp:effectExtent l="0" t="0" r="254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9"/>
                    <a:stretch>
                      <a:fillRect/>
                    </a:stretch>
                  </pic:blipFill>
                  <pic:spPr>
                    <a:xfrm>
                      <a:off x="0" y="0"/>
                      <a:ext cx="5274310" cy="2286000"/>
                    </a:xfrm>
                    <a:prstGeom prst="rect">
                      <a:avLst/>
                    </a:prstGeom>
                  </pic:spPr>
                </pic:pic>
              </a:graphicData>
            </a:graphic>
          </wp:inline>
        </w:drawing>
      </w:r>
    </w:p>
    <w:p w14:paraId="740AECDE" w14:textId="32248FF8" w:rsidR="00E33FA1" w:rsidRDefault="00DA1080">
      <w:pPr>
        <w:rPr>
          <w:rFonts w:ascii="Arial" w:hAnsi="Arial" w:cs="Arial"/>
          <w:sz w:val="22"/>
        </w:rPr>
      </w:pPr>
      <w:r w:rsidRPr="00DA1080">
        <w:rPr>
          <w:rFonts w:ascii="Arial" w:hAnsi="Arial" w:cs="Arial"/>
          <w:noProof/>
          <w:sz w:val="22"/>
        </w:rPr>
        <w:drawing>
          <wp:inline distT="0" distB="0" distL="0" distR="0" wp14:anchorId="1DAB2A58" wp14:editId="2C2A4FF5">
            <wp:extent cx="2430780" cy="976585"/>
            <wp:effectExtent l="0" t="0" r="762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0"/>
                    <a:stretch>
                      <a:fillRect/>
                    </a:stretch>
                  </pic:blipFill>
                  <pic:spPr>
                    <a:xfrm>
                      <a:off x="0" y="0"/>
                      <a:ext cx="2445838" cy="982635"/>
                    </a:xfrm>
                    <a:prstGeom prst="rect">
                      <a:avLst/>
                    </a:prstGeom>
                  </pic:spPr>
                </pic:pic>
              </a:graphicData>
            </a:graphic>
          </wp:inline>
        </w:drawing>
      </w:r>
      <w:r w:rsidR="00671702" w:rsidRPr="00DA1080">
        <w:rPr>
          <w:rFonts w:ascii="Arial" w:hAnsi="Arial" w:cs="Arial"/>
          <w:noProof/>
          <w:sz w:val="22"/>
        </w:rPr>
        <w:drawing>
          <wp:inline distT="0" distB="0" distL="0" distR="0" wp14:anchorId="3FB3F31D" wp14:editId="75826717">
            <wp:extent cx="2407920" cy="977257"/>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1"/>
                    <a:stretch>
                      <a:fillRect/>
                    </a:stretch>
                  </pic:blipFill>
                  <pic:spPr>
                    <a:xfrm>
                      <a:off x="0" y="0"/>
                      <a:ext cx="2422188" cy="983048"/>
                    </a:xfrm>
                    <a:prstGeom prst="rect">
                      <a:avLst/>
                    </a:prstGeom>
                  </pic:spPr>
                </pic:pic>
              </a:graphicData>
            </a:graphic>
          </wp:inline>
        </w:drawing>
      </w:r>
    </w:p>
    <w:p w14:paraId="71076EA2" w14:textId="31224906" w:rsidR="00DA1080" w:rsidRPr="00DA1080" w:rsidRDefault="00A8748B" w:rsidP="004745B2">
      <w:pPr>
        <w:jc w:val="center"/>
        <w:rPr>
          <w:rFonts w:ascii="Arial" w:hAnsi="Arial" w:cs="Arial"/>
          <w:sz w:val="22"/>
        </w:rPr>
      </w:pPr>
      <w:r w:rsidRPr="00A8748B">
        <w:rPr>
          <w:rFonts w:ascii="Arial" w:hAnsi="Arial" w:cs="Arial"/>
          <w:noProof/>
          <w:sz w:val="22"/>
        </w:rPr>
        <w:drawing>
          <wp:inline distT="0" distB="0" distL="0" distR="0" wp14:anchorId="0B5848EB" wp14:editId="581D4C5B">
            <wp:extent cx="1866900" cy="1826838"/>
            <wp:effectExtent l="0" t="0" r="0" b="2540"/>
            <wp:docPr id="14" name="Picture 14"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urface chart&#10;&#10;Description automatically generated"/>
                    <pic:cNvPicPr/>
                  </pic:nvPicPr>
                  <pic:blipFill>
                    <a:blip r:embed="rId22"/>
                    <a:stretch>
                      <a:fillRect/>
                    </a:stretch>
                  </pic:blipFill>
                  <pic:spPr>
                    <a:xfrm>
                      <a:off x="0" y="0"/>
                      <a:ext cx="1875204" cy="1834964"/>
                    </a:xfrm>
                    <a:prstGeom prst="rect">
                      <a:avLst/>
                    </a:prstGeom>
                  </pic:spPr>
                </pic:pic>
              </a:graphicData>
            </a:graphic>
          </wp:inline>
        </w:drawing>
      </w:r>
    </w:p>
    <w:p w14:paraId="2D3439B1" w14:textId="610116EA" w:rsidR="006134AA" w:rsidRDefault="006134AA" w:rsidP="006134AA">
      <w:pPr>
        <w:pStyle w:val="Heading2"/>
      </w:pPr>
      <w:proofErr w:type="gramStart"/>
      <w:r>
        <w:t>4st</w:t>
      </w:r>
      <w:proofErr w:type="gramEnd"/>
      <w:r w:rsidRPr="00CE65BD">
        <w:t xml:space="preserve"> FIS </w:t>
      </w:r>
      <w:r w:rsidRPr="007A5AD4">
        <w:t xml:space="preserve">TSK </w:t>
      </w:r>
      <w:r>
        <w:t>F</w:t>
      </w:r>
      <w:r>
        <w:rPr>
          <w:rFonts w:hint="eastAsia"/>
        </w:rPr>
        <w:t>irst</w:t>
      </w:r>
      <w:r w:rsidRPr="007A5AD4">
        <w:t xml:space="preserve"> order</w:t>
      </w:r>
    </w:p>
    <w:p w14:paraId="73FA66E0" w14:textId="1385CF8C" w:rsidR="006134AA" w:rsidRPr="00EB23DE" w:rsidRDefault="006134AA">
      <w:pPr>
        <w:rPr>
          <w:rFonts w:ascii="Arial" w:hAnsi="Arial" w:cs="Arial"/>
          <w:sz w:val="22"/>
        </w:rPr>
      </w:pPr>
      <w:r w:rsidRPr="00EB23DE">
        <w:rPr>
          <w:rFonts w:ascii="Arial" w:hAnsi="Arial" w:cs="Arial" w:hint="eastAsia"/>
          <w:sz w:val="22"/>
        </w:rPr>
        <w:t>T</w:t>
      </w:r>
      <w:r w:rsidRPr="00EB23DE">
        <w:rPr>
          <w:rFonts w:ascii="Arial" w:hAnsi="Arial" w:cs="Arial"/>
          <w:sz w:val="22"/>
        </w:rPr>
        <w:t>his FIS is the best fis and will be de</w:t>
      </w:r>
      <w:r w:rsidR="00845C14" w:rsidRPr="00EB23DE">
        <w:rPr>
          <w:rFonts w:ascii="Arial" w:hAnsi="Arial" w:cs="Arial"/>
          <w:sz w:val="22"/>
        </w:rPr>
        <w:t>tailed</w:t>
      </w:r>
      <w:r w:rsidRPr="00EB23DE">
        <w:rPr>
          <w:rFonts w:ascii="Arial" w:hAnsi="Arial" w:cs="Arial"/>
          <w:sz w:val="22"/>
        </w:rPr>
        <w:t xml:space="preserve"> in the next section.</w:t>
      </w:r>
    </w:p>
    <w:p w14:paraId="15A4EDD5" w14:textId="7E9F1E89" w:rsidR="00E33FA1" w:rsidRPr="00EB23DE" w:rsidRDefault="00845C14">
      <w:pPr>
        <w:rPr>
          <w:rFonts w:ascii="Arial" w:hAnsi="Arial" w:cs="Arial"/>
          <w:sz w:val="22"/>
        </w:rPr>
      </w:pPr>
      <w:r w:rsidRPr="00EB23DE">
        <w:rPr>
          <w:rFonts w:ascii="Arial" w:hAnsi="Arial" w:cs="Arial"/>
          <w:sz w:val="22"/>
        </w:rPr>
        <w:t>Gauss membership function</w:t>
      </w:r>
      <w:r w:rsidR="007C3761">
        <w:rPr>
          <w:rFonts w:ascii="Arial" w:hAnsi="Arial" w:cs="Arial" w:hint="eastAsia"/>
          <w:sz w:val="22"/>
        </w:rPr>
        <w:t>s</w:t>
      </w:r>
      <w:r w:rsidRPr="00EB23DE">
        <w:rPr>
          <w:rFonts w:ascii="Arial" w:hAnsi="Arial" w:cs="Arial"/>
          <w:sz w:val="22"/>
        </w:rPr>
        <w:t xml:space="preserve"> are used in this FIS. Two parameters (standard deviation, centre) contained in gauss funtion while the first one can be considered as the width of the bell part of the gauss curve.</w:t>
      </w:r>
    </w:p>
    <w:p w14:paraId="1863C36F" w14:textId="6B09D9D4" w:rsidR="00E33FA1" w:rsidRPr="003D5512" w:rsidRDefault="00845C14" w:rsidP="003D5512">
      <w:pPr>
        <w:rPr>
          <w:rFonts w:ascii="Arial" w:hAnsi="Arial" w:cs="Arial"/>
          <w:sz w:val="22"/>
        </w:rPr>
      </w:pPr>
      <w:r w:rsidRPr="00EB23DE">
        <w:rPr>
          <w:rFonts w:ascii="Arial" w:hAnsi="Arial" w:cs="Arial"/>
          <w:sz w:val="22"/>
        </w:rPr>
        <w:t xml:space="preserve">Five terms for each </w:t>
      </w:r>
      <w:r w:rsidR="00B93D75" w:rsidRPr="00EB23DE">
        <w:rPr>
          <w:rFonts w:ascii="Arial" w:hAnsi="Arial" w:cs="Arial"/>
          <w:sz w:val="22"/>
        </w:rPr>
        <w:t>variable</w:t>
      </w:r>
      <w:r w:rsidRPr="00EB23DE">
        <w:rPr>
          <w:rFonts w:ascii="Arial" w:hAnsi="Arial" w:cs="Arial"/>
          <w:sz w:val="22"/>
        </w:rPr>
        <w:t xml:space="preserve"> are used in this FIS while 1</w:t>
      </w:r>
      <w:r w:rsidR="003D5512">
        <w:rPr>
          <w:rFonts w:ascii="Arial" w:hAnsi="Arial" w:cs="Arial"/>
          <w:sz w:val="22"/>
        </w:rPr>
        <w:t>7</w:t>
      </w:r>
      <w:r w:rsidRPr="00EB23DE">
        <w:rPr>
          <w:rFonts w:ascii="Arial" w:hAnsi="Arial" w:cs="Arial"/>
          <w:sz w:val="22"/>
        </w:rPr>
        <w:t xml:space="preserve"> rules are added.</w:t>
      </w:r>
    </w:p>
    <w:p w14:paraId="2ABFFF3F" w14:textId="023951B1" w:rsidR="004745B2" w:rsidRDefault="004745B2" w:rsidP="004745B2">
      <w:pPr>
        <w:pStyle w:val="Heading2"/>
      </w:pPr>
      <w:r>
        <w:t>5th</w:t>
      </w:r>
      <w:r w:rsidRPr="00CE65BD">
        <w:t xml:space="preserve"> FIS</w:t>
      </w:r>
      <w:r>
        <w:t xml:space="preserve"> Mamdani complex version</w:t>
      </w:r>
    </w:p>
    <w:p w14:paraId="50561FAD" w14:textId="406ED569" w:rsidR="004745B2" w:rsidRPr="00EB23DE" w:rsidRDefault="004745B2" w:rsidP="004745B2">
      <w:pPr>
        <w:rPr>
          <w:rFonts w:ascii="Arial" w:hAnsi="Arial" w:cs="Arial"/>
          <w:sz w:val="22"/>
        </w:rPr>
      </w:pPr>
      <w:r w:rsidRPr="00EB23DE">
        <w:rPr>
          <w:rFonts w:ascii="Arial" w:hAnsi="Arial" w:cs="Arial"/>
          <w:sz w:val="22"/>
        </w:rPr>
        <w:t xml:space="preserve">This fis is created to test how </w:t>
      </w:r>
      <w:r w:rsidR="006A645F" w:rsidRPr="00EB23DE">
        <w:rPr>
          <w:rFonts w:ascii="Arial" w:hAnsi="Arial" w:cs="Arial"/>
          <w:sz w:val="22"/>
        </w:rPr>
        <w:t>accurate mamdani system can be.</w:t>
      </w:r>
    </w:p>
    <w:p w14:paraId="1A2C8065" w14:textId="3963752A" w:rsidR="004745B2" w:rsidRPr="00EB23DE" w:rsidRDefault="006A645F" w:rsidP="006A645F">
      <w:pPr>
        <w:rPr>
          <w:rFonts w:ascii="Arial" w:hAnsi="Arial" w:cs="Arial"/>
          <w:sz w:val="22"/>
        </w:rPr>
      </w:pPr>
      <w:r w:rsidRPr="00EB23DE">
        <w:rPr>
          <w:rFonts w:ascii="Arial" w:hAnsi="Arial" w:cs="Arial"/>
          <w:sz w:val="22"/>
        </w:rPr>
        <w:t xml:space="preserve">The new function used here for variable headache is triangular membership </w:t>
      </w:r>
      <w:r w:rsidR="00B93D75" w:rsidRPr="00EB23DE">
        <w:rPr>
          <w:rFonts w:ascii="Arial" w:hAnsi="Arial" w:cs="Arial"/>
          <w:sz w:val="22"/>
        </w:rPr>
        <w:t>function. The</w:t>
      </w:r>
      <w:r w:rsidRPr="00EB23DE">
        <w:rPr>
          <w:rFonts w:ascii="Arial" w:hAnsi="Arial" w:cs="Arial"/>
          <w:sz w:val="22"/>
        </w:rPr>
        <w:t xml:space="preserve"> triangular membership function is easy to understand and construct, as I have specified where the highest point and the two legs of the triangle function are located.</w:t>
      </w:r>
    </w:p>
    <w:p w14:paraId="5EC17584" w14:textId="0E6E674D" w:rsidR="006A645F" w:rsidRPr="00EB23DE" w:rsidRDefault="006A645F" w:rsidP="006A645F">
      <w:pPr>
        <w:rPr>
          <w:rFonts w:ascii="Arial" w:hAnsi="Arial" w:cs="Arial"/>
          <w:sz w:val="22"/>
        </w:rPr>
      </w:pPr>
      <w:r w:rsidRPr="00EB23DE">
        <w:rPr>
          <w:rFonts w:ascii="Arial" w:hAnsi="Arial" w:cs="Arial"/>
          <w:sz w:val="22"/>
        </w:rPr>
        <w:t xml:space="preserve">This system used 15 terms totally like the former </w:t>
      </w:r>
      <w:proofErr w:type="gramStart"/>
      <w:r w:rsidRPr="00EB23DE">
        <w:rPr>
          <w:rFonts w:ascii="Arial" w:hAnsi="Arial" w:cs="Arial"/>
          <w:sz w:val="22"/>
        </w:rPr>
        <w:t>first</w:t>
      </w:r>
      <w:r w:rsidR="007C3761">
        <w:rPr>
          <w:rFonts w:ascii="Arial" w:hAnsi="Arial" w:cs="Arial"/>
          <w:sz w:val="22"/>
        </w:rPr>
        <w:t>-</w:t>
      </w:r>
      <w:r w:rsidRPr="00EB23DE">
        <w:rPr>
          <w:rFonts w:ascii="Arial" w:hAnsi="Arial" w:cs="Arial"/>
          <w:sz w:val="22"/>
        </w:rPr>
        <w:t>order</w:t>
      </w:r>
      <w:proofErr w:type="gramEnd"/>
      <w:r w:rsidRPr="00EB23DE">
        <w:rPr>
          <w:rFonts w:ascii="Arial" w:hAnsi="Arial" w:cs="Arial"/>
          <w:sz w:val="22"/>
        </w:rPr>
        <w:t xml:space="preserve"> TSK </w:t>
      </w:r>
      <w:r w:rsidR="00B93D75" w:rsidRPr="00EB23DE">
        <w:rPr>
          <w:rFonts w:ascii="Arial" w:hAnsi="Arial" w:cs="Arial"/>
          <w:sz w:val="22"/>
        </w:rPr>
        <w:t>system and</w:t>
      </w:r>
      <w:r w:rsidRPr="00EB23DE">
        <w:rPr>
          <w:rFonts w:ascii="Arial" w:hAnsi="Arial" w:cs="Arial"/>
          <w:sz w:val="22"/>
        </w:rPr>
        <w:t xml:space="preserve"> include</w:t>
      </w:r>
      <w:r w:rsidR="007C3761">
        <w:rPr>
          <w:rFonts w:ascii="Arial" w:hAnsi="Arial" w:cs="Arial" w:hint="eastAsia"/>
          <w:sz w:val="22"/>
        </w:rPr>
        <w:t>d</w:t>
      </w:r>
      <w:r w:rsidRPr="00EB23DE">
        <w:rPr>
          <w:rFonts w:ascii="Arial" w:hAnsi="Arial" w:cs="Arial"/>
          <w:sz w:val="22"/>
        </w:rPr>
        <w:t xml:space="preserve"> </w:t>
      </w:r>
      <w:r w:rsidRPr="00EB23DE">
        <w:rPr>
          <w:rFonts w:ascii="Arial" w:hAnsi="Arial" w:cs="Arial"/>
          <w:sz w:val="22"/>
        </w:rPr>
        <w:lastRenderedPageBreak/>
        <w:t>the same 17 rules.</w:t>
      </w:r>
    </w:p>
    <w:p w14:paraId="01826F87" w14:textId="79105E7E" w:rsidR="006A645F" w:rsidRPr="006A645F" w:rsidRDefault="006A645F" w:rsidP="006A645F">
      <w:pPr>
        <w:rPr>
          <w:rFonts w:ascii="Arial" w:hAnsi="Arial" w:cs="Arial"/>
          <w:sz w:val="28"/>
          <w:szCs w:val="28"/>
        </w:rPr>
      </w:pPr>
      <w:r w:rsidRPr="006A645F">
        <w:rPr>
          <w:rFonts w:ascii="Arial" w:hAnsi="Arial" w:cs="Arial"/>
          <w:noProof/>
          <w:sz w:val="28"/>
          <w:szCs w:val="28"/>
        </w:rPr>
        <w:drawing>
          <wp:inline distT="0" distB="0" distL="0" distR="0" wp14:anchorId="04061398" wp14:editId="49638882">
            <wp:extent cx="5274310" cy="2057400"/>
            <wp:effectExtent l="0" t="0" r="254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3"/>
                    <a:stretch>
                      <a:fillRect/>
                    </a:stretch>
                  </pic:blipFill>
                  <pic:spPr>
                    <a:xfrm>
                      <a:off x="0" y="0"/>
                      <a:ext cx="5274310" cy="2057400"/>
                    </a:xfrm>
                    <a:prstGeom prst="rect">
                      <a:avLst/>
                    </a:prstGeom>
                  </pic:spPr>
                </pic:pic>
              </a:graphicData>
            </a:graphic>
          </wp:inline>
        </w:drawing>
      </w:r>
    </w:p>
    <w:p w14:paraId="00C89A3E" w14:textId="7923A57C" w:rsidR="004745B2" w:rsidRDefault="00C0248C" w:rsidP="006A645F">
      <w:pPr>
        <w:rPr>
          <w:rFonts w:ascii="Arial" w:hAnsi="Arial" w:cs="Arial"/>
          <w:sz w:val="22"/>
        </w:rPr>
      </w:pPr>
      <w:r w:rsidRPr="00C0248C">
        <w:rPr>
          <w:rFonts w:ascii="Arial" w:hAnsi="Arial" w:cs="Arial"/>
          <w:noProof/>
          <w:sz w:val="22"/>
        </w:rPr>
        <w:drawing>
          <wp:inline distT="0" distB="0" distL="0" distR="0" wp14:anchorId="26B0D3BE" wp14:editId="2806BC10">
            <wp:extent cx="2495761" cy="1059180"/>
            <wp:effectExtent l="0" t="0" r="0" b="762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4"/>
                    <a:stretch>
                      <a:fillRect/>
                    </a:stretch>
                  </pic:blipFill>
                  <pic:spPr>
                    <a:xfrm>
                      <a:off x="0" y="0"/>
                      <a:ext cx="2508375" cy="1064533"/>
                    </a:xfrm>
                    <a:prstGeom prst="rect">
                      <a:avLst/>
                    </a:prstGeom>
                  </pic:spPr>
                </pic:pic>
              </a:graphicData>
            </a:graphic>
          </wp:inline>
        </w:drawing>
      </w:r>
      <w:r w:rsidRPr="00C0248C">
        <w:rPr>
          <w:rFonts w:ascii="Arial" w:hAnsi="Arial" w:cs="Arial"/>
          <w:noProof/>
          <w:sz w:val="22"/>
        </w:rPr>
        <w:drawing>
          <wp:inline distT="0" distB="0" distL="0" distR="0" wp14:anchorId="6790813A" wp14:editId="2DBA7F97">
            <wp:extent cx="2506060" cy="1043940"/>
            <wp:effectExtent l="0" t="0" r="8890" b="381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5"/>
                    <a:stretch>
                      <a:fillRect/>
                    </a:stretch>
                  </pic:blipFill>
                  <pic:spPr>
                    <a:xfrm>
                      <a:off x="0" y="0"/>
                      <a:ext cx="2510946" cy="1045975"/>
                    </a:xfrm>
                    <a:prstGeom prst="rect">
                      <a:avLst/>
                    </a:prstGeom>
                  </pic:spPr>
                </pic:pic>
              </a:graphicData>
            </a:graphic>
          </wp:inline>
        </w:drawing>
      </w:r>
    </w:p>
    <w:p w14:paraId="7A97F3C5" w14:textId="6BBF4A5F" w:rsidR="00C0248C" w:rsidRDefault="00C0248C" w:rsidP="006A645F">
      <w:pPr>
        <w:rPr>
          <w:rFonts w:ascii="Arial" w:hAnsi="Arial" w:cs="Arial"/>
          <w:sz w:val="22"/>
        </w:rPr>
      </w:pPr>
    </w:p>
    <w:p w14:paraId="72F7CCE9" w14:textId="76F17DD0" w:rsidR="00C0248C" w:rsidRDefault="00C0248C" w:rsidP="006A645F">
      <w:pPr>
        <w:rPr>
          <w:noProof/>
        </w:rPr>
      </w:pPr>
      <w:r w:rsidRPr="00C0248C">
        <w:rPr>
          <w:rFonts w:ascii="Arial" w:hAnsi="Arial" w:cs="Arial"/>
          <w:noProof/>
          <w:sz w:val="22"/>
        </w:rPr>
        <w:drawing>
          <wp:inline distT="0" distB="0" distL="0" distR="0" wp14:anchorId="174F753D" wp14:editId="03DCA9C7">
            <wp:extent cx="2454972" cy="1043940"/>
            <wp:effectExtent l="0" t="0" r="2540" b="381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6"/>
                    <a:stretch>
                      <a:fillRect/>
                    </a:stretch>
                  </pic:blipFill>
                  <pic:spPr>
                    <a:xfrm>
                      <a:off x="0" y="0"/>
                      <a:ext cx="2464393" cy="1047946"/>
                    </a:xfrm>
                    <a:prstGeom prst="rect">
                      <a:avLst/>
                    </a:prstGeom>
                  </pic:spPr>
                </pic:pic>
              </a:graphicData>
            </a:graphic>
          </wp:inline>
        </w:drawing>
      </w:r>
      <w:r w:rsidRPr="00C0248C">
        <w:rPr>
          <w:noProof/>
        </w:rPr>
        <w:t xml:space="preserve"> </w:t>
      </w:r>
      <w:r w:rsidRPr="00C0248C">
        <w:rPr>
          <w:rFonts w:ascii="Arial" w:hAnsi="Arial" w:cs="Arial"/>
          <w:noProof/>
          <w:sz w:val="22"/>
        </w:rPr>
        <w:drawing>
          <wp:inline distT="0" distB="0" distL="0" distR="0" wp14:anchorId="798C2B75" wp14:editId="5B0D7654">
            <wp:extent cx="1988437" cy="2019300"/>
            <wp:effectExtent l="0" t="0" r="0" b="0"/>
            <wp:docPr id="23" name="Picture 2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urface chart&#10;&#10;Description automatically generated"/>
                    <pic:cNvPicPr/>
                  </pic:nvPicPr>
                  <pic:blipFill>
                    <a:blip r:embed="rId27"/>
                    <a:stretch>
                      <a:fillRect/>
                    </a:stretch>
                  </pic:blipFill>
                  <pic:spPr>
                    <a:xfrm>
                      <a:off x="0" y="0"/>
                      <a:ext cx="1994656" cy="2025615"/>
                    </a:xfrm>
                    <a:prstGeom prst="rect">
                      <a:avLst/>
                    </a:prstGeom>
                  </pic:spPr>
                </pic:pic>
              </a:graphicData>
            </a:graphic>
          </wp:inline>
        </w:drawing>
      </w:r>
    </w:p>
    <w:p w14:paraId="04182C0B" w14:textId="4464740C" w:rsidR="00FE224E" w:rsidRDefault="00FE224E" w:rsidP="00FE224E">
      <w:pPr>
        <w:pStyle w:val="Heading1"/>
      </w:pPr>
      <w:r>
        <w:rPr>
          <w:rFonts w:hint="eastAsia"/>
        </w:rPr>
        <w:t>S</w:t>
      </w:r>
      <w:r>
        <w:t xml:space="preserve">ection </w:t>
      </w:r>
      <w:r w:rsidRPr="004E0252">
        <w:t>2 Detail of Final Fuzzy Model</w:t>
      </w:r>
    </w:p>
    <w:p w14:paraId="5CC4CEEB" w14:textId="3AD3DF8A" w:rsidR="003D5512" w:rsidRDefault="00DA4159" w:rsidP="00FC3312">
      <w:pPr>
        <w:jc w:val="left"/>
        <w:rPr>
          <w:rFonts w:ascii="Arial" w:hAnsi="Arial" w:cs="Arial"/>
          <w:sz w:val="22"/>
        </w:rPr>
      </w:pPr>
      <w:r w:rsidRPr="00FC3312">
        <w:rPr>
          <w:rFonts w:ascii="Arial" w:hAnsi="Arial" w:cs="Arial"/>
          <w:sz w:val="22"/>
        </w:rPr>
        <w:t xml:space="preserve">This fis uses 15 terms in total. </w:t>
      </w:r>
      <w:r w:rsidR="00B93D75" w:rsidRPr="00FC3312">
        <w:rPr>
          <w:rFonts w:ascii="Arial" w:hAnsi="Arial" w:cs="Arial"/>
          <w:sz w:val="22"/>
        </w:rPr>
        <w:t xml:space="preserve">For each variable, there are five terms that describe the scope of that variable. The types and parameters of different </w:t>
      </w:r>
      <w:r w:rsidR="00536DE0" w:rsidRPr="00FC3312">
        <w:rPr>
          <w:rFonts w:ascii="Arial" w:hAnsi="Arial" w:cs="Arial"/>
          <w:sz w:val="22"/>
        </w:rPr>
        <w:t>membership function</w:t>
      </w:r>
      <w:r w:rsidR="007C3761">
        <w:rPr>
          <w:rFonts w:ascii="Arial" w:hAnsi="Arial" w:cs="Arial"/>
          <w:sz w:val="22"/>
        </w:rPr>
        <w:t>s</w:t>
      </w:r>
      <w:r w:rsidR="00B93D75" w:rsidRPr="00FC3312">
        <w:rPr>
          <w:rFonts w:ascii="Arial" w:hAnsi="Arial" w:cs="Arial"/>
          <w:sz w:val="22"/>
        </w:rPr>
        <w:t xml:space="preserve"> are displayed in the chart below.</w:t>
      </w:r>
      <w:r w:rsidRPr="00FC3312">
        <w:rPr>
          <w:rFonts w:ascii="Arial" w:hAnsi="Arial" w:cs="Arial"/>
          <w:sz w:val="22"/>
        </w:rPr>
        <w:t xml:space="preserve"> </w:t>
      </w:r>
    </w:p>
    <w:p w14:paraId="29748628" w14:textId="27D32DA4" w:rsidR="00FE224E" w:rsidRDefault="000F3584" w:rsidP="000F3584">
      <w:pPr>
        <w:jc w:val="left"/>
        <w:rPr>
          <w:rFonts w:ascii="Arial" w:hAnsi="Arial" w:cs="Arial" w:hint="eastAsia"/>
          <w:sz w:val="22"/>
        </w:rPr>
      </w:pPr>
      <w:r>
        <w:rPr>
          <w:rFonts w:ascii="Arial" w:hAnsi="Arial" w:cs="Arial"/>
          <w:noProof/>
          <w:sz w:val="22"/>
        </w:rPr>
        <w:lastRenderedPageBreak/>
        <w:drawing>
          <wp:inline distT="0" distB="0" distL="0" distR="0" wp14:anchorId="483BC95B" wp14:editId="69CE3BA6">
            <wp:extent cx="5274310" cy="3657600"/>
            <wp:effectExtent l="0" t="0" r="254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74310" cy="3657600"/>
                    </a:xfrm>
                    <a:prstGeom prst="rect">
                      <a:avLst/>
                    </a:prstGeom>
                  </pic:spPr>
                </pic:pic>
              </a:graphicData>
            </a:graphic>
          </wp:inline>
        </w:drawing>
      </w:r>
    </w:p>
    <w:p w14:paraId="089712B0" w14:textId="77777777" w:rsidR="000F3584" w:rsidRDefault="000F3584" w:rsidP="006A645F">
      <w:pPr>
        <w:rPr>
          <w:rFonts w:ascii="Arial" w:hAnsi="Arial" w:cs="Arial" w:hint="eastAsia"/>
          <w:sz w:val="22"/>
        </w:rPr>
      </w:pPr>
    </w:p>
    <w:p w14:paraId="3EFDCE6A" w14:textId="289A0F33" w:rsidR="00B93D75" w:rsidRPr="00FC3312" w:rsidRDefault="00B93D75" w:rsidP="00FC3312">
      <w:pPr>
        <w:jc w:val="left"/>
        <w:rPr>
          <w:rFonts w:ascii="Arial" w:hAnsi="Arial" w:cs="Arial"/>
          <w:sz w:val="22"/>
        </w:rPr>
      </w:pPr>
      <w:r w:rsidRPr="00FC3312">
        <w:rPr>
          <w:rFonts w:ascii="Arial" w:hAnsi="Arial" w:cs="Arial"/>
          <w:sz w:val="22"/>
        </w:rPr>
        <w:t>The five different terms for variable temperature are hypothermia, normal, mild fever, severe fever, and hyperpyrexia. The five terms for headache are</w:t>
      </w:r>
      <w:r w:rsidR="00536DE0" w:rsidRPr="00FC3312">
        <w:rPr>
          <w:rFonts w:ascii="Arial" w:hAnsi="Arial" w:cs="Arial"/>
          <w:sz w:val="22"/>
        </w:rPr>
        <w:t xml:space="preserve"> no pain, mild, moderate, severe, </w:t>
      </w:r>
      <w:r w:rsidR="00122BEF">
        <w:rPr>
          <w:rFonts w:ascii="Arial" w:hAnsi="Arial" w:cs="Arial"/>
          <w:sz w:val="22"/>
        </w:rPr>
        <w:t xml:space="preserve">and </w:t>
      </w:r>
      <w:r w:rsidR="00536DE0" w:rsidRPr="00FC3312">
        <w:rPr>
          <w:rFonts w:ascii="Arial" w:hAnsi="Arial" w:cs="Arial"/>
          <w:sz w:val="22"/>
        </w:rPr>
        <w:t>excruciating. And the last five terms for urgency are no need, mild, medium, high, emergency.</w:t>
      </w:r>
    </w:p>
    <w:p w14:paraId="74B79BAF" w14:textId="7ADB1B22" w:rsidR="00B93D75" w:rsidRPr="00FC3312" w:rsidRDefault="00B93D75" w:rsidP="00FC3312">
      <w:pPr>
        <w:jc w:val="left"/>
        <w:rPr>
          <w:rFonts w:ascii="Arial" w:hAnsi="Arial" w:cs="Arial"/>
          <w:sz w:val="22"/>
        </w:rPr>
      </w:pPr>
      <w:r w:rsidRPr="00FC3312">
        <w:rPr>
          <w:rFonts w:ascii="Arial" w:hAnsi="Arial" w:cs="Arial" w:hint="eastAsia"/>
          <w:sz w:val="22"/>
        </w:rPr>
        <w:t>T</w:t>
      </w:r>
      <w:r w:rsidRPr="00FC3312">
        <w:rPr>
          <w:rFonts w:ascii="Arial" w:hAnsi="Arial" w:cs="Arial"/>
          <w:sz w:val="22"/>
        </w:rPr>
        <w:t>his fis system use gauss membership for two input variables, Temperature and Headache</w:t>
      </w:r>
      <w:r w:rsidR="00536DE0" w:rsidRPr="00FC3312">
        <w:rPr>
          <w:rFonts w:ascii="Arial" w:hAnsi="Arial" w:cs="Arial"/>
          <w:sz w:val="22"/>
        </w:rPr>
        <w:t>, and linear membership for</w:t>
      </w:r>
      <w:r w:rsidR="00122BEF">
        <w:rPr>
          <w:rFonts w:ascii="Arial" w:hAnsi="Arial" w:cs="Arial"/>
          <w:sz w:val="22"/>
        </w:rPr>
        <w:t xml:space="preserve"> the</w:t>
      </w:r>
      <w:r w:rsidR="00536DE0" w:rsidRPr="00FC3312">
        <w:rPr>
          <w:rFonts w:ascii="Arial" w:hAnsi="Arial" w:cs="Arial"/>
          <w:sz w:val="22"/>
        </w:rPr>
        <w:t xml:space="preserve"> ouput variable, urgency.</w:t>
      </w:r>
    </w:p>
    <w:p w14:paraId="0F124B64" w14:textId="1046947C" w:rsidR="00536DE0" w:rsidRDefault="00536DE0" w:rsidP="00FC3312">
      <w:pPr>
        <w:jc w:val="left"/>
        <w:rPr>
          <w:rFonts w:ascii="Arial" w:hAnsi="Arial" w:cs="Arial"/>
          <w:sz w:val="22"/>
        </w:rPr>
      </w:pPr>
      <w:r w:rsidRPr="00FC3312">
        <w:rPr>
          <w:rFonts w:ascii="Arial" w:hAnsi="Arial" w:cs="Arial"/>
          <w:sz w:val="22"/>
        </w:rPr>
        <w:t>The gauss function is easy to set parameters because it only has two parameters, one is the center of the function</w:t>
      </w:r>
      <w:r w:rsidR="00122BEF">
        <w:rPr>
          <w:rFonts w:ascii="Arial" w:hAnsi="Arial" w:cs="Arial"/>
          <w:sz w:val="22"/>
        </w:rPr>
        <w:t xml:space="preserve">, </w:t>
      </w:r>
      <w:r w:rsidRPr="00FC3312">
        <w:rPr>
          <w:rFonts w:ascii="Arial" w:hAnsi="Arial" w:cs="Arial"/>
          <w:sz w:val="22"/>
        </w:rPr>
        <w:t xml:space="preserve">and the other one is the width of the bell part of curve. Mention the linear membership </w:t>
      </w:r>
      <w:r w:rsidR="00122BEF" w:rsidRPr="00FC3312">
        <w:rPr>
          <w:rFonts w:ascii="Arial" w:hAnsi="Arial" w:cs="Arial"/>
          <w:sz w:val="22"/>
        </w:rPr>
        <w:t>parameters,</w:t>
      </w:r>
      <w:r w:rsidRPr="00FC3312">
        <w:rPr>
          <w:rFonts w:ascii="Arial" w:hAnsi="Arial" w:cs="Arial"/>
          <w:sz w:val="22"/>
        </w:rPr>
        <w:t xml:space="preserve"> </w:t>
      </w:r>
      <w:r w:rsidR="00F25408" w:rsidRPr="00FC3312">
        <w:rPr>
          <w:rFonts w:ascii="Arial" w:hAnsi="Arial" w:cs="Arial"/>
          <w:sz w:val="22"/>
        </w:rPr>
        <w:t xml:space="preserve">since it is linearly increasing, determined by the two parameters temperature and headache, care needs to be taken not to set the value of r to the maximum value of 100. The coefficients of the linear line are determined </w:t>
      </w:r>
      <w:r w:rsidR="00855DB9" w:rsidRPr="00FC3312">
        <w:rPr>
          <w:rFonts w:ascii="Arial" w:hAnsi="Arial" w:cs="Arial"/>
          <w:sz w:val="22"/>
        </w:rPr>
        <w:t>considering</w:t>
      </w:r>
      <w:r w:rsidR="00F25408" w:rsidRPr="00FC3312">
        <w:rPr>
          <w:rFonts w:ascii="Arial" w:hAnsi="Arial" w:cs="Arial"/>
          <w:sz w:val="22"/>
        </w:rPr>
        <w:t xml:space="preserve"> the effect of the slope on the line and the weights of the two input variables.</w:t>
      </w:r>
    </w:p>
    <w:p w14:paraId="7EBB0DF1" w14:textId="52D162F5" w:rsidR="00322F05" w:rsidRPr="00FC3312" w:rsidRDefault="00322F05" w:rsidP="00FC3312">
      <w:pPr>
        <w:jc w:val="left"/>
        <w:rPr>
          <w:rFonts w:ascii="Arial" w:hAnsi="Arial" w:cs="Arial"/>
          <w:sz w:val="22"/>
        </w:rPr>
      </w:pPr>
      <w:r w:rsidRPr="00322F05">
        <w:rPr>
          <w:rFonts w:ascii="Arial" w:hAnsi="Arial" w:cs="Arial"/>
          <w:sz w:val="22"/>
        </w:rPr>
        <w:drawing>
          <wp:inline distT="0" distB="0" distL="0" distR="0" wp14:anchorId="45CE25D3" wp14:editId="5BC9D351">
            <wp:extent cx="5274310" cy="1203325"/>
            <wp:effectExtent l="0" t="0" r="2540" b="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pic:nvPicPr>
                  <pic:blipFill>
                    <a:blip r:embed="rId29"/>
                    <a:stretch>
                      <a:fillRect/>
                    </a:stretch>
                  </pic:blipFill>
                  <pic:spPr>
                    <a:xfrm>
                      <a:off x="0" y="0"/>
                      <a:ext cx="5274310" cy="1203325"/>
                    </a:xfrm>
                    <a:prstGeom prst="rect">
                      <a:avLst/>
                    </a:prstGeom>
                  </pic:spPr>
                </pic:pic>
              </a:graphicData>
            </a:graphic>
          </wp:inline>
        </w:drawing>
      </w:r>
    </w:p>
    <w:p w14:paraId="20FC7187" w14:textId="58F4CF68" w:rsidR="00B93D75" w:rsidRDefault="00F25408" w:rsidP="006A645F">
      <w:pPr>
        <w:rPr>
          <w:rFonts w:ascii="Arial" w:hAnsi="Arial" w:cs="Arial"/>
          <w:sz w:val="22"/>
        </w:rPr>
      </w:pPr>
      <w:r w:rsidRPr="004745B2">
        <w:rPr>
          <w:rFonts w:ascii="Arial" w:hAnsi="Arial" w:cs="Arial"/>
          <w:noProof/>
          <w:sz w:val="28"/>
          <w:szCs w:val="28"/>
        </w:rPr>
        <w:lastRenderedPageBreak/>
        <w:drawing>
          <wp:inline distT="0" distB="0" distL="0" distR="0" wp14:anchorId="33C77B33" wp14:editId="517BAA71">
            <wp:extent cx="5274310" cy="2396490"/>
            <wp:effectExtent l="0" t="0" r="2540" b="381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30"/>
                    <a:stretch>
                      <a:fillRect/>
                    </a:stretch>
                  </pic:blipFill>
                  <pic:spPr>
                    <a:xfrm>
                      <a:off x="0" y="0"/>
                      <a:ext cx="5274310" cy="2396490"/>
                    </a:xfrm>
                    <a:prstGeom prst="rect">
                      <a:avLst/>
                    </a:prstGeom>
                  </pic:spPr>
                </pic:pic>
              </a:graphicData>
            </a:graphic>
          </wp:inline>
        </w:drawing>
      </w:r>
      <w:r>
        <w:rPr>
          <w:rFonts w:ascii="Arial" w:hAnsi="Arial" w:cs="Arial"/>
          <w:sz w:val="22"/>
        </w:rPr>
        <w:t xml:space="preserve">The membership chart of two input parameters </w:t>
      </w:r>
      <w:proofErr w:type="gramStart"/>
      <w:r>
        <w:rPr>
          <w:rFonts w:ascii="Arial" w:hAnsi="Arial" w:cs="Arial"/>
          <w:sz w:val="22"/>
        </w:rPr>
        <w:t>are</w:t>
      </w:r>
      <w:proofErr w:type="gramEnd"/>
      <w:r>
        <w:rPr>
          <w:rFonts w:ascii="Arial" w:hAnsi="Arial" w:cs="Arial"/>
          <w:sz w:val="22"/>
        </w:rPr>
        <w:t xml:space="preserve"> show</w:t>
      </w:r>
      <w:r w:rsidR="00122BEF">
        <w:rPr>
          <w:rFonts w:ascii="Arial" w:hAnsi="Arial" w:cs="Arial"/>
          <w:sz w:val="22"/>
        </w:rPr>
        <w:t>n</w:t>
      </w:r>
      <w:r>
        <w:rPr>
          <w:rFonts w:ascii="Arial" w:hAnsi="Arial" w:cs="Arial"/>
          <w:sz w:val="22"/>
        </w:rPr>
        <w:t xml:space="preserve"> below.</w:t>
      </w:r>
    </w:p>
    <w:p w14:paraId="49910DFD" w14:textId="5E838A2C" w:rsidR="003D5512" w:rsidRPr="00FE224E" w:rsidRDefault="003D5512" w:rsidP="006A645F">
      <w:pPr>
        <w:rPr>
          <w:rFonts w:ascii="Arial" w:hAnsi="Arial" w:cs="Arial"/>
          <w:sz w:val="22"/>
        </w:rPr>
      </w:pPr>
    </w:p>
    <w:p w14:paraId="1A3B0075" w14:textId="02FBBBC7" w:rsidR="00E33FA1" w:rsidRDefault="003D5512">
      <w:pPr>
        <w:rPr>
          <w:rFonts w:ascii="Arial" w:hAnsi="Arial" w:cs="Arial"/>
          <w:sz w:val="22"/>
        </w:rPr>
      </w:pPr>
      <w:r w:rsidRPr="004745B2">
        <w:rPr>
          <w:rFonts w:ascii="Arial" w:hAnsi="Arial" w:cs="Arial"/>
          <w:noProof/>
          <w:sz w:val="22"/>
        </w:rPr>
        <w:drawing>
          <wp:inline distT="0" distB="0" distL="0" distR="0" wp14:anchorId="072F72FE" wp14:editId="425B2967">
            <wp:extent cx="2569766" cy="1089660"/>
            <wp:effectExtent l="0" t="0" r="254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1"/>
                    <a:stretch>
                      <a:fillRect/>
                    </a:stretch>
                  </pic:blipFill>
                  <pic:spPr>
                    <a:xfrm>
                      <a:off x="0" y="0"/>
                      <a:ext cx="2577956" cy="1093133"/>
                    </a:xfrm>
                    <a:prstGeom prst="rect">
                      <a:avLst/>
                    </a:prstGeom>
                  </pic:spPr>
                </pic:pic>
              </a:graphicData>
            </a:graphic>
          </wp:inline>
        </w:drawing>
      </w:r>
      <w:r w:rsidRPr="00DA1080">
        <w:rPr>
          <w:rFonts w:ascii="Arial" w:hAnsi="Arial" w:cs="Arial"/>
          <w:noProof/>
          <w:sz w:val="22"/>
        </w:rPr>
        <w:drawing>
          <wp:inline distT="0" distB="0" distL="0" distR="0" wp14:anchorId="3AB079E7" wp14:editId="1F4157DB">
            <wp:extent cx="2407920" cy="977257"/>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1"/>
                    <a:stretch>
                      <a:fillRect/>
                    </a:stretch>
                  </pic:blipFill>
                  <pic:spPr>
                    <a:xfrm>
                      <a:off x="0" y="0"/>
                      <a:ext cx="2422188" cy="983048"/>
                    </a:xfrm>
                    <a:prstGeom prst="rect">
                      <a:avLst/>
                    </a:prstGeom>
                  </pic:spPr>
                </pic:pic>
              </a:graphicData>
            </a:graphic>
          </wp:inline>
        </w:drawing>
      </w:r>
    </w:p>
    <w:p w14:paraId="0E5F7AC4" w14:textId="7AAD14DB" w:rsidR="00F25408" w:rsidRDefault="00F25408">
      <w:pPr>
        <w:rPr>
          <w:rFonts w:ascii="Arial" w:hAnsi="Arial" w:cs="Arial"/>
          <w:sz w:val="22"/>
        </w:rPr>
      </w:pPr>
      <w:r>
        <w:rPr>
          <w:rFonts w:ascii="Arial" w:hAnsi="Arial" w:cs="Arial"/>
          <w:sz w:val="22"/>
        </w:rPr>
        <w:t xml:space="preserve">There are 17 rules set for this fis. </w:t>
      </w:r>
    </w:p>
    <w:p w14:paraId="4912C0C1" w14:textId="77777777" w:rsidR="00F25408" w:rsidRPr="007E06BB" w:rsidRDefault="00F25408" w:rsidP="00F25408">
      <w:pPr>
        <w:rPr>
          <w:rFonts w:ascii="Avenir Next LT Pro" w:hAnsi="Avenir Next LT Pro" w:cs="Arial"/>
          <w:sz w:val="24"/>
          <w:szCs w:val="24"/>
        </w:rPr>
      </w:pPr>
      <w:r w:rsidRPr="007E06BB">
        <w:rPr>
          <w:rFonts w:ascii="Avenir Next LT Pro" w:hAnsi="Avenir Next LT Pro" w:cs="Arial"/>
          <w:sz w:val="24"/>
          <w:szCs w:val="24"/>
        </w:rPr>
        <w:t>1. If (Temperature is Hypothermia) and (Headache is No pain) then (Urgency is No need) (1)</w:t>
      </w:r>
    </w:p>
    <w:p w14:paraId="6F7996CF" w14:textId="77777777" w:rsidR="00F25408" w:rsidRPr="007E06BB" w:rsidRDefault="00F25408" w:rsidP="00F25408">
      <w:pPr>
        <w:rPr>
          <w:rFonts w:ascii="Avenir Next LT Pro" w:hAnsi="Avenir Next LT Pro" w:cs="Arial"/>
          <w:sz w:val="24"/>
          <w:szCs w:val="24"/>
        </w:rPr>
      </w:pPr>
      <w:r w:rsidRPr="007E06BB">
        <w:rPr>
          <w:rFonts w:ascii="Avenir Next LT Pro" w:hAnsi="Avenir Next LT Pro" w:cs="Arial"/>
          <w:sz w:val="24"/>
          <w:szCs w:val="24"/>
        </w:rPr>
        <w:t>2. If (Temperature is Hypothermia) and (Headache is Mild) then (Urgency is Mild) (1)</w:t>
      </w:r>
    </w:p>
    <w:p w14:paraId="269B7637" w14:textId="77777777" w:rsidR="00F25408" w:rsidRPr="007E06BB" w:rsidRDefault="00F25408" w:rsidP="00F25408">
      <w:pPr>
        <w:rPr>
          <w:rFonts w:ascii="Avenir Next LT Pro" w:hAnsi="Avenir Next LT Pro" w:cs="Arial"/>
          <w:sz w:val="24"/>
          <w:szCs w:val="24"/>
        </w:rPr>
      </w:pPr>
      <w:r w:rsidRPr="007E06BB">
        <w:rPr>
          <w:rFonts w:ascii="Avenir Next LT Pro" w:hAnsi="Avenir Next LT Pro" w:cs="Arial"/>
          <w:sz w:val="24"/>
          <w:szCs w:val="24"/>
        </w:rPr>
        <w:t>3. If (Temperature is Hypothermia) and (Headache is Moderate) then (Urgency is Mild) (1)</w:t>
      </w:r>
    </w:p>
    <w:p w14:paraId="3512EEED" w14:textId="77777777" w:rsidR="00F25408" w:rsidRPr="007E06BB" w:rsidRDefault="00F25408" w:rsidP="00F25408">
      <w:pPr>
        <w:rPr>
          <w:rFonts w:ascii="Avenir Next LT Pro" w:hAnsi="Avenir Next LT Pro" w:cs="Arial"/>
          <w:sz w:val="24"/>
          <w:szCs w:val="24"/>
        </w:rPr>
      </w:pPr>
      <w:r w:rsidRPr="007E06BB">
        <w:rPr>
          <w:rFonts w:ascii="Avenir Next LT Pro" w:hAnsi="Avenir Next LT Pro" w:cs="Arial"/>
          <w:sz w:val="24"/>
          <w:szCs w:val="24"/>
        </w:rPr>
        <w:t>4. If (Temperature is Hypothermia) and (Headache is Severe) then (Urgency is Medium) (1)</w:t>
      </w:r>
    </w:p>
    <w:p w14:paraId="3264D6DC" w14:textId="77777777" w:rsidR="00F25408" w:rsidRPr="007E06BB" w:rsidRDefault="00F25408" w:rsidP="00F25408">
      <w:pPr>
        <w:rPr>
          <w:rFonts w:ascii="Avenir Next LT Pro" w:hAnsi="Avenir Next LT Pro" w:cs="Arial"/>
          <w:sz w:val="24"/>
          <w:szCs w:val="24"/>
        </w:rPr>
      </w:pPr>
      <w:r w:rsidRPr="007E06BB">
        <w:rPr>
          <w:rFonts w:ascii="Avenir Next LT Pro" w:hAnsi="Avenir Next LT Pro" w:cs="Arial"/>
          <w:sz w:val="24"/>
          <w:szCs w:val="24"/>
        </w:rPr>
        <w:t>5. If (Temperature is Normal) and (Headache is No pain) then (Urgency is No need) (1)</w:t>
      </w:r>
    </w:p>
    <w:p w14:paraId="61938AD0" w14:textId="77777777" w:rsidR="00F25408" w:rsidRPr="007E06BB" w:rsidRDefault="00F25408" w:rsidP="00F25408">
      <w:pPr>
        <w:rPr>
          <w:rFonts w:ascii="Avenir Next LT Pro" w:hAnsi="Avenir Next LT Pro" w:cs="Arial"/>
          <w:sz w:val="24"/>
          <w:szCs w:val="24"/>
        </w:rPr>
      </w:pPr>
      <w:r w:rsidRPr="007E06BB">
        <w:rPr>
          <w:rFonts w:ascii="Avenir Next LT Pro" w:hAnsi="Avenir Next LT Pro" w:cs="Arial"/>
          <w:sz w:val="24"/>
          <w:szCs w:val="24"/>
        </w:rPr>
        <w:t>6. If (Temperature is Normal) and (Headache is Mild) then (Urgency is Mild) (1)</w:t>
      </w:r>
    </w:p>
    <w:p w14:paraId="7441460B" w14:textId="77777777" w:rsidR="00F25408" w:rsidRPr="007E06BB" w:rsidRDefault="00F25408" w:rsidP="00F25408">
      <w:pPr>
        <w:rPr>
          <w:rFonts w:ascii="Avenir Next LT Pro" w:hAnsi="Avenir Next LT Pro" w:cs="Arial"/>
          <w:sz w:val="24"/>
          <w:szCs w:val="24"/>
        </w:rPr>
      </w:pPr>
      <w:r w:rsidRPr="007E06BB">
        <w:rPr>
          <w:rFonts w:ascii="Avenir Next LT Pro" w:hAnsi="Avenir Next LT Pro" w:cs="Arial"/>
          <w:sz w:val="24"/>
          <w:szCs w:val="24"/>
        </w:rPr>
        <w:t>7. If (Temperature is Normal) and (Headache is Moderate) then (Urgency is Mild) (1)</w:t>
      </w:r>
    </w:p>
    <w:p w14:paraId="07291733" w14:textId="77777777" w:rsidR="00F25408" w:rsidRPr="007E06BB" w:rsidRDefault="00F25408" w:rsidP="00F25408">
      <w:pPr>
        <w:rPr>
          <w:rFonts w:ascii="Avenir Next LT Pro" w:hAnsi="Avenir Next LT Pro" w:cs="Arial"/>
          <w:sz w:val="24"/>
          <w:szCs w:val="24"/>
        </w:rPr>
      </w:pPr>
      <w:r w:rsidRPr="007E06BB">
        <w:rPr>
          <w:rFonts w:ascii="Avenir Next LT Pro" w:hAnsi="Avenir Next LT Pro" w:cs="Arial"/>
          <w:sz w:val="24"/>
          <w:szCs w:val="24"/>
        </w:rPr>
        <w:t>8. If (Temperature is Normal) and (Headache is Severe) then (Urgency is Medium) (2)</w:t>
      </w:r>
    </w:p>
    <w:p w14:paraId="4E6BB51A" w14:textId="77777777" w:rsidR="00F25408" w:rsidRPr="007E06BB" w:rsidRDefault="00F25408" w:rsidP="00F25408">
      <w:pPr>
        <w:rPr>
          <w:rFonts w:ascii="Avenir Next LT Pro" w:hAnsi="Avenir Next LT Pro" w:cs="Arial"/>
          <w:sz w:val="24"/>
          <w:szCs w:val="24"/>
        </w:rPr>
      </w:pPr>
      <w:r w:rsidRPr="007E06BB">
        <w:rPr>
          <w:rFonts w:ascii="Avenir Next LT Pro" w:hAnsi="Avenir Next LT Pro" w:cs="Arial"/>
          <w:sz w:val="24"/>
          <w:szCs w:val="24"/>
        </w:rPr>
        <w:t>9. If (Temperature is Mild Fever) and (Headache is No pain) then (Urgency is Mild) (1)</w:t>
      </w:r>
    </w:p>
    <w:p w14:paraId="150F7B6B" w14:textId="77777777" w:rsidR="00F25408" w:rsidRPr="007E06BB" w:rsidRDefault="00F25408" w:rsidP="00F25408">
      <w:pPr>
        <w:rPr>
          <w:rFonts w:ascii="Avenir Next LT Pro" w:hAnsi="Avenir Next LT Pro" w:cs="Arial"/>
          <w:sz w:val="24"/>
          <w:szCs w:val="24"/>
        </w:rPr>
      </w:pPr>
      <w:r w:rsidRPr="007E06BB">
        <w:rPr>
          <w:rFonts w:ascii="Avenir Next LT Pro" w:hAnsi="Avenir Next LT Pro" w:cs="Arial"/>
          <w:sz w:val="24"/>
          <w:szCs w:val="24"/>
        </w:rPr>
        <w:t>10. If (Temperature is Mild Fever) and (Headache is Mild) then (Urgency is Mild) (1)</w:t>
      </w:r>
    </w:p>
    <w:p w14:paraId="0DFE6A9A" w14:textId="77777777" w:rsidR="00F25408" w:rsidRPr="007E06BB" w:rsidRDefault="00F25408" w:rsidP="00F25408">
      <w:pPr>
        <w:rPr>
          <w:rFonts w:ascii="Avenir Next LT Pro" w:hAnsi="Avenir Next LT Pro" w:cs="Arial"/>
          <w:sz w:val="24"/>
          <w:szCs w:val="24"/>
        </w:rPr>
      </w:pPr>
      <w:r w:rsidRPr="007E06BB">
        <w:rPr>
          <w:rFonts w:ascii="Avenir Next LT Pro" w:hAnsi="Avenir Next LT Pro" w:cs="Arial"/>
          <w:sz w:val="24"/>
          <w:szCs w:val="24"/>
        </w:rPr>
        <w:t>11. If (Temperature is Mild Fever) and (Headache is Moderate) then (Urgency is Medium) (1)</w:t>
      </w:r>
    </w:p>
    <w:p w14:paraId="744C484B" w14:textId="77777777" w:rsidR="00F25408" w:rsidRPr="007E06BB" w:rsidRDefault="00F25408" w:rsidP="00F25408">
      <w:pPr>
        <w:rPr>
          <w:rFonts w:ascii="Avenir Next LT Pro" w:hAnsi="Avenir Next LT Pro" w:cs="Arial"/>
          <w:sz w:val="24"/>
          <w:szCs w:val="24"/>
        </w:rPr>
      </w:pPr>
      <w:r w:rsidRPr="007E06BB">
        <w:rPr>
          <w:rFonts w:ascii="Avenir Next LT Pro" w:hAnsi="Avenir Next LT Pro" w:cs="Arial"/>
          <w:sz w:val="24"/>
          <w:szCs w:val="24"/>
        </w:rPr>
        <w:lastRenderedPageBreak/>
        <w:t>12. If (Temperature is Mild Fever) and (Headache is Severe) then (Urgency is Medium) (1)</w:t>
      </w:r>
    </w:p>
    <w:p w14:paraId="2D7E67D9" w14:textId="77777777" w:rsidR="00F25408" w:rsidRPr="007E06BB" w:rsidRDefault="00F25408" w:rsidP="00F25408">
      <w:pPr>
        <w:rPr>
          <w:rFonts w:ascii="Avenir Next LT Pro" w:hAnsi="Avenir Next LT Pro" w:cs="Arial"/>
          <w:sz w:val="24"/>
          <w:szCs w:val="24"/>
        </w:rPr>
      </w:pPr>
      <w:r w:rsidRPr="007E06BB">
        <w:rPr>
          <w:rFonts w:ascii="Avenir Next LT Pro" w:hAnsi="Avenir Next LT Pro" w:cs="Arial"/>
          <w:sz w:val="24"/>
          <w:szCs w:val="24"/>
        </w:rPr>
        <w:t>13. If (Temperature is Severe Fever) and (Headache is No pain) then (Urgency is Medium) (1)</w:t>
      </w:r>
    </w:p>
    <w:p w14:paraId="6562BA62" w14:textId="77777777" w:rsidR="00F25408" w:rsidRPr="007E06BB" w:rsidRDefault="00F25408" w:rsidP="00F25408">
      <w:pPr>
        <w:rPr>
          <w:rFonts w:ascii="Avenir Next LT Pro" w:hAnsi="Avenir Next LT Pro" w:cs="Arial"/>
          <w:sz w:val="24"/>
          <w:szCs w:val="24"/>
        </w:rPr>
      </w:pPr>
      <w:r w:rsidRPr="007E06BB">
        <w:rPr>
          <w:rFonts w:ascii="Avenir Next LT Pro" w:hAnsi="Avenir Next LT Pro" w:cs="Arial"/>
          <w:sz w:val="24"/>
          <w:szCs w:val="24"/>
        </w:rPr>
        <w:t>14. If (Temperature is Severe Fever) and (Headache is Mild) then (Urgency is Medium) (1)</w:t>
      </w:r>
    </w:p>
    <w:p w14:paraId="1795378B" w14:textId="77777777" w:rsidR="00F25408" w:rsidRPr="007E06BB" w:rsidRDefault="00F25408" w:rsidP="00F25408">
      <w:pPr>
        <w:rPr>
          <w:rFonts w:ascii="Avenir Next LT Pro" w:hAnsi="Avenir Next LT Pro" w:cs="Arial"/>
          <w:sz w:val="24"/>
          <w:szCs w:val="24"/>
        </w:rPr>
      </w:pPr>
      <w:r w:rsidRPr="007E06BB">
        <w:rPr>
          <w:rFonts w:ascii="Avenir Next LT Pro" w:hAnsi="Avenir Next LT Pro" w:cs="Arial"/>
          <w:sz w:val="24"/>
          <w:szCs w:val="24"/>
        </w:rPr>
        <w:t>15. If (Temperature is Severe Fever) and (Headache is Moderate) then (Urgency is High) (1)</w:t>
      </w:r>
    </w:p>
    <w:p w14:paraId="52807F3A" w14:textId="77777777" w:rsidR="00F25408" w:rsidRPr="007E06BB" w:rsidRDefault="00F25408" w:rsidP="00F25408">
      <w:pPr>
        <w:rPr>
          <w:rFonts w:ascii="Avenir Next LT Pro" w:hAnsi="Avenir Next LT Pro" w:cs="Arial"/>
          <w:sz w:val="24"/>
          <w:szCs w:val="24"/>
        </w:rPr>
      </w:pPr>
      <w:r w:rsidRPr="007E06BB">
        <w:rPr>
          <w:rFonts w:ascii="Avenir Next LT Pro" w:hAnsi="Avenir Next LT Pro" w:cs="Arial"/>
          <w:sz w:val="24"/>
          <w:szCs w:val="24"/>
        </w:rPr>
        <w:t>16. If (Temperature is Severe Fever) and (Headache is Severe) then (Urgency is Emergency) (1)</w:t>
      </w:r>
    </w:p>
    <w:p w14:paraId="6D238D66" w14:textId="59D48120" w:rsidR="00F25408" w:rsidRPr="007E06BB" w:rsidRDefault="00F25408" w:rsidP="00F25408">
      <w:pPr>
        <w:rPr>
          <w:rFonts w:ascii="Avenir Next LT Pro" w:hAnsi="Avenir Next LT Pro" w:cs="Arial"/>
          <w:sz w:val="24"/>
          <w:szCs w:val="24"/>
        </w:rPr>
      </w:pPr>
      <w:r w:rsidRPr="007E06BB">
        <w:rPr>
          <w:rFonts w:ascii="Avenir Next LT Pro" w:hAnsi="Avenir Next LT Pro" w:cs="Arial"/>
          <w:sz w:val="24"/>
          <w:szCs w:val="24"/>
        </w:rPr>
        <w:t>17. If (Temperature is Hyperpyrexia) or (Headache is excruciating) then (Urgency is Emergency) (1)</w:t>
      </w:r>
    </w:p>
    <w:p w14:paraId="486A96C5" w14:textId="141F6F4A" w:rsidR="007E06BB" w:rsidRPr="007E06BB" w:rsidRDefault="007E06BB" w:rsidP="00F25408">
      <w:pPr>
        <w:rPr>
          <w:rFonts w:ascii="Arial" w:hAnsi="Arial" w:cs="Arial"/>
          <w:sz w:val="22"/>
        </w:rPr>
      </w:pPr>
      <w:r w:rsidRPr="007E06BB">
        <w:rPr>
          <w:rFonts w:ascii="Arial" w:hAnsi="Arial" w:cs="Arial"/>
          <w:sz w:val="22"/>
        </w:rPr>
        <w:t>Regarding the rule setting: at the beginning</w:t>
      </w:r>
      <w:r w:rsidR="00122BEF">
        <w:rPr>
          <w:rFonts w:ascii="Arial" w:hAnsi="Arial" w:cs="Arial"/>
          <w:sz w:val="22"/>
        </w:rPr>
        <w:t>,</w:t>
      </w:r>
      <w:r w:rsidRPr="007E06BB">
        <w:rPr>
          <w:rFonts w:ascii="Arial" w:hAnsi="Arial" w:cs="Arial"/>
          <w:sz w:val="22"/>
        </w:rPr>
        <w:t xml:space="preserve"> I set 25 rules</w:t>
      </w:r>
      <w:r w:rsidR="00122BEF">
        <w:rPr>
          <w:rFonts w:ascii="Arial" w:hAnsi="Arial" w:cs="Arial"/>
          <w:sz w:val="22"/>
        </w:rPr>
        <w:t xml:space="preserve"> </w:t>
      </w:r>
      <w:r w:rsidRPr="007E06BB">
        <w:rPr>
          <w:rFonts w:ascii="Arial" w:hAnsi="Arial" w:cs="Arial"/>
          <w:sz w:val="22"/>
        </w:rPr>
        <w:t xml:space="preserve">since there are two input variables and each variable has 5 terms, </w:t>
      </w:r>
      <w:r w:rsidR="00122BEF">
        <w:rPr>
          <w:rFonts w:ascii="Arial" w:hAnsi="Arial" w:cs="Arial"/>
          <w:sz w:val="22"/>
        </w:rPr>
        <w:t xml:space="preserve">therefore </w:t>
      </w:r>
      <w:r w:rsidRPr="007E06BB">
        <w:rPr>
          <w:rFonts w:ascii="Arial" w:hAnsi="Arial" w:cs="Arial"/>
          <w:sz w:val="22"/>
        </w:rPr>
        <w:t xml:space="preserve">the number of rules is 5x5 = 25. However, after setting this up successfully, there </w:t>
      </w:r>
      <w:r>
        <w:rPr>
          <w:rFonts w:ascii="Arial" w:hAnsi="Arial" w:cs="Arial"/>
          <w:sz w:val="22"/>
        </w:rPr>
        <w:t xml:space="preserve">happened </w:t>
      </w:r>
      <w:r w:rsidRPr="007E06BB">
        <w:rPr>
          <w:rFonts w:ascii="Arial" w:hAnsi="Arial" w:cs="Arial"/>
          <w:sz w:val="22"/>
        </w:rPr>
        <w:t>a problem</w:t>
      </w:r>
      <w:r>
        <w:rPr>
          <w:rFonts w:ascii="Arial" w:hAnsi="Arial" w:cs="Arial"/>
          <w:sz w:val="22"/>
        </w:rPr>
        <w:t xml:space="preserve"> that </w:t>
      </w:r>
      <w:r w:rsidRPr="007E06BB">
        <w:rPr>
          <w:rFonts w:ascii="Arial" w:hAnsi="Arial" w:cs="Arial"/>
          <w:sz w:val="22"/>
        </w:rPr>
        <w:t>the surface was not flat</w:t>
      </w:r>
      <w:r w:rsidR="00122BEF">
        <w:rPr>
          <w:rFonts w:ascii="Arial" w:hAnsi="Arial" w:cs="Arial"/>
          <w:sz w:val="22"/>
        </w:rPr>
        <w:t xml:space="preserve">, </w:t>
      </w:r>
      <w:r w:rsidRPr="007E06BB">
        <w:rPr>
          <w:rFonts w:ascii="Arial" w:hAnsi="Arial" w:cs="Arial"/>
          <w:sz w:val="22"/>
        </w:rPr>
        <w:t xml:space="preserve">and there were depressions in the part of the surface where the headache was very low above 38 degrees. After several attempts to remove the depressions, it was found that 4x4+1 rules were needed, with the last rule being </w:t>
      </w:r>
      <w:r>
        <w:rPr>
          <w:rFonts w:ascii="Arial" w:hAnsi="Arial" w:cs="Arial"/>
          <w:sz w:val="22"/>
        </w:rPr>
        <w:t>(</w:t>
      </w:r>
      <w:r w:rsidRPr="007E06BB">
        <w:rPr>
          <w:rFonts w:ascii="Arial" w:hAnsi="Arial" w:cs="Arial"/>
          <w:sz w:val="22"/>
        </w:rPr>
        <w:t>5</w:t>
      </w:r>
      <w:r>
        <w:rPr>
          <w:rFonts w:ascii="Arial" w:hAnsi="Arial" w:cs="Arial"/>
          <w:sz w:val="22"/>
        </w:rPr>
        <w:t>,</w:t>
      </w:r>
      <w:r w:rsidRPr="007E06BB">
        <w:rPr>
          <w:rFonts w:ascii="Arial" w:hAnsi="Arial" w:cs="Arial"/>
          <w:sz w:val="22"/>
        </w:rPr>
        <w:t>1</w:t>
      </w:r>
      <w:r>
        <w:rPr>
          <w:rFonts w:ascii="Arial" w:hAnsi="Arial" w:cs="Arial"/>
          <w:sz w:val="22"/>
        </w:rPr>
        <w:t>,</w:t>
      </w:r>
      <w:r w:rsidRPr="007E06BB">
        <w:rPr>
          <w:rFonts w:ascii="Arial" w:hAnsi="Arial" w:cs="Arial"/>
          <w:sz w:val="22"/>
        </w:rPr>
        <w:t>5</w:t>
      </w:r>
      <w:r>
        <w:rPr>
          <w:rFonts w:ascii="Arial" w:hAnsi="Arial" w:cs="Arial"/>
          <w:sz w:val="22"/>
        </w:rPr>
        <w:t>,</w:t>
      </w:r>
      <w:r w:rsidRPr="007E06BB">
        <w:rPr>
          <w:rFonts w:ascii="Arial" w:hAnsi="Arial" w:cs="Arial"/>
          <w:sz w:val="22"/>
        </w:rPr>
        <w:t>1</w:t>
      </w:r>
      <w:r>
        <w:rPr>
          <w:rFonts w:ascii="Arial" w:hAnsi="Arial" w:cs="Arial"/>
          <w:sz w:val="22"/>
        </w:rPr>
        <w:t>,</w:t>
      </w:r>
      <w:r w:rsidRPr="007E06BB">
        <w:rPr>
          <w:rFonts w:ascii="Arial" w:hAnsi="Arial" w:cs="Arial"/>
          <w:sz w:val="22"/>
        </w:rPr>
        <w:t>5</w:t>
      </w:r>
      <w:r>
        <w:rPr>
          <w:rFonts w:ascii="Arial" w:hAnsi="Arial" w:cs="Arial"/>
          <w:sz w:val="22"/>
        </w:rPr>
        <w:t>)</w:t>
      </w:r>
      <w:r w:rsidRPr="007E06BB">
        <w:rPr>
          <w:rFonts w:ascii="Arial" w:hAnsi="Arial" w:cs="Arial"/>
          <w:sz w:val="22"/>
        </w:rPr>
        <w:t xml:space="preserve"> to increase the weighting of severe headaches and high body temperatures on the range of output results.</w:t>
      </w:r>
    </w:p>
    <w:p w14:paraId="4A8F513D" w14:textId="16F2965E" w:rsidR="00855DB9" w:rsidRDefault="00855DB9" w:rsidP="00F25408">
      <w:pPr>
        <w:rPr>
          <w:rFonts w:ascii="Avenir Next LT Pro" w:hAnsi="Avenir Next LT Pro" w:cs="Arial" w:hint="eastAsia"/>
          <w:sz w:val="20"/>
          <w:szCs w:val="20"/>
        </w:rPr>
      </w:pPr>
    </w:p>
    <w:p w14:paraId="1BA52520" w14:textId="45242869" w:rsidR="00FC0BBB" w:rsidRPr="00F25408" w:rsidRDefault="00FC0BBB" w:rsidP="00F25408">
      <w:pPr>
        <w:rPr>
          <w:rFonts w:ascii="Avenir Next LT Pro" w:hAnsi="Avenir Next LT Pro" w:cs="Arial"/>
          <w:sz w:val="20"/>
          <w:szCs w:val="20"/>
        </w:rPr>
      </w:pPr>
    </w:p>
    <w:p w14:paraId="67756F34" w14:textId="51BE732C" w:rsidR="003D5512" w:rsidRDefault="003D5512" w:rsidP="000F3584">
      <w:pPr>
        <w:jc w:val="center"/>
        <w:rPr>
          <w:rFonts w:ascii="Arial" w:hAnsi="Arial" w:cs="Arial"/>
          <w:sz w:val="22"/>
        </w:rPr>
      </w:pPr>
      <w:r w:rsidRPr="003D5512">
        <w:rPr>
          <w:rFonts w:ascii="Arial" w:hAnsi="Arial" w:cs="Arial"/>
          <w:noProof/>
          <w:sz w:val="22"/>
        </w:rPr>
        <w:drawing>
          <wp:inline distT="0" distB="0" distL="0" distR="0" wp14:anchorId="12553335" wp14:editId="699A3205">
            <wp:extent cx="3642676" cy="3551228"/>
            <wp:effectExtent l="0" t="0" r="0" b="0"/>
            <wp:docPr id="27" name="Picture 2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urface chart&#10;&#10;Description automatically generated"/>
                    <pic:cNvPicPr/>
                  </pic:nvPicPr>
                  <pic:blipFill>
                    <a:blip r:embed="rId32"/>
                    <a:stretch>
                      <a:fillRect/>
                    </a:stretch>
                  </pic:blipFill>
                  <pic:spPr>
                    <a:xfrm>
                      <a:off x="0" y="0"/>
                      <a:ext cx="3642676" cy="3551228"/>
                    </a:xfrm>
                    <a:prstGeom prst="rect">
                      <a:avLst/>
                    </a:prstGeom>
                  </pic:spPr>
                </pic:pic>
              </a:graphicData>
            </a:graphic>
          </wp:inline>
        </w:drawing>
      </w:r>
    </w:p>
    <w:p w14:paraId="450745FD" w14:textId="6EE77949" w:rsidR="003D5512" w:rsidRDefault="00FC0BBB" w:rsidP="00FC0BBB">
      <w:pPr>
        <w:jc w:val="center"/>
        <w:rPr>
          <w:rFonts w:ascii="Arial" w:hAnsi="Arial" w:cs="Arial"/>
          <w:sz w:val="22"/>
        </w:rPr>
      </w:pPr>
      <w:r>
        <w:rPr>
          <w:rFonts w:ascii="Arial" w:hAnsi="Arial" w:cs="Arial"/>
          <w:sz w:val="22"/>
        </w:rPr>
        <w:t>FIS 4 output surface</w:t>
      </w:r>
    </w:p>
    <w:p w14:paraId="1AC40C87" w14:textId="583730D5" w:rsidR="00E33FA1" w:rsidRDefault="00580F68">
      <w:pPr>
        <w:rPr>
          <w:rFonts w:ascii="Arial" w:hAnsi="Arial" w:cs="Arial"/>
          <w:sz w:val="22"/>
        </w:rPr>
      </w:pPr>
      <w:r w:rsidRPr="003A475E">
        <w:rPr>
          <w:rFonts w:ascii="Arial" w:hAnsi="Arial" w:cs="Arial"/>
          <w:sz w:val="22"/>
        </w:rPr>
        <w:t>In order to test the system, I created a dataset of input and output.</w:t>
      </w:r>
    </w:p>
    <w:p w14:paraId="5013F851" w14:textId="1587A19F" w:rsidR="003A475E" w:rsidRDefault="00FE454E">
      <w:pPr>
        <w:rPr>
          <w:rFonts w:ascii="Arial" w:hAnsi="Arial" w:cs="Arial" w:hint="eastAsia"/>
          <w:sz w:val="22"/>
        </w:rPr>
      </w:pPr>
      <w:r>
        <w:rPr>
          <w:rFonts w:ascii="Arial" w:hAnsi="Arial" w:cs="Arial"/>
          <w:noProof/>
          <w:sz w:val="22"/>
        </w:rPr>
        <w:lastRenderedPageBreak/>
        <w:drawing>
          <wp:inline distT="0" distB="0" distL="0" distR="0" wp14:anchorId="5A98127C" wp14:editId="54D8A03A">
            <wp:extent cx="5274310" cy="3463290"/>
            <wp:effectExtent l="0" t="0" r="2540" b="381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74310" cy="3463290"/>
                    </a:xfrm>
                    <a:prstGeom prst="rect">
                      <a:avLst/>
                    </a:prstGeom>
                  </pic:spPr>
                </pic:pic>
              </a:graphicData>
            </a:graphic>
          </wp:inline>
        </w:drawing>
      </w:r>
    </w:p>
    <w:p w14:paraId="3280ABEC" w14:textId="70792475" w:rsidR="00DC786B" w:rsidRPr="003A475E" w:rsidRDefault="00580F68">
      <w:pPr>
        <w:rPr>
          <w:rFonts w:ascii="Arial" w:hAnsi="Arial" w:cs="Arial"/>
          <w:sz w:val="22"/>
        </w:rPr>
      </w:pPr>
      <w:r w:rsidRPr="003A475E">
        <w:rPr>
          <w:rFonts w:ascii="Arial" w:hAnsi="Arial" w:cs="Arial"/>
          <w:sz w:val="22"/>
        </w:rPr>
        <w:t xml:space="preserve">The example of </w:t>
      </w:r>
      <w:r w:rsidR="003A77DA" w:rsidRPr="003A475E">
        <w:rPr>
          <w:rFonts w:ascii="Arial" w:hAnsi="Arial" w:cs="Arial"/>
          <w:sz w:val="22"/>
        </w:rPr>
        <w:t>testing the accuracy is to use the RMSE method.</w:t>
      </w:r>
      <w:r w:rsidRPr="003A475E">
        <w:rPr>
          <w:rFonts w:ascii="Arial" w:hAnsi="Arial" w:cs="Arial"/>
          <w:sz w:val="22"/>
        </w:rPr>
        <w:t xml:space="preserve"> </w:t>
      </w:r>
    </w:p>
    <w:p w14:paraId="290E232F" w14:textId="66EFCB7A" w:rsidR="00113C52" w:rsidRPr="003A475E" w:rsidRDefault="00580F68" w:rsidP="003A77DA">
      <w:pPr>
        <w:jc w:val="left"/>
        <w:rPr>
          <w:rFonts w:ascii="Arial" w:hAnsi="Arial" w:cs="Arial"/>
          <w:sz w:val="22"/>
        </w:rPr>
      </w:pPr>
      <w:r w:rsidRPr="003A475E">
        <w:rPr>
          <w:rFonts w:ascii="Arial" w:hAnsi="Arial" w:cs="Arial" w:hint="eastAsia"/>
          <w:sz w:val="22"/>
        </w:rPr>
        <w:t>R</w:t>
      </w:r>
      <w:r w:rsidRPr="003A475E">
        <w:rPr>
          <w:rFonts w:ascii="Arial" w:hAnsi="Arial" w:cs="Arial"/>
          <w:sz w:val="22"/>
        </w:rPr>
        <w:t>MSE is a method used to measure the accuracy of model</w:t>
      </w:r>
      <w:r w:rsidR="003F1603">
        <w:rPr>
          <w:rFonts w:ascii="Arial" w:hAnsi="Arial" w:cs="Arial"/>
          <w:sz w:val="22"/>
        </w:rPr>
        <w:t>s</w:t>
      </w:r>
      <w:r w:rsidRPr="003A475E">
        <w:rPr>
          <w:rFonts w:ascii="Arial" w:hAnsi="Arial" w:cs="Arial"/>
          <w:sz w:val="22"/>
        </w:rPr>
        <w:t>. The proces</w:t>
      </w:r>
      <w:r w:rsidR="003F1603">
        <w:rPr>
          <w:rFonts w:ascii="Arial" w:hAnsi="Arial" w:cs="Arial"/>
          <w:sz w:val="22"/>
        </w:rPr>
        <w:t>s</w:t>
      </w:r>
      <w:r w:rsidRPr="003A475E">
        <w:rPr>
          <w:rFonts w:ascii="Arial" w:hAnsi="Arial" w:cs="Arial"/>
          <w:sz w:val="22"/>
        </w:rPr>
        <w:t xml:space="preserve"> of RMSE is </w:t>
      </w:r>
      <w:r w:rsidR="003F1603" w:rsidRPr="003F1603">
        <w:rPr>
          <w:rFonts w:ascii="Arial" w:hAnsi="Arial" w:cs="Arial"/>
          <w:sz w:val="22"/>
        </w:rPr>
        <w:t>calculat</w:t>
      </w:r>
      <w:r w:rsidR="003F1603">
        <w:rPr>
          <w:rFonts w:ascii="Arial" w:hAnsi="Arial" w:cs="Arial"/>
          <w:sz w:val="22"/>
        </w:rPr>
        <w:t>ing</w:t>
      </w:r>
      <w:r w:rsidR="003A77DA" w:rsidRPr="003A475E">
        <w:rPr>
          <w:rFonts w:ascii="Arial" w:hAnsi="Arial" w:cs="Arial"/>
          <w:sz w:val="22"/>
        </w:rPr>
        <w:t xml:space="preserve"> square root of</w:t>
      </w:r>
      <w:r w:rsidRPr="003A475E">
        <w:rPr>
          <w:rFonts w:ascii="Arial" w:hAnsi="Arial" w:cs="Arial"/>
          <w:sz w:val="22"/>
        </w:rPr>
        <w:t xml:space="preserve"> the differences </w:t>
      </w:r>
      <w:r w:rsidR="003A77DA" w:rsidRPr="003A475E">
        <w:rPr>
          <w:rFonts w:ascii="Arial" w:hAnsi="Arial" w:cs="Arial"/>
          <w:sz w:val="22"/>
        </w:rPr>
        <w:t>between the original and predicted values extracted by averag</w:t>
      </w:r>
      <w:r w:rsidR="003F1603">
        <w:rPr>
          <w:rFonts w:ascii="Arial" w:hAnsi="Arial" w:cs="Arial"/>
          <w:sz w:val="22"/>
        </w:rPr>
        <w:t>ing</w:t>
      </w:r>
      <w:r w:rsidR="003A77DA" w:rsidRPr="003A475E">
        <w:rPr>
          <w:rFonts w:ascii="Arial" w:hAnsi="Arial" w:cs="Arial"/>
          <w:sz w:val="22"/>
        </w:rPr>
        <w:t xml:space="preserve"> the absolute difference over the data set.</w:t>
      </w:r>
    </w:p>
    <w:p w14:paraId="70495C1F" w14:textId="423F20D7" w:rsidR="003A77DA" w:rsidRDefault="003A77DA" w:rsidP="003A77DA">
      <w:pPr>
        <w:jc w:val="left"/>
        <w:rPr>
          <w:rFonts w:ascii="Arial" w:hAnsi="Arial" w:cs="Arial"/>
          <w:sz w:val="22"/>
        </w:rPr>
      </w:pPr>
      <w:r w:rsidRPr="003A475E">
        <w:rPr>
          <w:rFonts w:ascii="Arial" w:hAnsi="Arial" w:cs="Arial"/>
          <w:sz w:val="22"/>
        </w:rPr>
        <w:t>The differences between the original dataset and predicted values are show</w:t>
      </w:r>
      <w:r w:rsidR="003F1603">
        <w:rPr>
          <w:rFonts w:ascii="Arial" w:hAnsi="Arial" w:cs="Arial"/>
          <w:sz w:val="22"/>
        </w:rPr>
        <w:t>n</w:t>
      </w:r>
      <w:r w:rsidRPr="003A475E">
        <w:rPr>
          <w:rFonts w:ascii="Arial" w:hAnsi="Arial" w:cs="Arial"/>
          <w:sz w:val="22"/>
        </w:rPr>
        <w:t xml:space="preserve"> in the chart below.</w:t>
      </w:r>
    </w:p>
    <w:p w14:paraId="4C6AC45C" w14:textId="3D8C017A" w:rsidR="00DC786B" w:rsidRDefault="0035350B" w:rsidP="0035350B">
      <w:pPr>
        <w:jc w:val="center"/>
        <w:rPr>
          <w:rFonts w:ascii="Arial" w:hAnsi="Arial" w:cs="Arial" w:hint="eastAsia"/>
          <w:sz w:val="22"/>
        </w:rPr>
      </w:pPr>
      <w:r>
        <w:rPr>
          <w:rFonts w:ascii="Arial" w:hAnsi="Arial" w:cs="Arial"/>
          <w:noProof/>
          <w:sz w:val="22"/>
        </w:rPr>
        <w:drawing>
          <wp:inline distT="0" distB="0" distL="0" distR="0" wp14:anchorId="090612F9" wp14:editId="2940FF39">
            <wp:extent cx="4016088" cy="3513124"/>
            <wp:effectExtent l="0" t="0" r="381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016088" cy="3513124"/>
                    </a:xfrm>
                    <a:prstGeom prst="rect">
                      <a:avLst/>
                    </a:prstGeom>
                  </pic:spPr>
                </pic:pic>
              </a:graphicData>
            </a:graphic>
          </wp:inline>
        </w:drawing>
      </w:r>
    </w:p>
    <w:p w14:paraId="793728F4" w14:textId="6B6470C2" w:rsidR="00153CC5" w:rsidRDefault="00153CC5" w:rsidP="00153CC5">
      <w:pPr>
        <w:pStyle w:val="Heading1"/>
      </w:pPr>
      <w:r>
        <w:rPr>
          <w:rFonts w:hint="eastAsia"/>
        </w:rPr>
        <w:lastRenderedPageBreak/>
        <w:t>S</w:t>
      </w:r>
      <w:r>
        <w:t>ection 3</w:t>
      </w:r>
      <w:r w:rsidRPr="004E0252">
        <w:t xml:space="preserve"> </w:t>
      </w:r>
      <w:r w:rsidRPr="00153CC5">
        <w:t>Discussion of Final Fuzzy Model</w:t>
      </w:r>
    </w:p>
    <w:p w14:paraId="0746C049" w14:textId="28D35D20" w:rsidR="00153CC5" w:rsidRPr="00FC3312" w:rsidRDefault="00F2121D" w:rsidP="00153CC5">
      <w:pPr>
        <w:rPr>
          <w:rFonts w:ascii="Arial" w:hAnsi="Arial" w:cs="Arial"/>
          <w:sz w:val="22"/>
        </w:rPr>
      </w:pPr>
      <w:r w:rsidRPr="00FC3312">
        <w:rPr>
          <w:rFonts w:ascii="Arial" w:hAnsi="Arial" w:cs="Arial"/>
          <w:sz w:val="22"/>
        </w:rPr>
        <w:t>In order to determin</w:t>
      </w:r>
      <w:r w:rsidR="003F1603">
        <w:rPr>
          <w:rFonts w:ascii="Arial" w:hAnsi="Arial" w:cs="Arial" w:hint="eastAsia"/>
          <w:sz w:val="22"/>
        </w:rPr>
        <w:t>e</w:t>
      </w:r>
      <w:r w:rsidRPr="00FC3312">
        <w:rPr>
          <w:rFonts w:ascii="Arial" w:hAnsi="Arial" w:cs="Arial"/>
          <w:sz w:val="22"/>
        </w:rPr>
        <w:t xml:space="preserve"> which </w:t>
      </w:r>
      <w:r w:rsidR="003F1603">
        <w:rPr>
          <w:rFonts w:ascii="Arial" w:hAnsi="Arial" w:cs="Arial"/>
          <w:sz w:val="22"/>
        </w:rPr>
        <w:t>FIS</w:t>
      </w:r>
      <w:r w:rsidRPr="00FC3312">
        <w:rPr>
          <w:rFonts w:ascii="Arial" w:hAnsi="Arial" w:cs="Arial"/>
          <w:sz w:val="22"/>
        </w:rPr>
        <w:t xml:space="preserve"> has the best performance, there are several different criteria for dicision-making process.</w:t>
      </w:r>
    </w:p>
    <w:p w14:paraId="78B66258" w14:textId="2AD4C53B" w:rsidR="00F2121D" w:rsidRPr="00385823" w:rsidRDefault="00F2121D" w:rsidP="00153CC5">
      <w:pPr>
        <w:rPr>
          <w:rFonts w:ascii="Arial" w:hAnsi="Arial" w:cs="Arial"/>
          <w:b/>
          <w:bCs/>
          <w:sz w:val="24"/>
          <w:szCs w:val="24"/>
        </w:rPr>
      </w:pPr>
      <w:r w:rsidRPr="00385823">
        <w:rPr>
          <w:rFonts w:ascii="Arial" w:hAnsi="Arial" w:cs="Arial" w:hint="eastAsia"/>
          <w:b/>
          <w:bCs/>
          <w:sz w:val="24"/>
          <w:szCs w:val="24"/>
        </w:rPr>
        <w:t>R</w:t>
      </w:r>
      <w:r w:rsidRPr="00385823">
        <w:rPr>
          <w:rFonts w:ascii="Arial" w:hAnsi="Arial" w:cs="Arial"/>
          <w:b/>
          <w:bCs/>
          <w:sz w:val="24"/>
          <w:szCs w:val="24"/>
        </w:rPr>
        <w:t xml:space="preserve">MSE </w:t>
      </w:r>
    </w:p>
    <w:p w14:paraId="3F9F2B45" w14:textId="1D278F76" w:rsidR="00F2121D" w:rsidRPr="00FC3312" w:rsidRDefault="00F2121D" w:rsidP="00153CC5">
      <w:pPr>
        <w:rPr>
          <w:rFonts w:ascii="Arial" w:hAnsi="Arial" w:cs="Arial"/>
          <w:sz w:val="22"/>
        </w:rPr>
      </w:pPr>
      <w:r w:rsidRPr="00FC3312">
        <w:rPr>
          <w:rFonts w:ascii="Arial" w:hAnsi="Arial" w:cs="Arial"/>
          <w:sz w:val="22"/>
        </w:rPr>
        <w:t>RMSE method take</w:t>
      </w:r>
      <w:r w:rsidR="003F1603">
        <w:rPr>
          <w:rFonts w:ascii="Arial" w:hAnsi="Arial" w:cs="Arial"/>
          <w:sz w:val="22"/>
        </w:rPr>
        <w:t>s</w:t>
      </w:r>
      <w:r w:rsidRPr="00FC3312">
        <w:rPr>
          <w:rFonts w:ascii="Arial" w:hAnsi="Arial" w:cs="Arial"/>
          <w:sz w:val="22"/>
        </w:rPr>
        <w:t xml:space="preserve"> the differences and the weight of each input and output data into consideration. It is good to answer a </w:t>
      </w:r>
      <w:r w:rsidR="00385823" w:rsidRPr="00FC3312">
        <w:rPr>
          <w:rFonts w:ascii="Arial" w:hAnsi="Arial" w:cs="Arial"/>
          <w:sz w:val="22"/>
        </w:rPr>
        <w:t>question</w:t>
      </w:r>
      <w:r w:rsidR="003F1603">
        <w:rPr>
          <w:rFonts w:ascii="Arial" w:hAnsi="Arial" w:cs="Arial"/>
          <w:sz w:val="22"/>
        </w:rPr>
        <w:t>,</w:t>
      </w:r>
      <w:r w:rsidR="00385823" w:rsidRPr="00FC3312">
        <w:rPr>
          <w:rFonts w:ascii="Arial" w:hAnsi="Arial" w:cs="Arial"/>
          <w:sz w:val="22"/>
        </w:rPr>
        <w:t>” how</w:t>
      </w:r>
      <w:r w:rsidRPr="00FC3312">
        <w:rPr>
          <w:rFonts w:ascii="Arial" w:hAnsi="Arial" w:cs="Arial"/>
          <w:sz w:val="22"/>
        </w:rPr>
        <w:t xml:space="preserve"> </w:t>
      </w:r>
      <w:r w:rsidR="00755803" w:rsidRPr="00FC3312">
        <w:rPr>
          <w:rFonts w:ascii="Arial" w:hAnsi="Arial" w:cs="Arial"/>
          <w:sz w:val="22"/>
        </w:rPr>
        <w:t>good</w:t>
      </w:r>
      <w:r w:rsidRPr="00FC3312">
        <w:rPr>
          <w:rFonts w:ascii="Arial" w:hAnsi="Arial" w:cs="Arial"/>
          <w:sz w:val="22"/>
        </w:rPr>
        <w:t xml:space="preserve"> should we expe</w:t>
      </w:r>
      <w:r w:rsidR="00755803" w:rsidRPr="00FC3312">
        <w:rPr>
          <w:rFonts w:ascii="Arial" w:hAnsi="Arial" w:cs="Arial"/>
          <w:sz w:val="22"/>
        </w:rPr>
        <w:t>ct the model to be?</w:t>
      </w:r>
      <w:r w:rsidRPr="00FC3312">
        <w:rPr>
          <w:rFonts w:ascii="Arial" w:hAnsi="Arial" w:cs="Arial"/>
          <w:sz w:val="22"/>
        </w:rPr>
        <w:t>”</w:t>
      </w:r>
      <w:r w:rsidR="00755803" w:rsidRPr="00FC3312">
        <w:rPr>
          <w:rFonts w:ascii="Arial" w:hAnsi="Arial" w:cs="Arial"/>
          <w:sz w:val="22"/>
        </w:rPr>
        <w:t xml:space="preserve"> obviously, the best performance of RMSE method measurement from FIS 4.</w:t>
      </w:r>
    </w:p>
    <w:p w14:paraId="33BFA46A" w14:textId="796C8834" w:rsidR="00755803" w:rsidRPr="00385823" w:rsidRDefault="00755803" w:rsidP="00153CC5">
      <w:pPr>
        <w:rPr>
          <w:rFonts w:ascii="Arial" w:hAnsi="Arial" w:cs="Arial"/>
          <w:b/>
          <w:bCs/>
          <w:sz w:val="24"/>
          <w:szCs w:val="24"/>
        </w:rPr>
      </w:pPr>
      <w:r w:rsidRPr="00385823">
        <w:rPr>
          <w:rFonts w:ascii="Arial" w:hAnsi="Arial" w:cs="Arial"/>
          <w:b/>
          <w:bCs/>
          <w:sz w:val="24"/>
          <w:szCs w:val="24"/>
        </w:rPr>
        <w:t>Running time</w:t>
      </w:r>
    </w:p>
    <w:p w14:paraId="53B23C29" w14:textId="3EFF10FB" w:rsidR="00755803" w:rsidRPr="00FC3312" w:rsidRDefault="00755803" w:rsidP="00153CC5">
      <w:pPr>
        <w:rPr>
          <w:rFonts w:ascii="Arial" w:hAnsi="Arial" w:cs="Arial"/>
          <w:sz w:val="22"/>
        </w:rPr>
      </w:pPr>
      <w:r w:rsidRPr="00FC3312">
        <w:rPr>
          <w:rFonts w:ascii="Arial" w:hAnsi="Arial" w:cs="Arial"/>
          <w:sz w:val="22"/>
        </w:rPr>
        <w:t>The less time the system runs, the better it is. FIS 2 and FIS 3 ha</w:t>
      </w:r>
      <w:r w:rsidR="003F1603">
        <w:rPr>
          <w:rFonts w:ascii="Arial" w:hAnsi="Arial" w:cs="Arial"/>
          <w:sz w:val="22"/>
        </w:rPr>
        <w:t>v</w:t>
      </w:r>
      <w:r w:rsidRPr="00FC3312">
        <w:rPr>
          <w:rFonts w:ascii="Arial" w:hAnsi="Arial" w:cs="Arial"/>
          <w:sz w:val="22"/>
        </w:rPr>
        <w:t xml:space="preserve"> the least running time for their small number of terms and rules. Another </w:t>
      </w:r>
      <w:r w:rsidR="003F1603" w:rsidRPr="00FC3312">
        <w:rPr>
          <w:rFonts w:ascii="Arial" w:hAnsi="Arial" w:cs="Arial"/>
          <w:sz w:val="22"/>
        </w:rPr>
        <w:t>thing</w:t>
      </w:r>
      <w:r w:rsidRPr="00FC3312">
        <w:rPr>
          <w:rFonts w:ascii="Arial" w:hAnsi="Arial" w:cs="Arial"/>
          <w:sz w:val="22"/>
        </w:rPr>
        <w:t xml:space="preserve"> can be concluded from the chart is </w:t>
      </w:r>
      <w:r w:rsidR="00796A6A" w:rsidRPr="00FC3312">
        <w:rPr>
          <w:rFonts w:ascii="Arial" w:hAnsi="Arial" w:cs="Arial"/>
          <w:sz w:val="22"/>
        </w:rPr>
        <w:t>mamnadi system’s running time is usually less than TSK one. The method to record the running time is to call</w:t>
      </w:r>
      <w:r w:rsidR="003F1603">
        <w:rPr>
          <w:rFonts w:ascii="Arial" w:hAnsi="Arial" w:cs="Arial"/>
          <w:sz w:val="22"/>
        </w:rPr>
        <w:t xml:space="preserve"> </w:t>
      </w:r>
      <w:r w:rsidR="00796A6A" w:rsidRPr="00FC3312">
        <w:rPr>
          <w:rFonts w:ascii="Arial" w:hAnsi="Arial" w:cs="Arial"/>
          <w:sz w:val="22"/>
        </w:rPr>
        <w:t>the fun</w:t>
      </w:r>
      <w:r w:rsidR="003F1603">
        <w:rPr>
          <w:rFonts w:ascii="Arial" w:hAnsi="Arial" w:cs="Arial"/>
          <w:sz w:val="22"/>
        </w:rPr>
        <w:t>c</w:t>
      </w:r>
      <w:r w:rsidR="00796A6A" w:rsidRPr="00FC3312">
        <w:rPr>
          <w:rFonts w:ascii="Arial" w:hAnsi="Arial" w:cs="Arial"/>
          <w:sz w:val="22"/>
        </w:rPr>
        <w:t>tion:</w:t>
      </w:r>
      <w:r w:rsidR="00796A6A" w:rsidRPr="00FC3312">
        <w:rPr>
          <w:sz w:val="22"/>
        </w:rPr>
        <w:t xml:space="preserve"> </w:t>
      </w:r>
      <w:proofErr w:type="gramStart"/>
      <w:r w:rsidR="00796A6A" w:rsidRPr="00FC3312">
        <w:rPr>
          <w:rFonts w:ascii="Arial" w:hAnsi="Arial" w:cs="Arial"/>
          <w:sz w:val="22"/>
        </w:rPr>
        <w:t>proc.time</w:t>
      </w:r>
      <w:proofErr w:type="gramEnd"/>
      <w:r w:rsidR="00796A6A" w:rsidRPr="00FC3312">
        <w:rPr>
          <w:rFonts w:ascii="Arial" w:hAnsi="Arial" w:cs="Arial"/>
          <w:sz w:val="22"/>
        </w:rPr>
        <w:t>() before the evalfis function predict</w:t>
      </w:r>
      <w:r w:rsidR="003F1603">
        <w:rPr>
          <w:rFonts w:ascii="Arial" w:hAnsi="Arial" w:cs="Arial"/>
          <w:sz w:val="22"/>
        </w:rPr>
        <w:t>s</w:t>
      </w:r>
      <w:r w:rsidR="00796A6A" w:rsidRPr="00FC3312">
        <w:rPr>
          <w:rFonts w:ascii="Arial" w:hAnsi="Arial" w:cs="Arial"/>
          <w:sz w:val="22"/>
        </w:rPr>
        <w:t xml:space="preserve"> the value of input data, and recall</w:t>
      </w:r>
      <w:r w:rsidR="003F1603">
        <w:rPr>
          <w:rFonts w:ascii="Arial" w:hAnsi="Arial" w:cs="Arial"/>
          <w:sz w:val="22"/>
        </w:rPr>
        <w:t>s</w:t>
      </w:r>
      <w:r w:rsidR="00796A6A" w:rsidRPr="00FC3312">
        <w:rPr>
          <w:rFonts w:ascii="Arial" w:hAnsi="Arial" w:cs="Arial"/>
          <w:sz w:val="22"/>
        </w:rPr>
        <w:t xml:space="preserve"> the proc.time() function again right after the completion of evalfis function.</w:t>
      </w:r>
    </w:p>
    <w:p w14:paraId="0459317B" w14:textId="6CA5045B" w:rsidR="005E1CD4" w:rsidRPr="00385823" w:rsidRDefault="005E1CD4" w:rsidP="00153CC5">
      <w:pPr>
        <w:rPr>
          <w:rFonts w:ascii="Arial" w:hAnsi="Arial" w:cs="Arial"/>
          <w:b/>
          <w:bCs/>
          <w:sz w:val="24"/>
          <w:szCs w:val="24"/>
        </w:rPr>
      </w:pPr>
      <w:r w:rsidRPr="00385823">
        <w:rPr>
          <w:rFonts w:ascii="Arial" w:hAnsi="Arial" w:cs="Arial"/>
          <w:b/>
          <w:bCs/>
          <w:sz w:val="24"/>
          <w:szCs w:val="24"/>
        </w:rPr>
        <w:t xml:space="preserve">Rules </w:t>
      </w:r>
    </w:p>
    <w:p w14:paraId="11A505CE" w14:textId="4A67FA04" w:rsidR="005E1CD4" w:rsidRPr="00FC3312" w:rsidRDefault="00D62917" w:rsidP="00153CC5">
      <w:pPr>
        <w:rPr>
          <w:rFonts w:ascii="Arial" w:hAnsi="Arial" w:cs="Arial"/>
          <w:sz w:val="22"/>
        </w:rPr>
      </w:pPr>
      <w:r>
        <w:rPr>
          <w:rFonts w:ascii="Arial" w:hAnsi="Arial" w:cs="Arial" w:hint="eastAsia"/>
          <w:sz w:val="22"/>
        </w:rPr>
        <w:t>The</w:t>
      </w:r>
      <w:r>
        <w:rPr>
          <w:rFonts w:ascii="Arial" w:hAnsi="Arial" w:cs="Arial"/>
          <w:sz w:val="22"/>
        </w:rPr>
        <w:t xml:space="preserve"> rules for the fis should not be too many or too few. Some light-weighted system</w:t>
      </w:r>
      <w:r w:rsidR="003F1603">
        <w:rPr>
          <w:rFonts w:ascii="Arial" w:hAnsi="Arial" w:cs="Arial"/>
          <w:sz w:val="22"/>
        </w:rPr>
        <w:t>s</w:t>
      </w:r>
      <w:r>
        <w:rPr>
          <w:rFonts w:ascii="Arial" w:hAnsi="Arial" w:cs="Arial"/>
          <w:sz w:val="22"/>
        </w:rPr>
        <w:t xml:space="preserve"> simply contain 3 or 4 rules, while some others contain too many rules, even up to 37. The rule</w:t>
      </w:r>
      <w:r w:rsidR="003F1603">
        <w:rPr>
          <w:rFonts w:ascii="Arial" w:hAnsi="Arial" w:cs="Arial"/>
          <w:sz w:val="22"/>
        </w:rPr>
        <w:t xml:space="preserve"> number </w:t>
      </w:r>
      <w:r>
        <w:rPr>
          <w:rFonts w:ascii="Arial" w:hAnsi="Arial" w:cs="Arial"/>
          <w:sz w:val="22"/>
        </w:rPr>
        <w:t>for FIS4 is 17, which is a reasonable amount.</w:t>
      </w:r>
    </w:p>
    <w:p w14:paraId="3D110F5D" w14:textId="3B9B81F0" w:rsidR="00796A6A" w:rsidRPr="00FC3312" w:rsidRDefault="00796A6A" w:rsidP="00153CC5">
      <w:pPr>
        <w:rPr>
          <w:rFonts w:ascii="Arial" w:hAnsi="Arial" w:cs="Arial"/>
          <w:sz w:val="22"/>
        </w:rPr>
      </w:pPr>
      <w:r w:rsidRPr="008C391E">
        <w:rPr>
          <w:rFonts w:ascii="Arial" w:hAnsi="Arial" w:cs="Arial"/>
          <w:b/>
          <w:bCs/>
          <w:sz w:val="24"/>
          <w:szCs w:val="24"/>
        </w:rPr>
        <w:t xml:space="preserve">Terms </w:t>
      </w:r>
    </w:p>
    <w:p w14:paraId="57D4B392" w14:textId="6F03F0EB" w:rsidR="00796A6A" w:rsidRPr="00FC3312" w:rsidRDefault="00796A6A" w:rsidP="00153CC5">
      <w:pPr>
        <w:rPr>
          <w:rFonts w:ascii="Arial" w:hAnsi="Arial" w:cs="Arial"/>
          <w:sz w:val="22"/>
        </w:rPr>
      </w:pPr>
      <w:r w:rsidRPr="00FC3312">
        <w:rPr>
          <w:rFonts w:ascii="Arial" w:hAnsi="Arial" w:cs="Arial"/>
          <w:sz w:val="22"/>
        </w:rPr>
        <w:t xml:space="preserve">If a variable’s terms number is </w:t>
      </w:r>
      <w:r w:rsidR="003F1603" w:rsidRPr="003F1603">
        <w:rPr>
          <w:rFonts w:ascii="Arial" w:hAnsi="Arial" w:cs="Arial"/>
          <w:sz w:val="22"/>
        </w:rPr>
        <w:t>considerable</w:t>
      </w:r>
      <w:r w:rsidRPr="00FC3312">
        <w:rPr>
          <w:rFonts w:ascii="Arial" w:hAnsi="Arial" w:cs="Arial"/>
          <w:sz w:val="22"/>
        </w:rPr>
        <w:t xml:space="preserve">, it means the range of this variable is divided into </w:t>
      </w:r>
      <w:r w:rsidR="001B26C4">
        <w:rPr>
          <w:rFonts w:ascii="Arial" w:hAnsi="Arial" w:cs="Arial"/>
          <w:sz w:val="22"/>
        </w:rPr>
        <w:t>tiny</w:t>
      </w:r>
      <w:r w:rsidRPr="00FC3312">
        <w:rPr>
          <w:rFonts w:ascii="Arial" w:hAnsi="Arial" w:cs="Arial"/>
          <w:sz w:val="22"/>
        </w:rPr>
        <w:t xml:space="preserve"> realm: which make</w:t>
      </w:r>
      <w:r w:rsidR="001B26C4">
        <w:rPr>
          <w:rFonts w:ascii="Arial" w:hAnsi="Arial" w:cs="Arial"/>
          <w:sz w:val="22"/>
        </w:rPr>
        <w:t>s</w:t>
      </w:r>
      <w:r w:rsidRPr="00FC3312">
        <w:rPr>
          <w:rFonts w:ascii="Arial" w:hAnsi="Arial" w:cs="Arial"/>
          <w:sz w:val="22"/>
        </w:rPr>
        <w:t xml:space="preserve"> system</w:t>
      </w:r>
      <w:r w:rsidR="001B26C4">
        <w:rPr>
          <w:rFonts w:ascii="Arial" w:hAnsi="Arial" w:cs="Arial"/>
          <w:sz w:val="22"/>
        </w:rPr>
        <w:t xml:space="preserve"> produce</w:t>
      </w:r>
      <w:r w:rsidRPr="00FC3312">
        <w:rPr>
          <w:rFonts w:ascii="Arial" w:hAnsi="Arial" w:cs="Arial"/>
          <w:sz w:val="22"/>
        </w:rPr>
        <w:t xml:space="preserve"> more accurate prediction.</w:t>
      </w:r>
    </w:p>
    <w:p w14:paraId="4E1BA257" w14:textId="0D27251F" w:rsidR="00796A6A" w:rsidRPr="00385823" w:rsidRDefault="00796A6A" w:rsidP="00153CC5">
      <w:pPr>
        <w:rPr>
          <w:rFonts w:ascii="Arial" w:hAnsi="Arial" w:cs="Arial"/>
          <w:b/>
          <w:bCs/>
          <w:sz w:val="24"/>
          <w:szCs w:val="24"/>
        </w:rPr>
      </w:pPr>
      <w:r w:rsidRPr="00385823">
        <w:rPr>
          <w:rFonts w:ascii="Arial" w:hAnsi="Arial" w:cs="Arial"/>
          <w:b/>
          <w:bCs/>
          <w:sz w:val="24"/>
          <w:szCs w:val="24"/>
        </w:rPr>
        <w:t>Surface</w:t>
      </w:r>
    </w:p>
    <w:p w14:paraId="6CCB7B4F" w14:textId="053E604F" w:rsidR="00796A6A" w:rsidRDefault="00796A6A" w:rsidP="00153CC5">
      <w:pPr>
        <w:rPr>
          <w:rFonts w:ascii="Arial" w:hAnsi="Arial" w:cs="Arial"/>
          <w:sz w:val="22"/>
        </w:rPr>
      </w:pPr>
      <w:r w:rsidRPr="00FC3312">
        <w:rPr>
          <w:rFonts w:ascii="Arial" w:hAnsi="Arial" w:cs="Arial"/>
          <w:sz w:val="22"/>
        </w:rPr>
        <w:t xml:space="preserve">The surface of FIS should be as smooth as possible. </w:t>
      </w:r>
      <w:r w:rsidR="005E1CD4" w:rsidRPr="00FC3312">
        <w:rPr>
          <w:rFonts w:ascii="Arial" w:hAnsi="Arial" w:cs="Arial"/>
          <w:sz w:val="22"/>
        </w:rPr>
        <w:t>When there are breaks and jumps in the surface diagram, the connections between the logic within the system do not make sense.</w:t>
      </w:r>
    </w:p>
    <w:p w14:paraId="2A3F177C" w14:textId="7CBB17EA" w:rsidR="00A56AEB" w:rsidRDefault="00CB1064">
      <w:pPr>
        <w:rPr>
          <w:rFonts w:ascii="Arial" w:hAnsi="Arial" w:cs="Arial" w:hint="eastAsia"/>
          <w:sz w:val="22"/>
        </w:rPr>
      </w:pPr>
      <w:r>
        <w:rPr>
          <w:rFonts w:ascii="Arial" w:hAnsi="Arial" w:cs="Arial"/>
          <w:noProof/>
          <w:sz w:val="22"/>
        </w:rPr>
        <w:drawing>
          <wp:inline distT="0" distB="0" distL="0" distR="0" wp14:anchorId="7C01E001" wp14:editId="67B74410">
            <wp:extent cx="5274310" cy="1404620"/>
            <wp:effectExtent l="0" t="0" r="2540" b="508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74310" cy="1404620"/>
                    </a:xfrm>
                    <a:prstGeom prst="rect">
                      <a:avLst/>
                    </a:prstGeom>
                  </pic:spPr>
                </pic:pic>
              </a:graphicData>
            </a:graphic>
          </wp:inline>
        </w:drawing>
      </w:r>
    </w:p>
    <w:p w14:paraId="0638B4BF" w14:textId="722314BA" w:rsidR="00A56AEB" w:rsidRPr="00D62917" w:rsidRDefault="008C391E" w:rsidP="00D62917">
      <w:pPr>
        <w:pStyle w:val="Heading1"/>
      </w:pPr>
      <w:r>
        <w:t>C</w:t>
      </w:r>
      <w:r w:rsidR="00D62917" w:rsidRPr="00D62917">
        <w:t>onclusion</w:t>
      </w:r>
    </w:p>
    <w:p w14:paraId="31F6B0A6" w14:textId="36AD8137" w:rsidR="00A56AEB" w:rsidRPr="00385823" w:rsidRDefault="00385823">
      <w:pPr>
        <w:rPr>
          <w:rFonts w:ascii="Arial" w:hAnsi="Arial" w:cs="Arial" w:hint="eastAsia"/>
          <w:sz w:val="22"/>
        </w:rPr>
      </w:pPr>
      <w:r>
        <w:rPr>
          <w:rFonts w:ascii="Arial" w:hAnsi="Arial" w:cs="Arial"/>
          <w:sz w:val="22"/>
        </w:rPr>
        <w:t>The best fuzzy inference system is FIS 4 so far due to its best performa</w:t>
      </w:r>
      <w:r w:rsidR="001B26C4">
        <w:rPr>
          <w:rFonts w:ascii="Arial" w:hAnsi="Arial" w:cs="Arial"/>
          <w:sz w:val="22"/>
        </w:rPr>
        <w:t>n</w:t>
      </w:r>
      <w:r>
        <w:rPr>
          <w:rFonts w:ascii="Arial" w:hAnsi="Arial" w:cs="Arial"/>
          <w:sz w:val="22"/>
        </w:rPr>
        <w:t>ce on criteria RMSE, Rules, Terms, and Surface.</w:t>
      </w:r>
      <w:r w:rsidRPr="00385823">
        <w:t xml:space="preserve"> </w:t>
      </w:r>
      <w:r w:rsidRPr="00385823">
        <w:rPr>
          <w:rFonts w:ascii="Arial" w:hAnsi="Arial" w:cs="Arial"/>
          <w:sz w:val="22"/>
        </w:rPr>
        <w:t xml:space="preserve">However, there are still some problems with this system. For example, the system runs for </w:t>
      </w:r>
      <w:r w:rsidRPr="00385823">
        <w:rPr>
          <w:rFonts w:ascii="Arial" w:hAnsi="Arial" w:cs="Arial"/>
          <w:sz w:val="22"/>
        </w:rPr>
        <w:t>period</w:t>
      </w:r>
      <w:r w:rsidR="001B26C4">
        <w:rPr>
          <w:rFonts w:ascii="Arial" w:hAnsi="Arial" w:cs="Arial"/>
          <w:sz w:val="22"/>
        </w:rPr>
        <w:t xml:space="preserve">, </w:t>
      </w:r>
      <w:r w:rsidRPr="00385823">
        <w:rPr>
          <w:rFonts w:ascii="Arial" w:hAnsi="Arial" w:cs="Arial"/>
          <w:sz w:val="22"/>
        </w:rPr>
        <w:t>and the number of terms could be increased to make the system more accurate in its predictions.</w:t>
      </w:r>
    </w:p>
    <w:sectPr w:rsidR="00A56AEB" w:rsidRPr="00385823" w:rsidSect="008C391E">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136C9" w14:textId="77777777" w:rsidR="00D5065B" w:rsidRDefault="00D5065B" w:rsidP="00E060C5">
      <w:r>
        <w:separator/>
      </w:r>
    </w:p>
  </w:endnote>
  <w:endnote w:type="continuationSeparator" w:id="0">
    <w:p w14:paraId="7C8132D7" w14:textId="77777777" w:rsidR="00D5065B" w:rsidRDefault="00D5065B" w:rsidP="00E060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venir Next LT Pro">
    <w:charset w:val="00"/>
    <w:family w:val="swiss"/>
    <w:pitch w:val="variable"/>
    <w:sig w:usb0="800000EF" w:usb1="5000204A" w:usb2="00000000" w:usb3="00000000" w:csb0="00000093"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B04C1" w14:textId="77777777" w:rsidR="00D5065B" w:rsidRDefault="00D5065B" w:rsidP="00E060C5">
      <w:r>
        <w:separator/>
      </w:r>
    </w:p>
  </w:footnote>
  <w:footnote w:type="continuationSeparator" w:id="0">
    <w:p w14:paraId="0CEAAE8A" w14:textId="77777777" w:rsidR="00D5065B" w:rsidRDefault="00D5065B" w:rsidP="00E060C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AEB"/>
    <w:rsid w:val="00003ED7"/>
    <w:rsid w:val="00007436"/>
    <w:rsid w:val="00013CCF"/>
    <w:rsid w:val="00055BA7"/>
    <w:rsid w:val="000A0ABC"/>
    <w:rsid w:val="000A5664"/>
    <w:rsid w:val="000A5670"/>
    <w:rsid w:val="000F3584"/>
    <w:rsid w:val="00113C52"/>
    <w:rsid w:val="00122BEF"/>
    <w:rsid w:val="00153CC5"/>
    <w:rsid w:val="00166C66"/>
    <w:rsid w:val="001B26C4"/>
    <w:rsid w:val="001C4EDC"/>
    <w:rsid w:val="00233C53"/>
    <w:rsid w:val="00240817"/>
    <w:rsid w:val="002B783B"/>
    <w:rsid w:val="003166EA"/>
    <w:rsid w:val="00322F05"/>
    <w:rsid w:val="00352786"/>
    <w:rsid w:val="0035350B"/>
    <w:rsid w:val="00385823"/>
    <w:rsid w:val="003A216B"/>
    <w:rsid w:val="003A475E"/>
    <w:rsid w:val="003A77DA"/>
    <w:rsid w:val="003D5512"/>
    <w:rsid w:val="003F1603"/>
    <w:rsid w:val="003F6ECF"/>
    <w:rsid w:val="004745B2"/>
    <w:rsid w:val="00484C54"/>
    <w:rsid w:val="004D7200"/>
    <w:rsid w:val="004E0252"/>
    <w:rsid w:val="00536DE0"/>
    <w:rsid w:val="00580F68"/>
    <w:rsid w:val="005A23FA"/>
    <w:rsid w:val="005C30F1"/>
    <w:rsid w:val="005E1CD4"/>
    <w:rsid w:val="005F25D9"/>
    <w:rsid w:val="006134AA"/>
    <w:rsid w:val="00615F99"/>
    <w:rsid w:val="0065412C"/>
    <w:rsid w:val="00671702"/>
    <w:rsid w:val="00673290"/>
    <w:rsid w:val="0067733B"/>
    <w:rsid w:val="00693C15"/>
    <w:rsid w:val="006A645F"/>
    <w:rsid w:val="006C42C9"/>
    <w:rsid w:val="00726EF0"/>
    <w:rsid w:val="00755803"/>
    <w:rsid w:val="00796A6A"/>
    <w:rsid w:val="007A5AD4"/>
    <w:rsid w:val="007C3761"/>
    <w:rsid w:val="007D4264"/>
    <w:rsid w:val="007E06BB"/>
    <w:rsid w:val="00845C14"/>
    <w:rsid w:val="00855DB9"/>
    <w:rsid w:val="008652AB"/>
    <w:rsid w:val="00880D36"/>
    <w:rsid w:val="008A5A35"/>
    <w:rsid w:val="008C391E"/>
    <w:rsid w:val="008C3BB2"/>
    <w:rsid w:val="008D2597"/>
    <w:rsid w:val="00945FBC"/>
    <w:rsid w:val="00962AA2"/>
    <w:rsid w:val="00981895"/>
    <w:rsid w:val="009C7B69"/>
    <w:rsid w:val="00A07A67"/>
    <w:rsid w:val="00A4097A"/>
    <w:rsid w:val="00A56AEB"/>
    <w:rsid w:val="00A726E3"/>
    <w:rsid w:val="00A8748B"/>
    <w:rsid w:val="00B03926"/>
    <w:rsid w:val="00B202F4"/>
    <w:rsid w:val="00B454C8"/>
    <w:rsid w:val="00B60A42"/>
    <w:rsid w:val="00B90A1A"/>
    <w:rsid w:val="00B93D75"/>
    <w:rsid w:val="00BC1DFF"/>
    <w:rsid w:val="00BE2568"/>
    <w:rsid w:val="00C0248C"/>
    <w:rsid w:val="00C6314D"/>
    <w:rsid w:val="00CB1064"/>
    <w:rsid w:val="00CE65BD"/>
    <w:rsid w:val="00CF1C91"/>
    <w:rsid w:val="00D07E43"/>
    <w:rsid w:val="00D5065B"/>
    <w:rsid w:val="00D62917"/>
    <w:rsid w:val="00DA1080"/>
    <w:rsid w:val="00DA4159"/>
    <w:rsid w:val="00DA691E"/>
    <w:rsid w:val="00DC786B"/>
    <w:rsid w:val="00E060C5"/>
    <w:rsid w:val="00E33FA1"/>
    <w:rsid w:val="00E71609"/>
    <w:rsid w:val="00EB23DE"/>
    <w:rsid w:val="00EC696E"/>
    <w:rsid w:val="00EF6D43"/>
    <w:rsid w:val="00F0563F"/>
    <w:rsid w:val="00F15849"/>
    <w:rsid w:val="00F2121D"/>
    <w:rsid w:val="00F23325"/>
    <w:rsid w:val="00F25408"/>
    <w:rsid w:val="00FB6071"/>
    <w:rsid w:val="00FC0BBB"/>
    <w:rsid w:val="00FC3312"/>
    <w:rsid w:val="00FC667B"/>
    <w:rsid w:val="00FE224E"/>
    <w:rsid w:val="00FE45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7E8F2C"/>
  <w15:chartTrackingRefBased/>
  <w15:docId w15:val="{3A03DAA1-E1C8-477D-9611-B82E80DA5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CE65BD"/>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CE65B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23325"/>
    <w:pPr>
      <w:keepNext/>
      <w:keepLines/>
      <w:spacing w:before="260" w:after="260" w:line="416" w:lineRule="auto"/>
      <w:outlineLvl w:val="2"/>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66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060C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E060C5"/>
    <w:rPr>
      <w:sz w:val="18"/>
      <w:szCs w:val="18"/>
    </w:rPr>
  </w:style>
  <w:style w:type="paragraph" w:styleId="Footer">
    <w:name w:val="footer"/>
    <w:basedOn w:val="Normal"/>
    <w:link w:val="FooterChar"/>
    <w:uiPriority w:val="99"/>
    <w:unhideWhenUsed/>
    <w:rsid w:val="00E060C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E060C5"/>
    <w:rPr>
      <w:sz w:val="18"/>
      <w:szCs w:val="18"/>
    </w:rPr>
  </w:style>
  <w:style w:type="paragraph" w:styleId="Subtitle">
    <w:name w:val="Subtitle"/>
    <w:basedOn w:val="Normal"/>
    <w:next w:val="Normal"/>
    <w:link w:val="SubtitleChar"/>
    <w:uiPriority w:val="11"/>
    <w:qFormat/>
    <w:rsid w:val="00CE65BD"/>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CE65BD"/>
    <w:rPr>
      <w:b/>
      <w:bCs/>
      <w:kern w:val="28"/>
      <w:sz w:val="32"/>
      <w:szCs w:val="32"/>
    </w:rPr>
  </w:style>
  <w:style w:type="character" w:customStyle="1" w:styleId="Heading1Char">
    <w:name w:val="Heading 1 Char"/>
    <w:basedOn w:val="DefaultParagraphFont"/>
    <w:link w:val="Heading1"/>
    <w:uiPriority w:val="9"/>
    <w:rsid w:val="00CE65BD"/>
    <w:rPr>
      <w:b/>
      <w:bCs/>
      <w:kern w:val="44"/>
      <w:sz w:val="44"/>
      <w:szCs w:val="44"/>
    </w:rPr>
  </w:style>
  <w:style w:type="character" w:customStyle="1" w:styleId="Heading2Char">
    <w:name w:val="Heading 2 Char"/>
    <w:basedOn w:val="DefaultParagraphFont"/>
    <w:link w:val="Heading2"/>
    <w:uiPriority w:val="9"/>
    <w:rsid w:val="00CE65BD"/>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F23325"/>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23EA2-D4B2-4D14-9CF6-B41DA018E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12</Pages>
  <Words>1576</Words>
  <Characters>8985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柴 文清</dc:creator>
  <cp:keywords/>
  <dc:description/>
  <cp:lastModifiedBy>柴 文清</cp:lastModifiedBy>
  <cp:revision>35</cp:revision>
  <dcterms:created xsi:type="dcterms:W3CDTF">2022-04-05T21:30:00Z</dcterms:created>
  <dcterms:modified xsi:type="dcterms:W3CDTF">2022-04-07T11:22:00Z</dcterms:modified>
</cp:coreProperties>
</file>