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7F3C" w14:textId="77777777" w:rsidR="00183224" w:rsidRPr="003F7483" w:rsidRDefault="00183224" w:rsidP="0018322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选择这个课题的原因是什么？</w:t>
      </w:r>
    </w:p>
    <w:p w14:paraId="2FB8FC6F" w14:textId="77777777" w:rsidR="00183224" w:rsidRPr="003F7483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这个课题是我的指导老师推荐我做的，三维模型的应用越来越广泛，也建议我和深度学习方面的知识结合一下，做一些改进。</w:t>
      </w:r>
    </w:p>
    <w:p w14:paraId="66B90DC8" w14:textId="77777777" w:rsidR="00183224" w:rsidRPr="003F7483" w:rsidRDefault="00183224" w:rsidP="00183224">
      <w:pPr>
        <w:pStyle w:val="a8"/>
        <w:numPr>
          <w:ilvl w:val="0"/>
          <w:numId w:val="1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1A1A1A"/>
          <w:sz w:val="23"/>
          <w:szCs w:val="23"/>
        </w:rPr>
      </w:pPr>
      <w:r w:rsidRPr="003F7483">
        <w:rPr>
          <w:rFonts w:ascii="微软雅黑" w:eastAsia="微软雅黑" w:hAnsi="微软雅黑" w:hint="eastAsia"/>
          <w:b/>
          <w:bCs/>
          <w:color w:val="1A1A1A"/>
          <w:sz w:val="23"/>
          <w:szCs w:val="23"/>
        </w:rPr>
        <w:t>该课题研究的意义和目的？</w:t>
      </w:r>
    </w:p>
    <w:p w14:paraId="64529B3A" w14:textId="77777777" w:rsidR="00183224" w:rsidRPr="003F7483" w:rsidRDefault="00183224" w:rsidP="00183224">
      <w:pPr>
        <w:pStyle w:val="a8"/>
        <w:shd w:val="clear" w:color="auto" w:fill="FFFFFF"/>
        <w:spacing w:before="336" w:beforeAutospacing="0" w:after="336" w:afterAutospacing="0"/>
        <w:ind w:left="420" w:firstLine="420"/>
        <w:rPr>
          <w:rFonts w:ascii="微软雅黑" w:eastAsia="微软雅黑" w:hAnsi="微软雅黑"/>
          <w:color w:val="1A1A1A"/>
          <w:sz w:val="23"/>
          <w:szCs w:val="23"/>
        </w:rPr>
      </w:pPr>
      <w:r w:rsidRPr="003F7483">
        <w:rPr>
          <w:rFonts w:ascii="微软雅黑" w:eastAsia="微软雅黑" w:hAnsi="微软雅黑" w:hint="eastAsia"/>
          <w:color w:val="1A1A1A"/>
          <w:sz w:val="23"/>
          <w:szCs w:val="23"/>
        </w:rPr>
        <w:t>现在每天都要创建大量的三维模型，完全从零开发耗时耗力，能从现有的库里找到合适的模型是比较重要的，项目提供了一个检索的平台，可以高效地检索。</w:t>
      </w:r>
    </w:p>
    <w:p w14:paraId="5019FDA6" w14:textId="77777777" w:rsidR="00183224" w:rsidRPr="003F7483" w:rsidRDefault="00183224" w:rsidP="0018322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全文基本结构、框架是怎么设计的？</w:t>
      </w:r>
    </w:p>
    <w:p w14:paraId="1024B3A2" w14:textId="77777777" w:rsidR="00183224" w:rsidRPr="003F7483" w:rsidRDefault="00183224" w:rsidP="00183224">
      <w:pPr>
        <w:spacing w:line="360" w:lineRule="auto"/>
        <w:ind w:left="420"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文章的结构也是我毕设实现的顺序，是按照项目背景——核心算法实现——项目功能实现——测试与总结的顺序写的。</w:t>
      </w:r>
    </w:p>
    <w:p w14:paraId="6B0BF7A9" w14:textId="77777777" w:rsidR="00183224" w:rsidRPr="003F7483" w:rsidRDefault="00183224" w:rsidP="0018322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你在写这篇论文的时候遇到的一些困难和如何解决的？</w:t>
      </w:r>
    </w:p>
    <w:p w14:paraId="4528F5DF" w14:textId="77777777" w:rsidR="00183224" w:rsidRPr="003F7483" w:rsidRDefault="00183224" w:rsidP="00183224">
      <w:pPr>
        <w:spacing w:line="360" w:lineRule="auto"/>
        <w:ind w:left="420"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主要是学习资料不足，很多用到的工具都是没有中文的使用教程的，只能去读他官方给出的API手册。</w:t>
      </w:r>
    </w:p>
    <w:p w14:paraId="4F6D4001" w14:textId="77777777" w:rsidR="00183224" w:rsidRPr="003F7483" w:rsidRDefault="00183224" w:rsidP="0018322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论文的创新点在哪里？</w:t>
      </w:r>
    </w:p>
    <w:p w14:paraId="2D3D57F5" w14:textId="77777777" w:rsidR="00183224" w:rsidRPr="003F7483" w:rsidRDefault="00183224" w:rsidP="0018322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算法改进提升了检索精度</w:t>
      </w:r>
    </w:p>
    <w:p w14:paraId="25641391" w14:textId="77777777" w:rsidR="00183224" w:rsidRPr="003F7483" w:rsidRDefault="00183224" w:rsidP="0018322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可拖拽缩放</w:t>
      </w: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 w:rsidRPr="003F7483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用户体验好</w:t>
      </w:r>
    </w:p>
    <w:p w14:paraId="0B4F790C" w14:textId="77777777" w:rsidR="00183224" w:rsidRPr="003F7483" w:rsidRDefault="00183224" w:rsidP="0018322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3F7483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安全性好，为商用或工业化做准备</w:t>
      </w:r>
      <w:r w:rsidRPr="003F748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02E36CE6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六、主要工作量在哪儿？自己做了什么？</w:t>
      </w:r>
    </w:p>
    <w:p w14:paraId="69D5551F" w14:textId="3F6EE652" w:rsidR="00183224" w:rsidRDefault="00351BA5" w:rsidP="00183224">
      <w:pPr>
        <w:spacing w:line="360" w:lineRule="auto"/>
        <w:ind w:left="420"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自己写的</w:t>
      </w:r>
      <w:r w:rsidR="00183224"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摘要读一遍</w:t>
      </w:r>
    </w:p>
    <w:p w14:paraId="382F6E7D" w14:textId="77777777" w:rsidR="00183224" w:rsidRPr="001758FA" w:rsidRDefault="00183224" w:rsidP="00183224">
      <w:pPr>
        <w:spacing w:line="360" w:lineRule="auto"/>
        <w:ind w:left="420"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由于深度学习很多都是共用的，一部分是之前做的项目，一部分是已有的代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码，核心算法部分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70-80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%，系统功能1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%。</w:t>
      </w:r>
    </w:p>
    <w:p w14:paraId="0EAE954B" w14:textId="77777777" w:rsidR="00183224" w:rsidRPr="00957220" w:rsidRDefault="00183224" w:rsidP="00183224">
      <w:pPr>
        <w:spacing w:line="360" w:lineRule="auto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14:paraId="5AA21697" w14:textId="77777777" w:rsidR="00183224" w:rsidRDefault="00183224" w:rsidP="00183224">
      <w:pPr>
        <w:spacing w:line="360" w:lineRule="auto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P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PT里的专业知识</w:t>
      </w:r>
    </w:p>
    <w:p w14:paraId="17498F7A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讲一下维数灾难</w:t>
      </w:r>
    </w:p>
    <w:p w14:paraId="7C11EF04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维数灾难是一种过拟合的现象，是由三维模型的数据结构特性造成的，比如用一张二维图片作为输入，2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56*256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的图片才6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5000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个维度，相当于解决一个6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5000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维空间的问题。但是三维模型为了表示空间中点和点的关系，单个三维模型的数据量很大，直接输入就导致了特征维度非常多。在样本量固定的情况下，样本数和特征维度不呈一个正比的指数递增关系，就会导致分类器性能很差，表现为过拟合。</w:t>
      </w:r>
    </w:p>
    <w:p w14:paraId="570B7964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最后用的是2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27*227*3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50000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多个维度。</w:t>
      </w:r>
    </w:p>
    <w:p w14:paraId="6E3CE4CA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数据集怎么做？预处理？</w:t>
      </w:r>
    </w:p>
    <w:p w14:paraId="31221611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数据集我是自己写了脚本调用了blender软件里的库函数实现的，这个软件是专门对三维模型做处理的，由于它完全开源所以我可以通过api来直接调用里面的一些函数，就相当于调用opengl库函数。</w:t>
      </w:r>
    </w:p>
    <w:p w14:paraId="03B5473F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共享权重？</w:t>
      </w:r>
    </w:p>
    <w:p w14:paraId="5C7AF0C9" w14:textId="77777777" w:rsidR="00183224" w:rsidRPr="0080751E" w:rsidRDefault="00183224" w:rsidP="00183224">
      <w:pPr>
        <w:spacing w:line="360" w:lineRule="auto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用的是tf.variable_scope()函数，因为网络结构完全一样，所以参数不需要重复设置。</w:t>
      </w:r>
    </w:p>
    <w:p w14:paraId="737431FF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什么是卷积层？什么是全连接层？什么是池化层？</w:t>
      </w:r>
    </w:p>
    <w:p w14:paraId="4BAF01D1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卷积层就是，我的理解是一种特殊的数学运算或者函数，使用多个滤波器在源数据上进行卷积操作，提取特征。</w:t>
      </w:r>
    </w:p>
    <w:p w14:paraId="13E58446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全连接层是一种特殊的卷积层，他用的是1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*1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的滤波器，步长为1，不共享参数，主要起一个分类的作用。</w:t>
      </w:r>
    </w:p>
    <w:p w14:paraId="671020A2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池化层分两种，我打个比方，2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*2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的一块数据，最大池化就是取这四个数据中的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最大的一块，平均池化就是取这四个数的平均。</w:t>
      </w:r>
    </w:p>
    <w:p w14:paraId="70C0D152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V</w:t>
      </w: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iew-polling层？</w:t>
      </w:r>
    </w:p>
    <w:p w14:paraId="302B3B43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这一层相当于一种特殊的池化层，这层的输入输出尺寸是1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2*9216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到9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216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，就是把1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层feature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map堆叠起来取1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层中每一层的最大值。</w:t>
      </w:r>
    </w:p>
    <w:p w14:paraId="058D5894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因为1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条分支总要汇合，原论文尝试了取平均值操作发现效果很差，取最大值效果就非常好了。</w:t>
      </w:r>
    </w:p>
    <w:p w14:paraId="1A8BD413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分类器？损失函数？</w:t>
      </w:r>
    </w:p>
    <w:p w14:paraId="01539A1F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oftmax函数是分类函数，把fc层传过来的数据求偏导然后归一化到0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-1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的区间来判断类别。和SVM的区别在于：SVM更注重正确的类别，只要过了某个阈值，就判定为某类别，softmax会计算样本在所有类别上的概率。</w:t>
      </w:r>
    </w:p>
    <w:p w14:paraId="7F4C5A18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损失函数用的是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sparse_softmax_cross_entropy_with_logits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函数，是一种简化的交叉熵函数，可以直接对标签和feature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map做运算。第一步先做softmax处理，第二步是计算交叉熵，主要针对多类别的分类问题做了优化，也是tensorflow的内置函数。</w:t>
      </w:r>
    </w:p>
    <w:p w14:paraId="2F294BD3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B</w:t>
      </w: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atch-size？</w:t>
      </w:r>
    </w:p>
    <w:p w14:paraId="5E4E9B77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6*12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,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是1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张图片。</w:t>
      </w:r>
    </w:p>
    <w:p w14:paraId="08AF1ED1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R</w:t>
      </w: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elu作用？</w:t>
      </w:r>
    </w:p>
    <w:p w14:paraId="413DF1B2" w14:textId="77777777" w:rsidR="00183224" w:rsidRDefault="00183224" w:rsidP="00183224">
      <w:pPr>
        <w:spacing w:line="360" w:lineRule="auto"/>
        <w:ind w:left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首先这种激活函数是非线性的，相较于线性函数，可以拟合几乎所有问题</w:t>
      </w:r>
    </w:p>
    <w:p w14:paraId="006E153B" w14:textId="77777777" w:rsidR="00183224" w:rsidRDefault="00183224" w:rsidP="00183224">
      <w:pPr>
        <w:spacing w:line="360" w:lineRule="auto"/>
        <w:ind w:left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其次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加快收敛速度，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relu计算起来更快</w:t>
      </w:r>
    </w:p>
    <w:p w14:paraId="1A312A90" w14:textId="77777777" w:rsidR="00183224" w:rsidRDefault="00183224" w:rsidP="00183224">
      <w:pPr>
        <w:spacing w:line="360" w:lineRule="auto"/>
        <w:ind w:left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负区间为0，直接抑制一部分神经元，增加了神经元的稀疏性，缓解过拟合</w:t>
      </w:r>
    </w:p>
    <w:p w14:paraId="6B3A9DA5" w14:textId="77777777" w:rsidR="00183224" w:rsidRPr="0080751E" w:rsidRDefault="00183224" w:rsidP="00183224">
      <w:pPr>
        <w:spacing w:line="360" w:lineRule="auto"/>
        <w:ind w:left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非负区间的梯度是常数1，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无梯度消失现象。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igmoid函数是一个s型的曲线，在后面饱和区的导数接近0，收敛的会很慢。</w:t>
      </w:r>
    </w:p>
    <w:p w14:paraId="42BEA549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lastRenderedPageBreak/>
        <w:t>LRN层和dropout区别？</w:t>
      </w:r>
    </w:p>
    <w:p w14:paraId="26D7B7C4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Lrn层在后来的表现效果一直不太好，被舍弃了。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D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ropout舍弃了5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0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%的神经元，减少了参数量，起到了防止过拟合的效果。</w:t>
      </w:r>
    </w:p>
    <w:p w14:paraId="3CB1904D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mAP？</w:t>
      </w:r>
    </w:p>
    <w:p w14:paraId="02F9B95C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mAP值是平均检索精度，单个样本检索精度是，对所有检索到的文档编号除以他在结果列表中的位置求和取平均，mAP是所有的AP取平均。mAP的结果对位置信息比较敏感，非常适合检索类别的标准。</w:t>
      </w:r>
    </w:p>
    <w:p w14:paraId="4148BAAA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没加载模型材质？</w:t>
      </w:r>
    </w:p>
    <w:p w14:paraId="1E2DE71A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为了去除颜色和纹理干扰</w:t>
      </w:r>
    </w:p>
    <w:p w14:paraId="620784AB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H5</w:t>
      </w: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文件？</w:t>
      </w:r>
    </w:p>
    <w:p w14:paraId="5579851D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read csv：28s 12311</w:t>
      </w:r>
    </w:p>
    <w:p w14:paraId="31F48014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read h5:4.5s</w:t>
      </w:r>
    </w:p>
    <w:p w14:paraId="0BE2513E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为什么选B/S？</w:t>
      </w:r>
    </w:p>
    <w:p w14:paraId="04536010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美观、方便部署到服务器上、系统更新无需下载</w:t>
      </w:r>
    </w:p>
    <w:p w14:paraId="0D99038F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MVC讲解？</w:t>
      </w:r>
    </w:p>
    <w:p w14:paraId="422A2BD6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Model：核心检索算法与其他的处理代码。</w:t>
      </w:r>
    </w:p>
    <w:p w14:paraId="66E094FF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View：Web界面，渲染数据。</w:t>
      </w:r>
    </w:p>
    <w:p w14:paraId="50C0D5D3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Control：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Flask 框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架路由，负责响应用户请求、准备数据、前后端交互。</w:t>
      </w:r>
    </w:p>
    <w:p w14:paraId="10D7DBAB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Flask框架好处？</w:t>
      </w:r>
    </w:p>
    <w:p w14:paraId="4412E4B2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相比于Django更轻量，没有太多的用不到的功能，易于维护。区别也是Django更大，功能更全面，适合大型网站开发。</w:t>
      </w:r>
    </w:p>
    <w:p w14:paraId="23DC55A3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为什么划分权限？</w:t>
      </w:r>
    </w:p>
    <w:p w14:paraId="56CE00F1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为了系统安全性，不能随便上传模型，随便使用服务器和显卡资源，也更符合工业化和商业的使用场景。</w:t>
      </w:r>
    </w:p>
    <w:p w14:paraId="3806F644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用的什么测试方法？</w:t>
      </w:r>
    </w:p>
    <w:p w14:paraId="7E226AF0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黑盒测试里的等价类划分法</w:t>
      </w:r>
    </w:p>
    <w:p w14:paraId="096D6A08" w14:textId="77777777" w:rsidR="00183224" w:rsidRPr="0080751E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安全性体现在？</w:t>
      </w:r>
    </w:p>
    <w:p w14:paraId="45897DA9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管理员权限、</w:t>
      </w:r>
    </w:p>
    <w:p w14:paraId="46A6A48B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密码加密存储、</w:t>
      </w:r>
    </w:p>
    <w:p w14:paraId="020354C6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SQL防注入、</w:t>
      </w:r>
    </w:p>
    <w:p w14:paraId="54D7CF19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上传时间间隔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</w:p>
    <w:p w14:paraId="7630E180" w14:textId="77777777" w:rsidR="00183224" w:rsidRPr="0080751E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session防止url跳转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4C47E02A" w14:textId="77777777" w:rsidR="00183224" w:rsidRPr="00102ACA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数据库加密算法好处？原理？</w:t>
      </w:r>
    </w:p>
    <w:p w14:paraId="7C6F7E0D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密码加密算法常使用单向的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HASH 算法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比如md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算法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。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哈希算法虽不可逆，但是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每次加密的结果是一样的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，只需要根据加密表进行反向解析就可以推测出密码明文，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Bcrypt 算法引入“加盐”机制，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密文是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由密码 password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和一段完全随机的信息盐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salt 进行多次 hash 操作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得来的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验证的时候用用户提供的密码和这段随机信息再次哈希，看是否相同。</w:t>
      </w:r>
    </w:p>
    <w:p w14:paraId="5C43ADE9" w14:textId="77777777" w:rsidR="00183224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一个使用</w:t>
      </w:r>
      <w:r w:rsidRPr="0080751E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bcrypt 加密后的密码，用暴力穷举的方法破解甚至需要几十年时间。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每次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得到的密文也不同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，防止了彩虹表的添加和收录</w:t>
      </w:r>
      <w:r w:rsidRPr="0080751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2B73A0C8" w14:textId="77777777" w:rsidR="00183224" w:rsidRPr="00102ACA" w:rsidRDefault="00183224" w:rsidP="0018322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数据库变长长度？</w:t>
      </w:r>
    </w:p>
    <w:p w14:paraId="0DEBEA08" w14:textId="77777777" w:rsidR="00183224" w:rsidRPr="00FB12F1" w:rsidRDefault="00183224" w:rsidP="00183224">
      <w:pPr>
        <w:spacing w:line="360" w:lineRule="auto"/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、6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0</w:t>
      </w:r>
    </w:p>
    <w:p w14:paraId="2E7DF26C" w14:textId="77777777" w:rsidR="00183224" w:rsidRPr="00583D8D" w:rsidRDefault="00183224" w:rsidP="00183224">
      <w:pPr>
        <w:spacing w:line="360" w:lineRule="auto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视频里的功能如何实现</w:t>
      </w:r>
    </w:p>
    <w:p w14:paraId="30C9F7F2" w14:textId="77777777" w:rsidR="00183224" w:rsidRPr="008A64F3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前后端交互实现？</w:t>
      </w:r>
    </w:p>
    <w:p w14:paraId="4F39C92B" w14:textId="77777777" w:rsidR="00183224" w:rsidRPr="006226F7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226F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用了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ajax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发送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post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请求实现的，登录和上传文件是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post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，访问资源是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226F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E750AF" w14:textId="77777777" w:rsidR="00183224" w:rsidRPr="008A64F3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ost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get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区别？</w:t>
      </w:r>
    </w:p>
    <w:p w14:paraId="230F3027" w14:textId="77777777" w:rsidR="00183224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会把参数放到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里传输，</w:t>
      </w:r>
      <w:r w:rsidRPr="00AE73B0">
        <w:rPr>
          <w:rFonts w:ascii="Times New Roman" w:eastAsia="宋体" w:hAnsi="Times New Roman" w:cs="Times New Roman"/>
          <w:sz w:val="24"/>
          <w:szCs w:val="24"/>
        </w:rPr>
        <w:t>P</w:t>
      </w:r>
      <w:r w:rsidRPr="00AE73B0">
        <w:rPr>
          <w:rFonts w:ascii="Times New Roman" w:eastAsia="宋体" w:hAnsi="Times New Roman" w:cs="Times New Roman" w:hint="eastAsia"/>
          <w:sz w:val="24"/>
          <w:szCs w:val="24"/>
        </w:rPr>
        <w:t>ost</w:t>
      </w:r>
      <w:r>
        <w:rPr>
          <w:rFonts w:ascii="Times New Roman" w:eastAsia="宋体" w:hAnsi="Times New Roman" w:cs="Times New Roman" w:hint="eastAsia"/>
          <w:sz w:val="24"/>
          <w:szCs w:val="24"/>
        </w:rPr>
        <w:t>会传输一个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body</w:t>
      </w:r>
      <w:r>
        <w:rPr>
          <w:rFonts w:ascii="Times New Roman" w:eastAsia="宋体" w:hAnsi="Times New Roman" w:cs="Times New Roman" w:hint="eastAsia"/>
          <w:sz w:val="24"/>
          <w:szCs w:val="24"/>
        </w:rPr>
        <w:t>，更安全一点。</w:t>
      </w:r>
    </w:p>
    <w:p w14:paraId="18B71546" w14:textId="77777777" w:rsidR="00183224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ost</w:t>
      </w:r>
      <w:r>
        <w:rPr>
          <w:rFonts w:ascii="Times New Roman" w:eastAsia="宋体" w:hAnsi="Times New Roman" w:cs="Times New Roman" w:hint="eastAsia"/>
          <w:sz w:val="24"/>
          <w:szCs w:val="24"/>
        </w:rPr>
        <w:t>没有传输格式限制，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只能传</w:t>
      </w:r>
      <w:r>
        <w:rPr>
          <w:rFonts w:ascii="Times New Roman" w:eastAsia="宋体" w:hAnsi="Times New Roman" w:cs="Times New Roman" w:hint="eastAsia"/>
          <w:sz w:val="24"/>
          <w:szCs w:val="24"/>
        </w:rPr>
        <w:t>ascll</w:t>
      </w:r>
      <w:r>
        <w:rPr>
          <w:rFonts w:ascii="Times New Roman" w:eastAsia="宋体" w:hAnsi="Times New Roman" w:cs="Times New Roman" w:hint="eastAsia"/>
          <w:sz w:val="24"/>
          <w:szCs w:val="24"/>
        </w:rPr>
        <w:t>码。</w:t>
      </w:r>
    </w:p>
    <w:p w14:paraId="42B7CE62" w14:textId="77777777" w:rsidR="00183224" w:rsidRPr="00AE73B0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ost</w:t>
      </w:r>
      <w:r>
        <w:rPr>
          <w:rFonts w:ascii="Times New Roman" w:eastAsia="宋体" w:hAnsi="Times New Roman" w:cs="Times New Roman" w:hint="eastAsia"/>
          <w:sz w:val="24"/>
          <w:szCs w:val="24"/>
        </w:rPr>
        <w:t>发两次</w:t>
      </w:r>
      <w:r>
        <w:rPr>
          <w:rFonts w:ascii="Times New Roman" w:eastAsia="宋体" w:hAnsi="Times New Roman" w:cs="Times New Roman" w:hint="eastAsia"/>
          <w:sz w:val="24"/>
          <w:szCs w:val="24"/>
        </w:rPr>
        <w:t>tcp</w:t>
      </w:r>
      <w:r>
        <w:rPr>
          <w:rFonts w:ascii="Times New Roman" w:eastAsia="宋体" w:hAnsi="Times New Roman" w:cs="Times New Roman" w:hint="eastAsia"/>
          <w:sz w:val="24"/>
          <w:szCs w:val="24"/>
        </w:rPr>
        <w:t>请求，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一次。</w:t>
      </w:r>
    </w:p>
    <w:p w14:paraId="20756909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分页？</w:t>
      </w:r>
    </w:p>
    <w:p w14:paraId="534B332B" w14:textId="77777777" w:rsidR="00183224" w:rsidRPr="00E5335B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5335B">
        <w:rPr>
          <w:rFonts w:ascii="Times New Roman" w:eastAsia="宋体" w:hAnsi="Times New Roman" w:cs="Times New Roman" w:hint="eastAsia"/>
          <w:sz w:val="24"/>
          <w:szCs w:val="24"/>
        </w:rPr>
        <w:t>缩略图是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个一组的，所以把模型的地址列表九个九个分组，翻页时找到相应的地址组然后渲染模型。</w:t>
      </w:r>
    </w:p>
    <w:p w14:paraId="06F6DB9B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如何渲染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3D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模型？</w:t>
      </w:r>
    </w:p>
    <w:p w14:paraId="47537AC3" w14:textId="77777777" w:rsidR="00183224" w:rsidRPr="00E5335B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5335B">
        <w:rPr>
          <w:rFonts w:ascii="Times New Roman" w:eastAsia="宋体" w:hAnsi="Times New Roman" w:cs="Times New Roman" w:hint="eastAsia"/>
          <w:sz w:val="24"/>
          <w:szCs w:val="24"/>
        </w:rPr>
        <w:t>使用了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Three</w:t>
      </w:r>
      <w:r w:rsidRPr="00E5335B">
        <w:rPr>
          <w:rFonts w:ascii="Times New Roman" w:eastAsia="宋体" w:hAnsi="Times New Roman" w:cs="Times New Roman"/>
          <w:sz w:val="24"/>
          <w:szCs w:val="24"/>
        </w:rPr>
        <w:t>.js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这个三维模型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开发引擎，这个引擎是基于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webgl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封装的，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提供了三维模型在网页端的渲染、缩放、选择、拖拽等功能的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99602E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如何下载？</w:t>
      </w:r>
    </w:p>
    <w:p w14:paraId="5F0BC0A4" w14:textId="77777777" w:rsidR="00183224" w:rsidRPr="00E5335B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5335B">
        <w:rPr>
          <w:rFonts w:ascii="Times New Roman" w:eastAsia="宋体" w:hAnsi="Times New Roman" w:cs="Times New Roman" w:hint="eastAsia"/>
          <w:sz w:val="24"/>
          <w:szCs w:val="24"/>
        </w:rPr>
        <w:t>访问服务器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url</w:t>
      </w:r>
    </w:p>
    <w:p w14:paraId="60EA3E0D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模糊检索的实现？</w:t>
      </w:r>
    </w:p>
    <w:p w14:paraId="155B56D6" w14:textId="77777777" w:rsidR="00183224" w:rsidRPr="00E5335B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E5335B">
        <w:rPr>
          <w:rFonts w:ascii="Times New Roman" w:eastAsia="宋体" w:hAnsi="Times New Roman" w:cs="Times New Roman" w:hint="eastAsia"/>
          <w:sz w:val="24"/>
          <w:szCs w:val="24"/>
        </w:rPr>
        <w:t>使用了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boostrap-select</w:t>
      </w:r>
      <w:r w:rsidRPr="00E5335B">
        <w:rPr>
          <w:rFonts w:ascii="Times New Roman" w:eastAsia="宋体" w:hAnsi="Times New Roman" w:cs="Times New Roman" w:hint="eastAsia"/>
          <w:sz w:val="24"/>
          <w:szCs w:val="24"/>
        </w:rPr>
        <w:t>控件，支持项目的模糊搜索。</w:t>
      </w:r>
    </w:p>
    <w:p w14:paraId="6C1F089C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上传到数据库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限时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的实现？</w:t>
      </w:r>
    </w:p>
    <w:p w14:paraId="7D9A43B3" w14:textId="77777777" w:rsidR="00183224" w:rsidRPr="00E5335B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E5335B">
        <w:rPr>
          <w:rFonts w:ascii="Times New Roman" w:eastAsia="宋体" w:hAnsi="Times New Roman" w:cs="Times New Roman" w:hint="eastAsia"/>
          <w:sz w:val="24"/>
          <w:szCs w:val="24"/>
        </w:rPr>
        <w:t>在后台设置了上传间隔的计时器，请求服务先判断是否间隔十秒。</w:t>
      </w:r>
    </w:p>
    <w:p w14:paraId="2224341F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后台和数据库怎么连接？</w:t>
      </w:r>
    </w:p>
    <w:p w14:paraId="61F05A1C" w14:textId="77777777" w:rsidR="00183224" w:rsidRPr="00B15453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15453">
        <w:rPr>
          <w:rFonts w:ascii="Times New Roman" w:eastAsia="宋体" w:hAnsi="Times New Roman" w:cs="Times New Roman" w:hint="eastAsia"/>
          <w:sz w:val="24"/>
          <w:szCs w:val="24"/>
        </w:rPr>
        <w:t>使用了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pymysql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包，先建立连接，获得游标，然后给游标绑定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语句，用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excute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执行，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excute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还能防止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注入。</w:t>
      </w:r>
    </w:p>
    <w:p w14:paraId="5CBDBDA3" w14:textId="77777777" w:rsidR="00183224" w:rsidRPr="008A64F3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为什么选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MySql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</w:p>
    <w:p w14:paraId="7620EB68" w14:textId="77777777" w:rsidR="00183224" w:rsidRPr="00B15453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15453">
        <w:rPr>
          <w:rFonts w:ascii="Times New Roman" w:eastAsia="宋体" w:hAnsi="Times New Roman" w:cs="Times New Roman" w:hint="eastAsia"/>
          <w:sz w:val="24"/>
          <w:szCs w:val="24"/>
        </w:rPr>
        <w:t>比较通用、还能防注入，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excute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对特殊字符进行了加</w:t>
      </w:r>
      <w:r w:rsidRPr="00B15453">
        <w:rPr>
          <w:rFonts w:ascii="Times New Roman" w:eastAsia="宋体" w:hAnsi="Times New Roman" w:cs="Times New Roman"/>
          <w:sz w:val="24"/>
          <w:szCs w:val="24"/>
        </w:rPr>
        <w:t>\</w:t>
      </w:r>
      <w:r w:rsidRPr="00B15453">
        <w:rPr>
          <w:rFonts w:ascii="Times New Roman" w:eastAsia="宋体" w:hAnsi="Times New Roman" w:cs="Times New Roman"/>
          <w:sz w:val="24"/>
          <w:szCs w:val="24"/>
        </w:rPr>
        <w:t>转义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处理。</w:t>
      </w:r>
    </w:p>
    <w:p w14:paraId="67F3E2C6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格式转换的实现？</w:t>
      </w:r>
    </w:p>
    <w:p w14:paraId="124FB8A6" w14:textId="77777777" w:rsidR="00183224" w:rsidRPr="00B15453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15453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Blender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的库函数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blender</w:t>
      </w:r>
      <w:r>
        <w:rPr>
          <w:rFonts w:ascii="Times New Roman" w:eastAsia="宋体" w:hAnsi="Times New Roman" w:cs="Times New Roman" w:hint="eastAsia"/>
          <w:sz w:val="24"/>
          <w:szCs w:val="24"/>
        </w:rPr>
        <w:t>应该是基于</w:t>
      </w:r>
      <w:r>
        <w:rPr>
          <w:rFonts w:ascii="Times New Roman" w:eastAsia="宋体" w:hAnsi="Times New Roman" w:cs="Times New Roman" w:hint="eastAsia"/>
          <w:sz w:val="24"/>
          <w:szCs w:val="24"/>
        </w:rPr>
        <w:t>OpenGL</w:t>
      </w:r>
      <w:r>
        <w:rPr>
          <w:rFonts w:ascii="Times New Roman" w:eastAsia="宋体" w:hAnsi="Times New Roman" w:cs="Times New Roman" w:hint="eastAsia"/>
          <w:sz w:val="24"/>
          <w:szCs w:val="24"/>
        </w:rPr>
        <w:t>做了封装。</w:t>
      </w:r>
    </w:p>
    <w:p w14:paraId="176B6F4E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ession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？防止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url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跳转？</w:t>
      </w:r>
    </w:p>
    <w:p w14:paraId="0F99C341" w14:textId="77777777" w:rsidR="00183224" w:rsidRPr="00B15453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15453">
        <w:rPr>
          <w:rFonts w:ascii="Times New Roman" w:eastAsia="宋体" w:hAnsi="Times New Roman" w:cs="Times New Roman"/>
          <w:sz w:val="24"/>
          <w:szCs w:val="24"/>
        </w:rPr>
        <w:t>S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ession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是会话，密码验证成功之后会把登录用户的信息存到浏览器里，如果直接访问</w:t>
      </w:r>
      <w:r w:rsidRPr="00B15453"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没有信息会拒绝访问。</w:t>
      </w:r>
    </w:p>
    <w:p w14:paraId="18E445C5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删除和入库怎么实现？</w:t>
      </w:r>
    </w:p>
    <w:p w14:paraId="0855500A" w14:textId="77777777" w:rsidR="00183224" w:rsidRPr="003C6B2D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3C6B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删除就是删除目录下的模型文件和特征库里的特征，入库同理。</w:t>
      </w:r>
    </w:p>
    <w:p w14:paraId="4BEC4F52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模型在线训练为什么只能多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GPU</w:t>
      </w: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？如何保证效果？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怎么检索新模型？</w:t>
      </w:r>
    </w:p>
    <w:p w14:paraId="43ABE5C4" w14:textId="77777777" w:rsidR="00183224" w:rsidRPr="003C6B2D" w:rsidRDefault="00183224" w:rsidP="00183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C6B2D">
        <w:rPr>
          <w:rFonts w:ascii="Times New Roman" w:eastAsia="宋体" w:hAnsi="Times New Roman" w:cs="Times New Roman" w:hint="eastAsia"/>
          <w:sz w:val="24"/>
          <w:szCs w:val="24"/>
        </w:rPr>
        <w:t>在线训练需要显卡资源，服务启动也要显卡资源。</w:t>
      </w:r>
      <w:r w:rsidRPr="003C6B2D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3C6B2D">
        <w:rPr>
          <w:rFonts w:ascii="Times New Roman" w:eastAsia="宋体" w:hAnsi="Times New Roman" w:cs="Times New Roman"/>
          <w:sz w:val="24"/>
          <w:szCs w:val="24"/>
        </w:rPr>
        <w:t>0</w:t>
      </w:r>
      <w:r w:rsidRPr="003C6B2D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3C6B2D">
        <w:rPr>
          <w:rFonts w:ascii="Times New Roman" w:eastAsia="宋体" w:hAnsi="Times New Roman" w:cs="Times New Roman" w:hint="eastAsia"/>
          <w:sz w:val="24"/>
          <w:szCs w:val="24"/>
        </w:rPr>
        <w:t>以上自动停止，管理员可以后台看代码，管理员替换数据源。</w:t>
      </w:r>
    </w:p>
    <w:p w14:paraId="349A560A" w14:textId="77777777" w:rsidR="00183224" w:rsidRDefault="00183224" w:rsidP="0018322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A64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是否支持多线程？如何保证多线程资源互斥？</w:t>
      </w:r>
    </w:p>
    <w:p w14:paraId="1FE37C33" w14:textId="77777777" w:rsidR="00183224" w:rsidRDefault="00183224" w:rsidP="00183224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56746">
        <w:rPr>
          <w:rFonts w:ascii="Times New Roman" w:eastAsia="宋体" w:hAnsi="Times New Roman" w:cs="Times New Roman"/>
          <w:sz w:val="24"/>
          <w:szCs w:val="24"/>
        </w:rPr>
        <w:t>F</w:t>
      </w:r>
      <w:r w:rsidRPr="00B56746">
        <w:rPr>
          <w:rFonts w:ascii="Times New Roman" w:eastAsia="宋体" w:hAnsi="Times New Roman" w:cs="Times New Roman" w:hint="eastAsia"/>
          <w:sz w:val="24"/>
          <w:szCs w:val="24"/>
        </w:rPr>
        <w:t>lask</w:t>
      </w:r>
      <w:r w:rsidRPr="00B56746">
        <w:rPr>
          <w:rFonts w:ascii="Times New Roman" w:eastAsia="宋体" w:hAnsi="Times New Roman" w:cs="Times New Roman" w:hint="eastAsia"/>
          <w:sz w:val="24"/>
          <w:szCs w:val="24"/>
        </w:rPr>
        <w:t>框架天然支持多线程，每个用户之间会加资源锁处理。</w:t>
      </w:r>
    </w:p>
    <w:p w14:paraId="75207DB3" w14:textId="77777777" w:rsidR="00183224" w:rsidRPr="001758FA" w:rsidRDefault="00183224" w:rsidP="0018322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758F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十五、没有注册？</w:t>
      </w:r>
    </w:p>
    <w:p w14:paraId="7A833FAC" w14:textId="77777777" w:rsidR="00183224" w:rsidRPr="00B56746" w:rsidRDefault="00183224" w:rsidP="001832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没有，这个功能比较简单，而且也不是我系统的主要任务，所以就没有做，如果想添加用户可以在后台直接修改数据库，添加一条记录就可以了。</w:t>
      </w:r>
    </w:p>
    <w:p w14:paraId="77ABE70E" w14:textId="77735616" w:rsidR="00CB6476" w:rsidRDefault="00CB6476"/>
    <w:p w14:paraId="1EBA8D58" w14:textId="75CD2C7A" w:rsidR="0059762A" w:rsidRDefault="0059762A"/>
    <w:p w14:paraId="5B303769" w14:textId="63CA90FB" w:rsidR="0059762A" w:rsidRDefault="0059762A"/>
    <w:p w14:paraId="6D28E537" w14:textId="1DA60345" w:rsidR="0059762A" w:rsidRPr="000A2C32" w:rsidRDefault="0059762A">
      <w:pPr>
        <w:rPr>
          <w:color w:val="FF0000"/>
        </w:rPr>
      </w:pPr>
      <w:r w:rsidRPr="001C7741">
        <w:rPr>
          <w:rFonts w:hint="eastAsia"/>
          <w:color w:val="FF0000"/>
          <w:highlight w:val="yellow"/>
        </w:rPr>
        <w:t>结果问了：</w:t>
      </w:r>
    </w:p>
    <w:p w14:paraId="04D82418" w14:textId="72ED5EC5" w:rsidR="0059762A" w:rsidRPr="000A2C32" w:rsidRDefault="0059762A">
      <w:pPr>
        <w:rPr>
          <w:color w:val="FF0000"/>
        </w:rPr>
      </w:pPr>
    </w:p>
    <w:p w14:paraId="72A17778" w14:textId="77777777" w:rsidR="001C7741" w:rsidRPr="001C7741" w:rsidRDefault="001C7741" w:rsidP="001C7741">
      <w:pPr>
        <w:rPr>
          <w:color w:val="FF0000"/>
        </w:rPr>
      </w:pPr>
      <w:r w:rsidRPr="001C7741">
        <w:rPr>
          <w:color w:val="FF0000"/>
        </w:rPr>
        <w:t>1、</w:t>
      </w:r>
      <w:r w:rsidRPr="001C7741">
        <w:rPr>
          <w:color w:val="FF0000"/>
        </w:rPr>
        <w:tab/>
        <w:t>解释一下学习率的含义，学习率初始就是0.0001吗？是直接从0.001设置为0.0001的吗？没有自动设置学习率的改变吗？</w:t>
      </w:r>
    </w:p>
    <w:p w14:paraId="3771311A" w14:textId="77777777" w:rsidR="001C7741" w:rsidRPr="001C7741" w:rsidRDefault="001C7741" w:rsidP="001C7741">
      <w:pPr>
        <w:rPr>
          <w:color w:val="FF0000"/>
        </w:rPr>
      </w:pPr>
      <w:r w:rsidRPr="001C7741">
        <w:rPr>
          <w:rFonts w:hint="eastAsia"/>
          <w:color w:val="FF0000"/>
        </w:rPr>
        <w:t>答：学习率直接关系到梯度下降的速率，学习率设置得较高会导致收敛速度加快，设置得低会放缓梯度下降的速率，但是会更容易找到梯度最优点，</w:t>
      </w:r>
      <w:r w:rsidRPr="001C7741">
        <w:rPr>
          <w:color w:val="FF0000"/>
        </w:rPr>
        <w:t>loss值也会越小。我是先设置的0.001的学习率，同时保持了0.1的指数型衰减。在loss下降不明显的时候换为0.0001的学习率，同时也保持了0.1的指数型衰减。</w:t>
      </w:r>
    </w:p>
    <w:p w14:paraId="0C758BB0" w14:textId="77777777" w:rsidR="001C7741" w:rsidRPr="001C7741" w:rsidRDefault="001C7741" w:rsidP="001C7741">
      <w:pPr>
        <w:rPr>
          <w:color w:val="FF0000"/>
        </w:rPr>
      </w:pPr>
    </w:p>
    <w:p w14:paraId="147C9F3B" w14:textId="77777777" w:rsidR="001C7741" w:rsidRPr="001C7741" w:rsidRDefault="001C7741" w:rsidP="001C7741">
      <w:pPr>
        <w:rPr>
          <w:color w:val="FF0000"/>
        </w:rPr>
      </w:pPr>
      <w:r w:rsidRPr="001C7741">
        <w:rPr>
          <w:color w:val="FF0000"/>
        </w:rPr>
        <w:t>2、</w:t>
      </w:r>
      <w:r w:rsidRPr="001C7741">
        <w:rPr>
          <w:color w:val="FF0000"/>
        </w:rPr>
        <w:tab/>
        <w:t>dropout是一开始就用了吗，效果怎么样，对比了吗？</w:t>
      </w:r>
    </w:p>
    <w:p w14:paraId="0BF54812" w14:textId="77777777" w:rsidR="001C7741" w:rsidRPr="001C7741" w:rsidRDefault="001C7741" w:rsidP="001C7741">
      <w:pPr>
        <w:rPr>
          <w:color w:val="FF0000"/>
        </w:rPr>
      </w:pPr>
      <w:r w:rsidRPr="001C7741">
        <w:rPr>
          <w:rFonts w:hint="eastAsia"/>
          <w:color w:val="FF0000"/>
        </w:rPr>
        <w:t>答：是一开始就用了</w:t>
      </w:r>
      <w:r w:rsidRPr="001C7741">
        <w:rPr>
          <w:color w:val="FF0000"/>
        </w:rPr>
        <w:t>dropout，原论文使用的是Lrn层来做防止过拟合的处理，我直接使用dropout替代了Lrn层，最终分类准确率达到了91.86%，比原论文提升了2.3%。平均检索精度达到了87.58%，比原论文提升了7.3%。</w:t>
      </w:r>
    </w:p>
    <w:p w14:paraId="5BDA7F67" w14:textId="77777777" w:rsidR="001C7741" w:rsidRPr="001C7741" w:rsidRDefault="001C7741" w:rsidP="001C7741">
      <w:pPr>
        <w:rPr>
          <w:color w:val="FF0000"/>
        </w:rPr>
      </w:pPr>
    </w:p>
    <w:p w14:paraId="68567A57" w14:textId="77777777" w:rsidR="001C7741" w:rsidRPr="001C7741" w:rsidRDefault="001C7741" w:rsidP="001C7741">
      <w:pPr>
        <w:rPr>
          <w:color w:val="FF0000"/>
        </w:rPr>
      </w:pPr>
      <w:r w:rsidRPr="001C7741">
        <w:rPr>
          <w:color w:val="FF0000"/>
        </w:rPr>
        <w:t>3、三维模型的存储的模式是怎样的？是点云吗？存储需要多少空间呢，有多少个维度？会产生维度爆炸问题吗？用了什么技术来解决呢？</w:t>
      </w:r>
    </w:p>
    <w:p w14:paraId="1E26D81F" w14:textId="58A05955" w:rsidR="0059762A" w:rsidRPr="000A2C32" w:rsidRDefault="001C7741" w:rsidP="001C7741">
      <w:pPr>
        <w:rPr>
          <w:color w:val="FF0000"/>
        </w:rPr>
      </w:pPr>
      <w:r w:rsidRPr="001C7741">
        <w:rPr>
          <w:rFonts w:hint="eastAsia"/>
          <w:color w:val="FF0000"/>
        </w:rPr>
        <w:t>答：三维模型是以</w:t>
      </w:r>
      <w:r w:rsidRPr="001C7741">
        <w:rPr>
          <w:color w:val="FF0000"/>
        </w:rPr>
        <w:t>obj文件或者off文件的格式存放的，不是点云。大概一个10M的三维模型会产生130000多维度的特征空间。三维模型的样本数量是很少的，样本数量和特征维度不呈一个正比的指数型增长关系，就会引发“维数灾难”，这也是一种过拟合的表现。</w:t>
      </w:r>
    </w:p>
    <w:sectPr w:rsidR="0059762A" w:rsidRPr="000A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7A96" w14:textId="77777777" w:rsidR="00B5068B" w:rsidRDefault="00B5068B" w:rsidP="00183224">
      <w:r>
        <w:separator/>
      </w:r>
    </w:p>
  </w:endnote>
  <w:endnote w:type="continuationSeparator" w:id="0">
    <w:p w14:paraId="16ADFB98" w14:textId="77777777" w:rsidR="00B5068B" w:rsidRDefault="00B5068B" w:rsidP="001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5E3A" w14:textId="77777777" w:rsidR="00B5068B" w:rsidRDefault="00B5068B" w:rsidP="00183224">
      <w:r>
        <w:separator/>
      </w:r>
    </w:p>
  </w:footnote>
  <w:footnote w:type="continuationSeparator" w:id="0">
    <w:p w14:paraId="572C2AC3" w14:textId="77777777" w:rsidR="00B5068B" w:rsidRDefault="00B5068B" w:rsidP="0018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02D"/>
    <w:multiLevelType w:val="hybridMultilevel"/>
    <w:tmpl w:val="8C809AE6"/>
    <w:lvl w:ilvl="0" w:tplc="60EA7A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A5FAA"/>
    <w:multiLevelType w:val="hybridMultilevel"/>
    <w:tmpl w:val="00284A8A"/>
    <w:lvl w:ilvl="0" w:tplc="B5CE4C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D23A2"/>
    <w:multiLevelType w:val="hybridMultilevel"/>
    <w:tmpl w:val="1E609762"/>
    <w:lvl w:ilvl="0" w:tplc="6FBCE41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1E110F"/>
    <w:multiLevelType w:val="hybridMultilevel"/>
    <w:tmpl w:val="EE5A9EF8"/>
    <w:lvl w:ilvl="0" w:tplc="BD18DD3C">
      <w:start w:val="1"/>
      <w:numFmt w:val="japaneseCounting"/>
      <w:lvlText w:val="%1，"/>
      <w:lvlJc w:val="left"/>
      <w:pPr>
        <w:ind w:left="94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6"/>
    <w:rsid w:val="00056ED1"/>
    <w:rsid w:val="000A2C32"/>
    <w:rsid w:val="001503F9"/>
    <w:rsid w:val="00183224"/>
    <w:rsid w:val="001C7741"/>
    <w:rsid w:val="00202A82"/>
    <w:rsid w:val="00351BA5"/>
    <w:rsid w:val="00436F5F"/>
    <w:rsid w:val="0059762A"/>
    <w:rsid w:val="00B5068B"/>
    <w:rsid w:val="00C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9F13"/>
  <w15:chartTrackingRefBased/>
  <w15:docId w15:val="{86D8C3CB-62A5-4853-B2C8-83CE52B7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2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832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8322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83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83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etb</dc:creator>
  <cp:keywords/>
  <dc:description/>
  <cp:lastModifiedBy>Zx etb</cp:lastModifiedBy>
  <cp:revision>9</cp:revision>
  <dcterms:created xsi:type="dcterms:W3CDTF">2021-05-28T00:37:00Z</dcterms:created>
  <dcterms:modified xsi:type="dcterms:W3CDTF">2021-05-28T00:47:00Z</dcterms:modified>
</cp:coreProperties>
</file>