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B5" w:rsidRDefault="00D005B5" w:rsidP="00D005B5">
      <w:pPr>
        <w:jc w:val="center"/>
        <w:rPr>
          <w:rStyle w:val="fontstyle01"/>
        </w:rPr>
      </w:pPr>
      <w:r>
        <w:rPr>
          <w:rStyle w:val="fontstyle01"/>
        </w:rPr>
        <w:t>C2</w:t>
      </w:r>
      <w:r>
        <w:rPr>
          <w:rStyle w:val="fontstyle01"/>
          <w:rFonts w:hint="eastAsia"/>
        </w:rPr>
        <w:t>JS</w:t>
      </w:r>
      <w:r>
        <w:rPr>
          <w:rStyle w:val="fontstyle01"/>
          <w:rFonts w:hint="eastAsia"/>
        </w:rPr>
        <w:t>编译器说明文档</w:t>
      </w:r>
    </w:p>
    <w:p w:rsidR="00775EFC" w:rsidRDefault="00775EFC" w:rsidP="00775EFC">
      <w:pPr>
        <w:rPr>
          <w:rFonts w:ascii="DengXian-Bold" w:hAnsi="DengXian-Bold"/>
          <w:b/>
          <w:bCs/>
          <w:color w:val="000000"/>
          <w:sz w:val="28"/>
          <w:szCs w:val="28"/>
        </w:rPr>
      </w:pPr>
      <w:bookmarkStart w:id="0" w:name="_GoBack"/>
      <w:bookmarkEnd w:id="0"/>
      <w:proofErr w:type="gramStart"/>
      <w:r w:rsidRPr="002A7BFC">
        <w:rPr>
          <w:rStyle w:val="fontstyle01"/>
        </w:rPr>
        <w:t>一</w:t>
      </w:r>
      <w:proofErr w:type="gramEnd"/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 w:rsidRPr="002A7BFC">
        <w:rPr>
          <w:rStyle w:val="fontstyle01"/>
        </w:rPr>
        <w:t>实验环境</w:t>
      </w:r>
    </w:p>
    <w:p w:rsidR="00775EFC" w:rsidRDefault="00775EFC" w:rsidP="00775EFC">
      <w:pPr>
        <w:rPr>
          <w:rStyle w:val="fontstyle31"/>
        </w:rPr>
      </w:pPr>
      <w:r>
        <w:rPr>
          <w:rStyle w:val="fontstyle21"/>
        </w:rPr>
        <w:t>1</w:t>
      </w:r>
      <w:r>
        <w:rPr>
          <w:rStyle w:val="fontstyle21"/>
        </w:rPr>
        <w:t xml:space="preserve">. </w:t>
      </w:r>
      <w:r w:rsidRPr="00775EFC">
        <w:rPr>
          <w:rStyle w:val="fontstyle01"/>
          <w:sz w:val="20"/>
          <w:szCs w:val="20"/>
        </w:rPr>
        <w:t>编程语言</w:t>
      </w:r>
      <w:r>
        <w:rPr>
          <w:rStyle w:val="fontstyle21"/>
        </w:rPr>
        <w:t>:</w:t>
      </w:r>
      <w:r>
        <w:rPr>
          <w:rStyle w:val="fontstyle31"/>
        </w:rPr>
        <w:t xml:space="preserve"> Python</w:t>
      </w:r>
    </w:p>
    <w:p w:rsidR="00775EFC" w:rsidRDefault="00775EFC" w:rsidP="00775EFC">
      <w:pPr>
        <w:rPr>
          <w:rFonts w:ascii="Cambria" w:hAnsi="Cambria"/>
          <w:color w:val="000000"/>
          <w:sz w:val="20"/>
          <w:szCs w:val="20"/>
        </w:rPr>
      </w:pPr>
      <w:r>
        <w:rPr>
          <w:rStyle w:val="fontstyle21"/>
        </w:rPr>
        <w:t>2</w:t>
      </w:r>
      <w:r>
        <w:rPr>
          <w:rStyle w:val="fontstyle21"/>
        </w:rPr>
        <w:t xml:space="preserve">. </w:t>
      </w:r>
      <w:r w:rsidRPr="00775EFC">
        <w:rPr>
          <w:rStyle w:val="fontstyle01"/>
          <w:rFonts w:hint="eastAsia"/>
          <w:sz w:val="20"/>
          <w:szCs w:val="20"/>
        </w:rPr>
        <w:t>解释</w:t>
      </w:r>
      <w:r w:rsidRPr="00775EFC">
        <w:rPr>
          <w:rStyle w:val="fontstyle01"/>
          <w:sz w:val="20"/>
          <w:szCs w:val="20"/>
        </w:rPr>
        <w:t>器版本</w:t>
      </w:r>
      <w:r>
        <w:rPr>
          <w:rStyle w:val="fontstyle21"/>
        </w:rPr>
        <w:t>:</w:t>
      </w:r>
    </w:p>
    <w:p w:rsidR="00775EFC" w:rsidRDefault="00775EFC" w:rsidP="00775EFC">
      <w:pPr>
        <w:ind w:firstLine="420"/>
        <w:rPr>
          <w:rStyle w:val="fontstyle01"/>
          <w:rFonts w:hint="eastAsia"/>
        </w:rPr>
      </w:pPr>
      <w:r>
        <w:rPr>
          <w:rStyle w:val="fontstyle31"/>
          <w:rFonts w:hint="eastAsia"/>
        </w:rPr>
        <w:t>-</w:t>
      </w:r>
      <w:r>
        <w:rPr>
          <w:rStyle w:val="fontstyle31"/>
        </w:rPr>
        <w:t xml:space="preserve"> Python: 3.7.1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Style w:val="fontstyle21"/>
        </w:rPr>
        <w:t>3</w:t>
      </w:r>
      <w:r>
        <w:rPr>
          <w:rStyle w:val="fontstyle21"/>
        </w:rPr>
        <w:t xml:space="preserve">. </w:t>
      </w:r>
      <w:r w:rsidRPr="00775EFC">
        <w:rPr>
          <w:rStyle w:val="fontstyle01"/>
          <w:sz w:val="20"/>
          <w:szCs w:val="20"/>
        </w:rPr>
        <w:t>依赖</w:t>
      </w:r>
      <w:r w:rsidRPr="00775EFC">
        <w:rPr>
          <w:rStyle w:val="fontstyle01"/>
          <w:rFonts w:hint="eastAsia"/>
          <w:sz w:val="20"/>
          <w:szCs w:val="20"/>
        </w:rPr>
        <w:t>库</w:t>
      </w:r>
      <w:r>
        <w:rPr>
          <w:rStyle w:val="fontstyle01"/>
          <w:rFonts w:hint="eastAsia"/>
          <w:sz w:val="21"/>
          <w:szCs w:val="21"/>
        </w:rPr>
        <w:t>:</w:t>
      </w:r>
    </w:p>
    <w:p w:rsidR="00775EFC" w:rsidRDefault="00775EFC" w:rsidP="00D005B5">
      <w:pPr>
        <w:ind w:firstLine="420"/>
        <w:rPr>
          <w:rStyle w:val="fontstyle31"/>
        </w:rPr>
      </w:pPr>
      <w:r w:rsidRPr="00775EFC">
        <w:rPr>
          <w:rStyle w:val="fontstyle21"/>
        </w:rPr>
        <w:t>Python</w:t>
      </w:r>
      <w:r>
        <w:rPr>
          <w:rStyle w:val="fontstyle21"/>
        </w:rPr>
        <w:t>:</w:t>
      </w:r>
      <w:r w:rsidR="00D005B5">
        <w:rPr>
          <w:rStyle w:val="fontstyle21"/>
        </w:rPr>
        <w:t xml:space="preserve"> </w:t>
      </w:r>
      <w:r w:rsidRPr="002A7BFC">
        <w:rPr>
          <w:rStyle w:val="fontstyle21"/>
        </w:rPr>
        <w:t xml:space="preserve"> </w:t>
      </w:r>
      <w:r>
        <w:rPr>
          <w:rStyle w:val="fontstyle31"/>
          <w:rFonts w:hint="eastAsia"/>
        </w:rPr>
        <w:t>ply</w:t>
      </w:r>
    </w:p>
    <w:p w:rsidR="00775EFC" w:rsidRDefault="00775EFC" w:rsidP="00D005B5">
      <w:pPr>
        <w:ind w:firstLine="420"/>
        <w:rPr>
          <w:rStyle w:val="fontstyle31"/>
        </w:rPr>
      </w:pPr>
      <w:proofErr w:type="spellStart"/>
      <w:r w:rsidRPr="00775EFC">
        <w:rPr>
          <w:rStyle w:val="fontstyle31"/>
          <w:rFonts w:hint="eastAsia"/>
          <w:b/>
          <w:bCs/>
        </w:rPr>
        <w:t>J</w:t>
      </w:r>
      <w:r w:rsidRPr="00775EFC">
        <w:rPr>
          <w:rStyle w:val="fontstyle31"/>
          <w:b/>
          <w:bCs/>
        </w:rPr>
        <w:t>avascript</w:t>
      </w:r>
      <w:proofErr w:type="spellEnd"/>
      <w:r w:rsidRPr="00775EFC">
        <w:rPr>
          <w:rStyle w:val="fontstyle31"/>
          <w:b/>
          <w:bCs/>
        </w:rPr>
        <w:t>:</w:t>
      </w:r>
      <w:r w:rsidR="00D005B5">
        <w:rPr>
          <w:rStyle w:val="fontstyle31"/>
          <w:b/>
          <w:bCs/>
        </w:rPr>
        <w:t xml:space="preserve"> </w:t>
      </w:r>
      <w:r>
        <w:rPr>
          <w:rStyle w:val="fontstyle31"/>
          <w:rFonts w:hint="eastAsia"/>
        </w:rPr>
        <w:t xml:space="preserve"> </w:t>
      </w:r>
      <w:proofErr w:type="spellStart"/>
      <w:r>
        <w:rPr>
          <w:rStyle w:val="fontstyle31"/>
          <w:rFonts w:hint="eastAsia"/>
        </w:rPr>
        <w:t>read</w:t>
      </w:r>
      <w:r>
        <w:rPr>
          <w:rStyle w:val="fontstyle31"/>
        </w:rPr>
        <w:t>line</w:t>
      </w:r>
      <w:proofErr w:type="spellEnd"/>
      <w:r>
        <w:rPr>
          <w:rStyle w:val="fontstyle31"/>
        </w:rPr>
        <w:t>-sync</w:t>
      </w:r>
    </w:p>
    <w:p w:rsidR="00775EFC" w:rsidRDefault="00775EFC" w:rsidP="00775EFC">
      <w:pPr>
        <w:rPr>
          <w:rStyle w:val="fontstyle31"/>
          <w:rFonts w:hint="eastAsia"/>
        </w:rPr>
      </w:pPr>
    </w:p>
    <w:p w:rsidR="00775EFC" w:rsidRPr="002A7BFC" w:rsidRDefault="00775EFC" w:rsidP="00775EFC">
      <w:pPr>
        <w:rPr>
          <w:rStyle w:val="fontstyle01"/>
          <w:rFonts w:hint="eastAsia"/>
        </w:rPr>
      </w:pPr>
      <w:r w:rsidRPr="002A7BFC">
        <w:rPr>
          <w:rStyle w:val="fontstyle01"/>
          <w:rFonts w:hint="eastAsia"/>
        </w:rPr>
        <w:t>二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使用</w:t>
      </w:r>
      <w:r w:rsidRPr="002A7BFC">
        <w:rPr>
          <w:rStyle w:val="fontstyle01"/>
          <w:rFonts w:hint="eastAsia"/>
        </w:rPr>
        <w:t>方式</w:t>
      </w:r>
    </w:p>
    <w:p w:rsidR="00775EFC" w:rsidRPr="00165910" w:rsidRDefault="00775EFC" w:rsidP="00775EFC">
      <w:pPr>
        <w:rPr>
          <w:rStyle w:val="fontstyle31"/>
        </w:rPr>
      </w:pPr>
      <w:r w:rsidRPr="00165910">
        <w:rPr>
          <w:rStyle w:val="fontstyle31"/>
          <w:rFonts w:hint="eastAsia"/>
        </w:rPr>
        <w:t>详</w:t>
      </w:r>
      <w:r w:rsidRPr="00165910">
        <w:rPr>
          <w:rStyle w:val="fontstyle31"/>
        </w:rPr>
        <w:t>见</w:t>
      </w:r>
      <w:proofErr w:type="spellStart"/>
      <w:r>
        <w:rPr>
          <w:rStyle w:val="fontstyle31"/>
          <w:rFonts w:hint="eastAsia"/>
        </w:rPr>
        <w:t>src</w:t>
      </w:r>
      <w:proofErr w:type="spellEnd"/>
      <w:r w:rsidRPr="00165910">
        <w:rPr>
          <w:rStyle w:val="fontstyle31"/>
        </w:rPr>
        <w:t>文件夹下</w:t>
      </w:r>
      <w:r w:rsidRPr="00165910">
        <w:rPr>
          <w:rStyle w:val="fontstyle31"/>
        </w:rPr>
        <w:t>README.md</w:t>
      </w:r>
      <w:r>
        <w:rPr>
          <w:rStyle w:val="fontstyle31"/>
          <w:rFonts w:hint="eastAsia"/>
        </w:rPr>
        <w:t>。</w:t>
      </w:r>
    </w:p>
    <w:p w:rsidR="005C0E9B" w:rsidRDefault="005C0E9B" w:rsidP="00775EFC"/>
    <w:p w:rsidR="00775EFC" w:rsidRDefault="00775EFC" w:rsidP="00775EFC">
      <w:pPr>
        <w:rPr>
          <w:rStyle w:val="fontstyle01"/>
        </w:rPr>
      </w:pPr>
      <w:r>
        <w:rPr>
          <w:rStyle w:val="fontstyle01"/>
          <w:rFonts w:hint="eastAsia"/>
        </w:rPr>
        <w:t>三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实现功能</w:t>
      </w:r>
    </w:p>
    <w:p w:rsidR="00775EFC" w:rsidRPr="00775EFC" w:rsidRDefault="00775EFC" w:rsidP="00775EFC">
      <w:pPr>
        <w:rPr>
          <w:rStyle w:val="fontstyle01"/>
          <w:rFonts w:asciiTheme="minorHAnsi" w:eastAsiaTheme="minorHAnsi" w:hAnsiTheme="minorHAnsi" w:hint="eastAsia"/>
          <w:sz w:val="20"/>
          <w:szCs w:val="20"/>
        </w:rPr>
      </w:pPr>
      <w:r>
        <w:rPr>
          <w:rStyle w:val="fontstyle01"/>
          <w:rFonts w:asciiTheme="minorHAnsi" w:eastAsiaTheme="minorHAnsi" w:hAnsiTheme="minorHAnsi" w:hint="eastAsia"/>
          <w:sz w:val="20"/>
          <w:szCs w:val="20"/>
        </w:rPr>
        <w:t>1.</w:t>
      </w:r>
      <w:r>
        <w:rPr>
          <w:rStyle w:val="fontstyle01"/>
          <w:rFonts w:asciiTheme="minorHAnsi" w:eastAsiaTheme="minorHAnsi" w:hAnsiTheme="minorHAnsi"/>
          <w:sz w:val="20"/>
          <w:szCs w:val="20"/>
        </w:rPr>
        <w:t xml:space="preserve"> C</w:t>
      </w:r>
      <w:r>
        <w:rPr>
          <w:rStyle w:val="fontstyle01"/>
          <w:rFonts w:asciiTheme="minorHAnsi" w:eastAsiaTheme="minorHAnsi" w:hAnsiTheme="minorHAnsi" w:hint="eastAsia"/>
          <w:sz w:val="20"/>
          <w:szCs w:val="20"/>
        </w:rPr>
        <w:t>语言转</w:t>
      </w:r>
      <w:proofErr w:type="spellStart"/>
      <w:r>
        <w:rPr>
          <w:rStyle w:val="fontstyle01"/>
          <w:rFonts w:asciiTheme="minorHAnsi" w:eastAsiaTheme="minorHAnsi" w:hAnsiTheme="minorHAnsi" w:hint="eastAsia"/>
          <w:sz w:val="20"/>
          <w:szCs w:val="20"/>
        </w:rPr>
        <w:t>Java</w:t>
      </w:r>
      <w:r>
        <w:rPr>
          <w:rStyle w:val="fontstyle01"/>
          <w:rFonts w:asciiTheme="minorHAnsi" w:eastAsiaTheme="minorHAnsi" w:hAnsiTheme="minorHAnsi"/>
          <w:sz w:val="20"/>
          <w:szCs w:val="20"/>
        </w:rPr>
        <w:t>script</w:t>
      </w:r>
      <w:proofErr w:type="spellEnd"/>
    </w:p>
    <w:p w:rsidR="00775EFC" w:rsidRPr="00775EFC" w:rsidRDefault="00775EFC" w:rsidP="00775EFC">
      <w:pPr>
        <w:rPr>
          <w:rStyle w:val="fontstyle01"/>
          <w:sz w:val="20"/>
          <w:szCs w:val="20"/>
        </w:rPr>
      </w:pPr>
      <w:r w:rsidRPr="00775EFC">
        <w:rPr>
          <w:rStyle w:val="fontstyle01"/>
          <w:rFonts w:hint="eastAsia"/>
          <w:sz w:val="20"/>
          <w:szCs w:val="20"/>
        </w:rPr>
        <w:t>2.</w:t>
      </w:r>
      <w:r w:rsidRPr="00775EFC">
        <w:rPr>
          <w:rStyle w:val="fontstyle01"/>
          <w:sz w:val="20"/>
          <w:szCs w:val="20"/>
        </w:rPr>
        <w:t xml:space="preserve"> </w:t>
      </w:r>
      <w:r w:rsidRPr="00775EFC">
        <w:rPr>
          <w:rStyle w:val="fontstyle01"/>
          <w:rFonts w:hint="eastAsia"/>
          <w:sz w:val="20"/>
          <w:szCs w:val="20"/>
        </w:rPr>
        <w:t>实例代码：</w:t>
      </w:r>
    </w:p>
    <w:p w:rsidR="00775EFC" w:rsidRPr="00775EFC" w:rsidRDefault="00775EFC" w:rsidP="00775EFC">
      <w:pPr>
        <w:pStyle w:val="a3"/>
        <w:numPr>
          <w:ilvl w:val="0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>回文检测</w:t>
      </w:r>
    </w:p>
    <w:p w:rsidR="00775EFC" w:rsidRPr="00775EFC" w:rsidRDefault="00775EFC" w:rsidP="00775EFC">
      <w:pPr>
        <w:pStyle w:val="a3"/>
        <w:numPr>
          <w:ilvl w:val="0"/>
          <w:numId w:val="4"/>
        </w:numPr>
        <w:ind w:firstLineChars="0"/>
        <w:rPr>
          <w:rStyle w:val="fontstyle01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 xml:space="preserve">KMP </w:t>
      </w:r>
      <w:r w:rsidRPr="00775EFC">
        <w:rPr>
          <w:rStyle w:val="fontstyle01"/>
          <w:b w:val="0"/>
          <w:bCs w:val="0"/>
          <w:sz w:val="20"/>
          <w:szCs w:val="20"/>
        </w:rPr>
        <w:t>字符串匹配</w:t>
      </w:r>
    </w:p>
    <w:p w:rsidR="00775EFC" w:rsidRDefault="00775EFC" w:rsidP="00775EFC">
      <w:pPr>
        <w:pStyle w:val="a3"/>
        <w:numPr>
          <w:ilvl w:val="0"/>
          <w:numId w:val="4"/>
        </w:numPr>
        <w:ind w:firstLineChars="0"/>
        <w:rPr>
          <w:rStyle w:val="fontstyle01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>四则运算计算</w:t>
      </w:r>
    </w:p>
    <w:p w:rsidR="00775EFC" w:rsidRPr="00613FCF" w:rsidRDefault="00613FCF" w:rsidP="00775EFC">
      <w:pPr>
        <w:pStyle w:val="a3"/>
        <w:numPr>
          <w:ilvl w:val="0"/>
          <w:numId w:val="4"/>
        </w:numPr>
        <w:ind w:firstLineChars="0"/>
        <w:rPr>
          <w:rStyle w:val="fontstyle01"/>
          <w:sz w:val="20"/>
          <w:szCs w:val="20"/>
        </w:rPr>
      </w:pPr>
      <w:r w:rsidRPr="00613FCF">
        <w:rPr>
          <w:rStyle w:val="fontstyle01"/>
          <w:rFonts w:hint="eastAsia"/>
          <w:sz w:val="20"/>
          <w:szCs w:val="20"/>
        </w:rPr>
        <w:t>（但是还可以更多）</w:t>
      </w:r>
    </w:p>
    <w:p w:rsidR="00775EFC" w:rsidRDefault="00775EFC" w:rsidP="00775EFC">
      <w:pPr>
        <w:rPr>
          <w:rStyle w:val="fontstyle01"/>
          <w:b w:val="0"/>
          <w:bCs w:val="0"/>
          <w:sz w:val="20"/>
          <w:szCs w:val="20"/>
        </w:rPr>
      </w:pPr>
    </w:p>
    <w:p w:rsidR="00775EFC" w:rsidRDefault="00775EFC" w:rsidP="00775EFC">
      <w:pPr>
        <w:rPr>
          <w:rStyle w:val="fontstyle01"/>
        </w:rPr>
      </w:pPr>
      <w:r>
        <w:rPr>
          <w:rStyle w:val="fontstyle01"/>
          <w:rFonts w:hint="eastAsia"/>
        </w:rPr>
        <w:t>四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思路</w:t>
      </w:r>
      <w:r w:rsidR="00932116">
        <w:rPr>
          <w:rStyle w:val="fontstyle01"/>
          <w:rFonts w:hint="eastAsia"/>
        </w:rPr>
        <w:t>与难点</w:t>
      </w:r>
    </w:p>
    <w:p w:rsidR="00775EFC" w:rsidRPr="00927090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1.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 w:rsidR="00775EFC" w:rsidRPr="00927090">
        <w:rPr>
          <w:rStyle w:val="fontstyle01"/>
          <w:rFonts w:asciiTheme="minorEastAsia" w:hAnsiTheme="minorEastAsia" w:hint="eastAsia"/>
          <w:sz w:val="20"/>
          <w:szCs w:val="20"/>
        </w:rPr>
        <w:t>词法分析：l</w:t>
      </w:r>
      <w:r w:rsidR="00775EFC" w:rsidRPr="00927090">
        <w:rPr>
          <w:rStyle w:val="fontstyle01"/>
          <w:rFonts w:asciiTheme="minorEastAsia" w:hAnsiTheme="minorEastAsia"/>
          <w:sz w:val="20"/>
          <w:szCs w:val="20"/>
        </w:rPr>
        <w:t>ex.py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</w:t>
      </w:r>
      <w:r w:rsidRPr="0092709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提取字符流中的tok</w:t>
      </w:r>
      <w:r w:rsidRPr="0092709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en,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提供</w:t>
      </w:r>
      <w:proofErr w:type="spellStart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lexer</w:t>
      </w:r>
      <w:proofErr w:type="spellEnd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()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接口便于语法解析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ply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.lex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模块的保留字定义，符号定义和正则表示等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难点：正则表示提取token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</w:t>
      </w:r>
      <w:r w:rsidRPr="0092709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变量类型：int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float, double, char, void(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函数返回值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),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字符数组，字符串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保留字：for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while, do, if, else, else if, switch, case, default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控制语句：return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break, continue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字面量：true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false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注释：行注释，块注释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运算符：四则运算(含自运算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，条件运算，逻辑运算，位运算</w:t>
      </w:r>
    </w:p>
    <w:p w:rsidR="00927090" w:rsidRP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其他： 标点，变量名</w:t>
      </w:r>
      <w:r w:rsid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，incl</w:t>
      </w:r>
      <w:r w:rsid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ude</w:t>
      </w:r>
      <w:r w:rsid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语句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等</w:t>
      </w:r>
    </w:p>
    <w:p w:rsidR="00927090" w:rsidRPr="002E68B8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2.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 w:rsidR="00927090" w:rsidRPr="002E68B8">
        <w:rPr>
          <w:rStyle w:val="fontstyle01"/>
          <w:rFonts w:asciiTheme="minorEastAsia" w:hAnsiTheme="minorEastAsia" w:hint="eastAsia"/>
          <w:sz w:val="20"/>
          <w:szCs w:val="20"/>
        </w:rPr>
        <w:t>语法分析：yacc</w:t>
      </w:r>
      <w:r w:rsidR="00927090" w:rsidRPr="002E68B8">
        <w:rPr>
          <w:rStyle w:val="fontstyle01"/>
          <w:rFonts w:asciiTheme="minorEastAsia" w:hAnsiTheme="minorEastAsia"/>
          <w:sz w:val="20"/>
          <w:szCs w:val="20"/>
        </w:rPr>
        <w:t>.py</w:t>
      </w:r>
    </w:p>
    <w:p w:rsidR="00927090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功能：根据语法规则生成语法分析树</w:t>
      </w:r>
      <w:proofErr w:type="spellStart"/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ast</w:t>
      </w:r>
      <w:proofErr w:type="spellEnd"/>
    </w:p>
    <w:p w:rsidR="002E68B8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实现方式：使用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ply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.yacc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模块，定义通用抽象语法树节点，基于语法制导(SDD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的语义处理</w:t>
      </w:r>
    </w:p>
    <w:p w:rsidR="002E68B8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-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难点：定义语法规则，消除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移进-归约冲突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归约-归约冲突</w:t>
      </w:r>
      <w:r w:rsidRPr="002E68B8">
        <w:rPr>
          <w:rStyle w:val="fontstyle01"/>
          <w:rFonts w:asciiTheme="minorEastAsia" w:hAnsiTheme="minorEastAsia" w:hint="eastAsia"/>
          <w:sz w:val="20"/>
          <w:szCs w:val="20"/>
        </w:rPr>
        <w:t>（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但</w:t>
      </w:r>
      <w:r w:rsidRPr="002E68B8">
        <w:rPr>
          <w:rStyle w:val="fontstyle01"/>
          <w:rFonts w:asciiTheme="minorEastAsia" w:hAnsiTheme="minorEastAsia" w:hint="eastAsia"/>
          <w:sz w:val="20"/>
          <w:szCs w:val="20"/>
        </w:rPr>
        <w:t>其实并没有消除）</w:t>
      </w:r>
    </w:p>
    <w:p w:rsidR="002E68B8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效果：符合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语言文法</w:t>
      </w:r>
    </w:p>
    <w:p w:rsidR="002E68B8" w:rsidRPr="00613FCF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 w:hint="eastAsia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一段程序只能由函数组成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,即不支持定义全局变量</w:t>
      </w:r>
      <w:r w:rsidR="00613FCF" w:rsidRPr="00613FCF">
        <w:rPr>
          <w:rStyle w:val="fontstyle01"/>
          <w:rFonts w:asciiTheme="minorEastAsia" w:hAnsiTheme="minorEastAsia" w:hint="eastAsia"/>
          <w:sz w:val="20"/>
          <w:szCs w:val="20"/>
        </w:rPr>
        <w:t>（但是这个应该是可以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改进</w:t>
      </w:r>
      <w:r w:rsidR="00613FCF" w:rsidRPr="00613FCF">
        <w:rPr>
          <w:rStyle w:val="fontstyle01"/>
          <w:rFonts w:asciiTheme="minorEastAsia" w:hAnsiTheme="minorEastAsia" w:hint="eastAsia"/>
          <w:sz w:val="20"/>
          <w:szCs w:val="20"/>
        </w:rPr>
        <w:t>的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）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lastRenderedPageBreak/>
        <w:t>switch case的case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包含的语句</w:t>
      </w:r>
      <w:proofErr w:type="gramStart"/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块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需要</w:t>
      </w:r>
      <w:proofErr w:type="gramEnd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由花括号括起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</w:pPr>
      <w:proofErr w:type="spellStart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if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while,do</w:t>
      </w:r>
      <w:proofErr w:type="spellEnd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proofErr w:type="spellStart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while,for</w:t>
      </w:r>
      <w:proofErr w:type="spellEnd"/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包含的语句</w:t>
      </w:r>
      <w:proofErr w:type="gramStart"/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块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需要</w:t>
      </w:r>
      <w:proofErr w:type="gramEnd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花括号括起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目前只支持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char s[]的写法，</w:t>
      </w:r>
      <w:proofErr w:type="gramStart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传参的</w:t>
      </w:r>
      <w:proofErr w:type="gramEnd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时候也写成char s[]</w:t>
      </w:r>
    </w:p>
    <w:p w:rsidR="002E68B8" w:rsidRPr="00613FCF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 w:hint="eastAsia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不支持数组（元素是整数，浮点数）</w:t>
      </w:r>
      <w:r w:rsidR="00613FCF" w:rsidRPr="00613FCF">
        <w:rPr>
          <w:rStyle w:val="fontstyle01"/>
          <w:rFonts w:asciiTheme="minorEastAsia" w:hAnsiTheme="minorEastAsia" w:hint="eastAsia"/>
          <w:sz w:val="20"/>
          <w:szCs w:val="20"/>
        </w:rPr>
        <w:t>（</w:t>
      </w:r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但是这个应该是可以实现的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）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没有实现指针，因为</w:t>
      </w:r>
      <w:proofErr w:type="spellStart"/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avascript</w:t>
      </w:r>
      <w:proofErr w:type="spellEnd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没有对应的数据结构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字符串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声明以及</w:t>
      </w: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赋初值等价于</w:t>
      </w:r>
    </w:p>
    <w:tbl>
      <w:tblPr>
        <w:tblStyle w:val="a4"/>
        <w:tblW w:w="7870" w:type="dxa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70"/>
      </w:tblGrid>
      <w:tr w:rsidR="00613FCF" w:rsidTr="00613FCF">
        <w:tc>
          <w:tcPr>
            <w:tcW w:w="7870" w:type="dxa"/>
            <w:shd w:val="clear" w:color="auto" w:fill="E7E6E6" w:themeFill="background2"/>
          </w:tcPr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char </w:t>
            </w:r>
            <w:proofErr w:type="gram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s[</w:t>
            </w:r>
            <w:proofErr w:type="gram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]; // </w:t>
            </w:r>
            <w:r w:rsidR="00BB094A"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-</w:t>
            </w:r>
            <w:r w:rsidR="00BB094A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&gt;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 = new Array()</w:t>
            </w:r>
          </w:p>
          <w:p w:rsidR="00613FCF" w:rsidRPr="00613FCF" w:rsidRDefault="00613FCF" w:rsidP="00613FCF">
            <w:pP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char </w:t>
            </w:r>
            <w:proofErr w:type="gram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s[</w:t>
            </w:r>
            <w:proofErr w:type="gram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10] = "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abc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"; // </w:t>
            </w:r>
            <w:r w:rsidR="00BB094A"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-</w:t>
            </w:r>
            <w:r w:rsidR="00BB094A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&gt;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s=new Array() s=['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a','b','c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','\0']</w:t>
            </w:r>
          </w:p>
        </w:tc>
      </w:tr>
    </w:tbl>
    <w:p w:rsidR="002E68B8" w:rsidRPr="00613FCF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 w:hint="eastAsia"/>
          <w:sz w:val="20"/>
          <w:szCs w:val="20"/>
        </w:rPr>
      </w:pPr>
      <w:r w:rsidRP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单独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对C</w:t>
      </w:r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语言的</w:t>
      </w:r>
      <w:proofErr w:type="gramStart"/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的</w:t>
      </w:r>
      <w:proofErr w:type="gramEnd"/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几个库函数做了转化</w:t>
      </w:r>
      <w:r w:rsidR="00613FCF" w:rsidRPr="00613FCF">
        <w:rPr>
          <w:rStyle w:val="fontstyle01"/>
          <w:rFonts w:asciiTheme="minorEastAsia" w:hAnsiTheme="minorEastAsia" w:hint="eastAsia"/>
          <w:sz w:val="20"/>
          <w:szCs w:val="20"/>
        </w:rPr>
        <w:t>（但是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之后应该会加多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）</w:t>
      </w:r>
    </w:p>
    <w:tbl>
      <w:tblPr>
        <w:tblStyle w:val="a4"/>
        <w:tblW w:w="7870" w:type="dxa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70"/>
      </w:tblGrid>
      <w:tr w:rsidR="00613FCF" w:rsidTr="00613FCF">
        <w:tc>
          <w:tcPr>
            <w:tcW w:w="7870" w:type="dxa"/>
            <w:shd w:val="clear" w:color="auto" w:fill="E7E6E6" w:themeFill="background2"/>
          </w:tcPr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g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ets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//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-&gt;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readline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-sync</w:t>
            </w:r>
          </w:p>
          <w:p w:rsidR="00613FCF" w:rsidRPr="00613FCF" w:rsidRDefault="00613FCF" w:rsidP="00613FCF">
            <w:pP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</w:pP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p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rintf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//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-&gt;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process.stdout.write</w:t>
            </w:r>
            <w:proofErr w:type="spellEnd"/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,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同时支持模板语法</w:t>
            </w:r>
          </w:p>
          <w:p w:rsidR="00613FCF" w:rsidRDefault="00613FCF" w:rsidP="00613FCF">
            <w:pP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</w:pP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strlen</w:t>
            </w:r>
            <w:proofErr w:type="spellEnd"/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//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-&gt;s.length-1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,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因为转化成的</w:t>
            </w:r>
            <w:proofErr w:type="spellStart"/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js</w:t>
            </w:r>
            <w:proofErr w:type="spellEnd"/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Array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添加了最后一个元素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\0</w:t>
            </w:r>
          </w:p>
        </w:tc>
      </w:tr>
    </w:tbl>
    <w:p w:rsidR="00927090" w:rsidRDefault="00613FCF" w:rsidP="00775EFC">
      <w:pPr>
        <w:rPr>
          <w:rStyle w:val="fontstyle01"/>
          <w:rFonts w:asciiTheme="minorEastAsia" w:hAnsiTheme="minorEastAsia"/>
          <w:sz w:val="20"/>
          <w:szCs w:val="20"/>
        </w:rPr>
      </w:pPr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3</w:t>
      </w:r>
      <w:r w:rsidRPr="00613FCF">
        <w:rPr>
          <w:rStyle w:val="fontstyle01"/>
          <w:rFonts w:asciiTheme="minorEastAsia" w:hAnsiTheme="minorEastAsia"/>
          <w:sz w:val="20"/>
          <w:szCs w:val="20"/>
        </w:rPr>
        <w:t xml:space="preserve">. </w:t>
      </w:r>
      <w:r w:rsidR="00927090" w:rsidRPr="00613FCF">
        <w:rPr>
          <w:rStyle w:val="fontstyle01"/>
          <w:rFonts w:asciiTheme="minorEastAsia" w:hAnsiTheme="minorEastAsia" w:hint="eastAsia"/>
          <w:sz w:val="20"/>
          <w:szCs w:val="20"/>
        </w:rPr>
        <w:t>中间代码生成：code</w:t>
      </w:r>
      <w:r w:rsidR="00927090" w:rsidRPr="00613FCF">
        <w:rPr>
          <w:rStyle w:val="fontstyle01"/>
          <w:rFonts w:asciiTheme="minorEastAsia" w:hAnsiTheme="minorEastAsia"/>
          <w:sz w:val="20"/>
          <w:szCs w:val="20"/>
        </w:rPr>
        <w:t>gen.py</w:t>
      </w:r>
    </w:p>
    <w:p w:rsidR="00613FCF" w:rsidRPr="00613FCF" w:rsidRDefault="00613FCF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遍历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语法分析树</w:t>
      </w:r>
      <w:proofErr w:type="spellStart"/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ast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,生成最终代码</w:t>
      </w:r>
    </w:p>
    <w:p w:rsidR="00932116" w:rsidRDefault="00613FCF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yacc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生成语法树时已经指定了树节点的类型[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type]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，自上而下遍历整个语法树，根据树节点的[</w:t>
      </w:r>
      <w:r w:rsid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type],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对于每个在y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acc.p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y内定义的非终结符，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使用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相应的</w:t>
      </w:r>
      <w:r w:rsid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${name}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_gen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生成代码，对于</w:t>
      </w:r>
      <w:r w:rsidRP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每个</w:t>
      </w:r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终结符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，使用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terminator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_gen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</w:t>
      </w:r>
    </w:p>
    <w:p w:rsidR="00613FCF" w:rsidRDefault="00932116" w:rsidP="00613FCF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结合yacc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.py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定义的语法结构进行代码生成，代码缩进处理，库函数转化</w:t>
      </w:r>
      <w:r w:rsidR="00613FCF" w:rsidRPr="002E68B8">
        <w:rPr>
          <w:rStyle w:val="fontstyle01"/>
          <w:rFonts w:asciiTheme="minorEastAsia" w:hAnsiTheme="minorEastAsia" w:hint="eastAsia"/>
          <w:sz w:val="20"/>
          <w:szCs w:val="20"/>
        </w:rPr>
        <w:t>（</w:t>
      </w:r>
      <w:r w:rsidR="00613FCF">
        <w:rPr>
          <w:rStyle w:val="fontstyle01"/>
          <w:rFonts w:asciiTheme="minorEastAsia" w:hAnsiTheme="minorEastAsia" w:hint="eastAsia"/>
          <w:sz w:val="20"/>
          <w:szCs w:val="20"/>
        </w:rPr>
        <w:t>但</w:t>
      </w:r>
      <w:r w:rsidR="00613FCF" w:rsidRPr="002E68B8">
        <w:rPr>
          <w:rStyle w:val="fontstyle01"/>
          <w:rFonts w:asciiTheme="minorEastAsia" w:hAnsiTheme="minorEastAsia" w:hint="eastAsia"/>
          <w:sz w:val="20"/>
          <w:szCs w:val="20"/>
        </w:rPr>
        <w:t>并</w:t>
      </w:r>
      <w:r>
        <w:rPr>
          <w:rStyle w:val="fontstyle01"/>
          <w:rFonts w:asciiTheme="minorEastAsia" w:hAnsiTheme="minorEastAsia" w:hint="eastAsia"/>
          <w:sz w:val="20"/>
          <w:szCs w:val="20"/>
        </w:rPr>
        <w:t>没有说的这么难</w:t>
      </w:r>
      <w:r w:rsidR="00613FCF" w:rsidRPr="002E68B8">
        <w:rPr>
          <w:rStyle w:val="fontstyle01"/>
          <w:rFonts w:asciiTheme="minorEastAsia" w:hAnsiTheme="minorEastAsia" w:hint="eastAsia"/>
          <w:sz w:val="20"/>
          <w:szCs w:val="20"/>
        </w:rPr>
        <w:t>）</w:t>
      </w:r>
    </w:p>
    <w:p w:rsidR="00613FCF" w:rsidRDefault="00613FCF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实现了作业要求下的几个实例代码</w:t>
      </w:r>
      <w:r w:rsidR="00932116" w:rsidRPr="00932116">
        <w:rPr>
          <w:rStyle w:val="fontstyle01"/>
          <w:rFonts w:asciiTheme="minorEastAsia" w:hAnsiTheme="minorEastAsia" w:hint="eastAsia"/>
          <w:sz w:val="20"/>
          <w:szCs w:val="20"/>
        </w:rPr>
        <w:t>（但是可能还有其他代码）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转</w:t>
      </w:r>
      <w:proofErr w:type="spellStart"/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Javascript</w:t>
      </w:r>
      <w:proofErr w:type="spellEnd"/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的生成</w:t>
      </w:r>
    </w:p>
    <w:p w:rsidR="00613FCF" w:rsidRDefault="00613FCF" w:rsidP="00775EFC">
      <w:pPr>
        <w:rPr>
          <w:rStyle w:val="fontstyle01"/>
          <w:rFonts w:asciiTheme="minorEastAsia" w:hAnsiTheme="minorEastAsia"/>
          <w:sz w:val="20"/>
          <w:szCs w:val="20"/>
        </w:rPr>
      </w:pPr>
    </w:p>
    <w:p w:rsidR="00932116" w:rsidRDefault="00932116" w:rsidP="00932116">
      <w:pPr>
        <w:rPr>
          <w:rStyle w:val="fontstyle01"/>
        </w:rPr>
      </w:pPr>
      <w:r>
        <w:rPr>
          <w:rStyle w:val="fontstyle01"/>
          <w:rFonts w:hint="eastAsia"/>
        </w:rPr>
        <w:t>五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创新点</w:t>
      </w:r>
    </w:p>
    <w:p w:rsidR="00932116" w:rsidRDefault="00932116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1.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sz w:val="20"/>
          <w:szCs w:val="20"/>
        </w:rPr>
        <w:t>较难</w:t>
      </w:r>
      <w:r w:rsidR="00BB094A">
        <w:rPr>
          <w:rStyle w:val="fontstyle01"/>
          <w:rFonts w:asciiTheme="minorEastAsia" w:hAnsiTheme="minorEastAsia" w:hint="eastAsia"/>
          <w:sz w:val="20"/>
          <w:szCs w:val="20"/>
        </w:rPr>
        <w:t>的</w:t>
      </w:r>
      <w:r>
        <w:rPr>
          <w:rStyle w:val="fontstyle01"/>
          <w:rFonts w:asciiTheme="minorEastAsia" w:hAnsiTheme="minorEastAsia" w:hint="eastAsia"/>
          <w:sz w:val="20"/>
          <w:szCs w:val="20"/>
        </w:rPr>
        <w:t>功能</w:t>
      </w:r>
    </w:p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proofErr w:type="spellStart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printf</w:t>
      </w:r>
      <w:proofErr w:type="spellEnd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格式化输出转</w:t>
      </w:r>
      <w:proofErr w:type="spellStart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Java</w:t>
      </w:r>
      <w:r w:rsidRP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script</w:t>
      </w:r>
      <w:proofErr w:type="spellEnd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模板字符串</w:t>
      </w:r>
    </w:p>
    <w:p w:rsidR="00BB094A" w:rsidRDefault="00BB094A" w:rsidP="007D1573">
      <w:pPr>
        <w:ind w:left="42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</w:t>
      </w:r>
      <w:proofErr w:type="spellStart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P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rintf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可以直接打印字符串，也可以模板化输</w:t>
      </w:r>
      <w:r w:rsid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出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。对于抽象程度更高的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vascript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而言，字符串本身就是可模板化的，我们利用这个特性实现了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printf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的库函数转化</w:t>
      </w:r>
      <w:r w:rsid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，例如：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012"/>
      </w:tblGrid>
      <w:tr w:rsidR="00BB094A" w:rsidRPr="00BB094A" w:rsidTr="007D1573">
        <w:tc>
          <w:tcPr>
            <w:tcW w:w="8012" w:type="dxa"/>
            <w:shd w:val="clear" w:color="auto" w:fill="E7E6E6" w:themeFill="background2"/>
          </w:tcPr>
          <w:p w:rsidR="00BB094A" w:rsidRPr="007D1573" w:rsidRDefault="007D1573" w:rsidP="00775EFC">
            <w:pPr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</w:t>
            </w:r>
            <w:proofErr w:type="gram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“hello, world!”)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// -&gt; </w:t>
            </w:r>
            <w:proofErr w:type="spellStart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process.stdout.write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(`hello, world!</w:t>
            </w:r>
            <w:r w:rsidR="00BB094A" w:rsidRPr="007D1573">
              <w:rPr>
                <w:rStyle w:val="fontstyle01"/>
                <w:rFonts w:ascii="Consolas" w:hAnsi="Consolas"/>
                <w:sz w:val="16"/>
                <w:szCs w:val="16"/>
              </w:rPr>
              <w:t>`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)</w:t>
            </w:r>
          </w:p>
          <w:p w:rsidR="00BB094A" w:rsidRPr="007D1573" w:rsidRDefault="007D1573" w:rsidP="00775EFC">
            <w:pPr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</w:t>
            </w:r>
            <w:proofErr w:type="gram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“hello,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%s”, name)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// -&gt; </w:t>
            </w:r>
            <w:proofErr w:type="spellStart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process.stdout.write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(`hello, ${name}`)</w:t>
            </w:r>
          </w:p>
          <w:p w:rsidR="00BB094A" w:rsidRPr="00BB094A" w:rsidRDefault="007D1573" w:rsidP="00775EFC">
            <w:pP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</w:t>
            </w:r>
            <w:proofErr w:type="gram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“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Minus: 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[%d-%d=%d]”, a, b, a-b)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-&gt; </w:t>
            </w:r>
            <w:proofErr w:type="spellStart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process.stdout.write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(`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Minus: [${a}-${b}=${a-b}]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`)</w:t>
            </w:r>
          </w:p>
        </w:tc>
      </w:tr>
    </w:tbl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字符数组存放方式</w:t>
      </w:r>
    </w:p>
    <w:p w:rsidR="007D1573" w:rsidRPr="007D1573" w:rsidRDefault="007D1573" w:rsidP="007D1573">
      <w:pPr>
        <w:ind w:left="420"/>
        <w:rPr>
          <w:rStyle w:val="fontstyle01"/>
          <w:rFonts w:asciiTheme="minorEastAsia" w:hAnsiTheme="minorEastAsia" w:hint="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因为C语言本身是没有string类型的，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语言的字符串表达是char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s[]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或者cha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r *s,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为了保持相似性，我们没有使用转化起来相对更简单的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Javascript</w:t>
      </w:r>
      <w:proofErr w:type="spellEnd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string而是使用Array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这样保证了结构的一致性，也保留了操作的一致性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（如,按下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标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访问和末尾字符为\</w:t>
      </w:r>
      <w:r w:rsidRPr="007D1573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0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 xml:space="preserve">） </w:t>
      </w:r>
    </w:p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缩进的实现</w:t>
      </w:r>
    </w:p>
    <w:p w:rsidR="00932116" w:rsidRPr="00932116" w:rsidRDefault="007D1573" w:rsidP="00D005B5">
      <w:pPr>
        <w:ind w:left="420"/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code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gen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生成代码时，我们用Global变量存储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当前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代码缩进，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我们精心设计了</w:t>
      </w:r>
      <w:proofErr w:type="spellStart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yacc</w:t>
      </w:r>
      <w:proofErr w:type="spellEnd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的语法规则，只需要通过在非终结符bl</w:t>
      </w:r>
      <w:r w:rsidR="00D005B5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ock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的递归调用与返回的过程中</w:t>
      </w:r>
      <w:proofErr w:type="gramStart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更新此</w:t>
      </w:r>
      <w:proofErr w:type="gramEnd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变量便可生成</w:t>
      </w:r>
      <w:proofErr w:type="spellStart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</w:t>
      </w:r>
      <w:r w:rsidR="00D005B5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avascript</w:t>
      </w:r>
      <w:proofErr w:type="spellEnd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的代码风格</w:t>
      </w:r>
    </w:p>
    <w:p w:rsidR="00BB094A" w:rsidRDefault="00932116" w:rsidP="00BB094A">
      <w:pPr>
        <w:rPr>
          <w:rStyle w:val="fontstyle01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2.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C</w:t>
      </w:r>
      <w:r>
        <w:rPr>
          <w:rStyle w:val="fontstyle01"/>
          <w:rFonts w:asciiTheme="minorEastAsia" w:hAnsiTheme="minorEastAsia" w:hint="eastAsia"/>
          <w:sz w:val="20"/>
          <w:szCs w:val="20"/>
        </w:rPr>
        <w:t>语言没有的功能</w:t>
      </w:r>
      <w:r w:rsidR="00BB094A" w:rsidRPr="00BB094A">
        <w:rPr>
          <w:rStyle w:val="fontstyle01"/>
          <w:rFonts w:asciiTheme="minorEastAsia" w:hAnsiTheme="minorEastAsia" w:hint="eastAsia"/>
          <w:sz w:val="20"/>
          <w:szCs w:val="20"/>
        </w:rPr>
        <w:t>（但是可能会有）</w:t>
      </w:r>
    </w:p>
    <w:p w:rsidR="00932116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字符串运算？</w:t>
      </w:r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lambda表达式转箭头函数？</w:t>
      </w:r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高阶函数？</w:t>
      </w:r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f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or … in/of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语句？</w:t>
      </w:r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lastRenderedPageBreak/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struct与面向对象编程？</w:t>
      </w:r>
    </w:p>
    <w:p w:rsidR="00BB094A" w:rsidRPr="00BB094A" w:rsidRDefault="00BB094A" w:rsidP="00775EFC">
      <w:pP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前端编程：</w:t>
      </w:r>
      <w:proofErr w:type="spellStart"/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C+html+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css</w:t>
      </w:r>
      <w:proofErr w:type="spellEnd"/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?</w:t>
      </w:r>
    </w:p>
    <w:p w:rsidR="00932116" w:rsidRPr="00BB094A" w:rsidRDefault="00932116" w:rsidP="00775EFC">
      <w:pPr>
        <w:rPr>
          <w:rStyle w:val="fontstyle01"/>
          <w:rFonts w:hint="eastAsia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3.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sz w:val="20"/>
          <w:szCs w:val="20"/>
        </w:rPr>
        <w:t>实例代码</w:t>
      </w:r>
      <w:r w:rsidR="00BB094A" w:rsidRPr="00BB094A">
        <w:rPr>
          <w:rStyle w:val="fontstyle01"/>
          <w:rFonts w:asciiTheme="minorEastAsia" w:hAnsiTheme="minorEastAsia" w:hint="eastAsia"/>
          <w:sz w:val="20"/>
          <w:szCs w:val="20"/>
        </w:rPr>
        <w:t>（但是可能会有）</w:t>
      </w:r>
    </w:p>
    <w:p w:rsidR="00932116" w:rsidRDefault="00932116" w:rsidP="00775EFC">
      <w:pPr>
        <w:rPr>
          <w:rStyle w:val="fontstyle01"/>
          <w:rFonts w:asciiTheme="minorEastAsia" w:hAnsiTheme="minorEastAsia" w:hint="eastAsia"/>
          <w:sz w:val="20"/>
          <w:szCs w:val="20"/>
        </w:rPr>
      </w:pPr>
      <w:r>
        <w:rPr>
          <w:rStyle w:val="fontstyle01"/>
          <w:rFonts w:asciiTheme="minorEastAsia" w:hAnsiTheme="minorEastAsia"/>
          <w:sz w:val="20"/>
          <w:szCs w:val="20"/>
        </w:rPr>
        <w:tab/>
      </w:r>
      <w:r>
        <w:rPr>
          <w:rStyle w:val="fontstyle01"/>
          <w:rFonts w:asciiTheme="minorEastAsia" w:hAnsiTheme="minorEastAsia" w:hint="eastAsia"/>
          <w:sz w:val="20"/>
          <w:szCs w:val="20"/>
        </w:rPr>
        <w:t>-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……</w:t>
      </w:r>
    </w:p>
    <w:p w:rsidR="00932116" w:rsidRPr="00613FCF" w:rsidRDefault="00932116" w:rsidP="00932116">
      <w:pPr>
        <w:rPr>
          <w:rStyle w:val="fontstyle01"/>
          <w:rFonts w:asciiTheme="minorEastAsia" w:hAnsiTheme="minorEastAsia" w:hint="eastAsia"/>
          <w:sz w:val="20"/>
          <w:szCs w:val="20"/>
        </w:rPr>
      </w:pPr>
      <w:r>
        <w:rPr>
          <w:rStyle w:val="fontstyle01"/>
          <w:rFonts w:hint="eastAsia"/>
        </w:rPr>
        <w:t>六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实验总结</w:t>
      </w:r>
    </w:p>
    <w:sectPr w:rsidR="00932116" w:rsidRPr="0061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-Bold">
    <w:altName w:val="等线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F4B3C"/>
    <w:multiLevelType w:val="hybridMultilevel"/>
    <w:tmpl w:val="0B90F852"/>
    <w:lvl w:ilvl="0" w:tplc="252C7C0A">
      <w:start w:val="2"/>
      <w:numFmt w:val="bullet"/>
      <w:lvlText w:val="-"/>
      <w:lvlJc w:val="left"/>
      <w:pPr>
        <w:ind w:left="12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88C1FC6"/>
    <w:multiLevelType w:val="hybridMultilevel"/>
    <w:tmpl w:val="6E6459AC"/>
    <w:lvl w:ilvl="0" w:tplc="C2BEAADC">
      <w:start w:val="4"/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EEF2EFE"/>
    <w:multiLevelType w:val="hybridMultilevel"/>
    <w:tmpl w:val="F454DB52"/>
    <w:lvl w:ilvl="0" w:tplc="E1063720">
      <w:start w:val="3"/>
      <w:numFmt w:val="bullet"/>
      <w:lvlText w:val="-"/>
      <w:lvlJc w:val="left"/>
      <w:pPr>
        <w:ind w:left="360" w:hanging="360"/>
      </w:pPr>
      <w:rPr>
        <w:rFonts w:ascii="DengXian-Bold" w:eastAsiaTheme="minorEastAsia" w:hAnsi="DengXian-Bold" w:cstheme="minorBidi" w:hint="default"/>
      </w:rPr>
    </w:lvl>
    <w:lvl w:ilvl="1" w:tplc="E1063720">
      <w:start w:val="3"/>
      <w:numFmt w:val="bullet"/>
      <w:lvlText w:val="-"/>
      <w:lvlJc w:val="left"/>
      <w:pPr>
        <w:ind w:left="840" w:hanging="420"/>
      </w:pPr>
      <w:rPr>
        <w:rFonts w:ascii="DengXian-Bold" w:eastAsiaTheme="minorEastAsia" w:hAnsi="DengXian-Bold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2F20C7"/>
    <w:multiLevelType w:val="hybridMultilevel"/>
    <w:tmpl w:val="3C26D300"/>
    <w:lvl w:ilvl="0" w:tplc="E1063720">
      <w:start w:val="3"/>
      <w:numFmt w:val="bullet"/>
      <w:lvlText w:val="-"/>
      <w:lvlJc w:val="left"/>
      <w:pPr>
        <w:ind w:left="360" w:hanging="360"/>
      </w:pPr>
      <w:rPr>
        <w:rFonts w:ascii="DengXian-Bold" w:eastAsiaTheme="minorEastAsia" w:hAnsi="DengXian-Bold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0253D1"/>
    <w:multiLevelType w:val="hybridMultilevel"/>
    <w:tmpl w:val="9764779C"/>
    <w:lvl w:ilvl="0" w:tplc="48FC66BC">
      <w:start w:val="2"/>
      <w:numFmt w:val="bullet"/>
      <w:lvlText w:val="-"/>
      <w:lvlJc w:val="left"/>
      <w:pPr>
        <w:ind w:left="12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FC"/>
    <w:rsid w:val="002E68B8"/>
    <w:rsid w:val="005C0E9B"/>
    <w:rsid w:val="00613FCF"/>
    <w:rsid w:val="00775EFC"/>
    <w:rsid w:val="007D1573"/>
    <w:rsid w:val="00927090"/>
    <w:rsid w:val="00932116"/>
    <w:rsid w:val="00BB094A"/>
    <w:rsid w:val="00D0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F692"/>
  <w15:chartTrackingRefBased/>
  <w15:docId w15:val="{330EDA2B-EEAF-4F61-A79B-5146BF55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EF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5EFC"/>
    <w:rPr>
      <w:rFonts w:ascii="DengXian-Bold" w:hAnsi="DengXian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75EFC"/>
    <w:rPr>
      <w:rFonts w:ascii="Cambria-Bold" w:hAnsi="Cambri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775EFC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775EFC"/>
    <w:pPr>
      <w:ind w:firstLineChars="200" w:firstLine="420"/>
    </w:pPr>
  </w:style>
  <w:style w:type="character" w:customStyle="1" w:styleId="fontstyle41">
    <w:name w:val="fontstyle41"/>
    <w:basedOn w:val="a0"/>
    <w:rsid w:val="00775EF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613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4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维</dc:creator>
  <cp:keywords/>
  <dc:description/>
  <cp:lastModifiedBy>文 维</cp:lastModifiedBy>
  <cp:revision>1</cp:revision>
  <dcterms:created xsi:type="dcterms:W3CDTF">2019-12-18T11:20:00Z</dcterms:created>
  <dcterms:modified xsi:type="dcterms:W3CDTF">2019-12-18T12:36:00Z</dcterms:modified>
</cp:coreProperties>
</file>