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DE8411B" w14:textId="77777777" w:rsidR="00751EA1" w:rsidRDefault="00751EA1">
      <w:pPr>
        <w:spacing w:line="290" w:lineRule="atLeast" w:before="0" w:after="0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7EAEEF38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62167E86" w14:textId="77777777" w:rsidR="00751EA1" w:rsidRPr="00514D47" w:rsidRDefault="00514D47" w:rsidP="00CC255E">
            <w:pPr>
              <w:spacing w:line="290" w:lineRule="atLeast" w:before="0" w:after="0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1400D318" w14:textId="77777777" w:rsidR="00751EA1" w:rsidRDefault="00000000" w:rsidP="00CC255E">
            <w:pPr>
              <w:spacing w:line="290" w:lineRule="atLeast" w:before="0" w:after="0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190350B4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181C3DB1" w14:textId="77777777" w:rsidR="008577DB" w:rsidRDefault="008577DB" w:rsidP="00CC255E">
            <w:pPr>
              <w:spacing w:line="290" w:lineRule="atLeast" w:before="0" w:after="0"/>
              <w:rPr>
                <w:rFonts w:eastAsia="等线" w:hint="default"/>
                <w:sz w:val="21"/>
              </w:rPr>
            </w:pPr>
            <w:r w:rsidRPr="00DD2F94">
              <w:rPr>
                <w:rFonts w:ascii="Times New Roman" w:hAnsi="Times New Roman" w:hint="default"/>
                <w:sz w:val="21"/>
              </w:rPr>
              <w:t>18658249341</w:t>
            </w:r>
            <w:r>
              <w:rPr>
                <w:rFonts w:eastAsia="等线"/>
                <w:sz w:val="21"/>
              </w:rPr>
              <w:t xml:space="preserve"> </w:t>
            </w:r>
            <w:r w:rsidRPr="008577DB">
              <w:rPr>
                <w:rFonts w:ascii="宋体" w:eastAsia="宋体" w:hAnsi="宋体"/>
                <w:sz w:val="21"/>
              </w:rPr>
              <w:t xml:space="preserve"> </w:t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  <w:t>|</w:t>
            </w:r>
            <w:r>
              <w:rPr>
                <w:rFonts w:eastAsia="等线"/>
                <w:sz w:val="21"/>
              </w:rPr>
              <w:t xml:space="preserve">  </w:t>
            </w:r>
            <w:r w:rsidRPr="008577DB">
              <w:rPr>
                <w:rFonts w:ascii="Times New Roman" w:hAnsi="Times New Roman"/>
                <w:sz w:val="21"/>
              </w:rPr>
              <w:t>2631217547@qq.com</w:t>
            </w:r>
            <w:r>
              <w:rPr>
                <w:rFonts w:ascii="Times New Roman" w:eastAsia="等线" w:hAnsi="Times New Roman"/>
                <w:sz w:val="21"/>
              </w:rPr>
              <w:t xml:space="preserve">  </w:t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  <w:t>|</w:t>
            </w:r>
            <w:r>
              <w:rPr>
                <w:rFonts w:ascii="宋体" w:eastAsia="宋体" w:hAnsi="宋体"/>
                <w:sz w:val="21"/>
              </w:rPr>
              <w:t xml:space="preserve">  共青团员  </w:t>
            </w:r>
            <w:r>
              <w:rPr>
                <w:rFonts w:ascii="宋体" w:eastAsia="宋体" w:hAnsi="宋体"/>
                <w:b/>
                <w:sz w:val="21"/>
              </w:rPr>
              <w:t>|</w:t>
            </w:r>
            <w:r>
              <w:rPr>
                <w:rFonts w:ascii="宋体" w:eastAsia="宋体" w:hAnsi="宋体"/>
                <w:sz w:val="21"/>
              </w:rPr>
              <w:t xml:space="preserve">  济南</w:t>
            </w:r>
          </w:p>
        </w:tc>
        <w:tc>
          <w:tcPr>
            <w:tcW w:w="1203" w:type="dxa"/>
            <w:shd w:val="clear" w:color="auto" w:fill="FFFFFF"/>
          </w:tcPr>
          <w:p w14:paraId="0E777D01" w14:textId="77777777" w:rsidR="008577DB" w:rsidRDefault="008577DB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</w:tr>
      <w:tr w:rsidR="003D2FE7" w14:paraId="6CD0774F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F3BCBDA" w14:textId="77777777" w:rsidR="003D2FE7" w:rsidRPr="003D2FE7" w:rsidRDefault="003D2FE7" w:rsidP="00CC255E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求职意向：</w:t>
            </w: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供应链管培生（计划</w:t>
            </w:r>
            <w:r>
              <w:rPr>
                <w:rFonts w:eastAsia="宋体" w:ascii="Times New Roman" w:hAnsi="Times New Roman"/>
                <w:sz w:val="21"/>
              </w:rPr>
              <w:t xml:space="preserve">/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采购</w:t>
            </w:r>
            <w:r>
              <w:rPr>
                <w:rFonts w:eastAsia="宋体" w:ascii="Times New Roman" w:hAnsi="Times New Roman"/>
                <w:sz w:val="21"/>
              </w:rPr>
              <w:t xml:space="preserve">/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物流方向）</w:t>
            </w:r>
          </w:p>
        </w:tc>
        <w:tc>
          <w:tcPr>
            <w:tcW w:w="1203" w:type="dxa"/>
            <w:shd w:val="clear" w:color="auto" w:fill="FFFFFF"/>
          </w:tcPr>
          <w:p w14:paraId="24084875" w14:textId="77777777" w:rsidR="003D2FE7" w:rsidRDefault="003D2FE7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</w:tr>
      <w:tr w:rsidR="003D2FE7" w14:paraId="417F13BD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147E047E" w14:textId="5103E2B7" w:rsidR="003D2FE7" w:rsidRPr="006931B6" w:rsidRDefault="003D2FE7" w:rsidP="00C611EB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个人优势：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计划与优化：独立构建选址</w:t>
            </w:r>
            <w:r>
              <w:rPr>
                <w:rFonts w:eastAsia="宋体" w:ascii="Times New Roman" w:hAnsi="Times New Roman"/>
                <w:sz w:val="21"/>
              </w:rPr>
              <w:t xml:space="preserve">-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路径双层优化模型（</w:t>
            </w:r>
            <w:r>
              <w:rPr>
                <w:rFonts w:eastAsia="宋体" w:ascii="Times New Roman" w:hAnsi="Times New Roman"/>
                <w:sz w:val="21"/>
              </w:rPr>
              <w:t xml:space="preserve">Python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求解），测算总成本降低</w:t>
            </w:r>
            <w:r>
              <w:rPr>
                <w:rFonts w:eastAsia="宋体" w:ascii="Times New Roman" w:hAnsi="Times New Roman"/>
                <w:sz w:val="21"/>
              </w:rPr>
              <w:t xml:space="preserve">18.7%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、配送时长缩短</w:t>
            </w:r>
            <w:r>
              <w:rPr>
                <w:rFonts w:eastAsia="宋体" w:ascii="Times New Roman" w:hAnsi="Times New Roman"/>
                <w:sz w:val="21"/>
              </w:rPr>
              <w:t xml:space="preserve">22.3%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，具备需求</w:t>
            </w:r>
            <w:r>
              <w:rPr>
                <w:rFonts w:eastAsia="宋体" w:ascii="Times New Roman" w:hAnsi="Times New Roman"/>
                <w:sz w:val="21"/>
              </w:rPr>
              <w:t xml:space="preserve">-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资源平衡、生产计划编制与网络优化思维；采购与库存：用友</w:t>
            </w:r>
            <w:r>
              <w:rPr>
                <w:rFonts w:eastAsia="宋体" w:ascii="Times New Roman" w:hAnsi="Times New Roman"/>
                <w:sz w:val="21"/>
              </w:rPr>
              <w:t xml:space="preserve">U8+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采购→入库→调拨→核算全流程实操；瑞幸数十种原辅料盘点</w:t>
            </w:r>
            <w:r>
              <w:rPr>
                <w:rFonts w:eastAsia="宋体" w:ascii="Times New Roman" w:hAnsi="Times New Roman"/>
                <w:sz w:val="21"/>
              </w:rPr>
              <w:t xml:space="preserve">/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效期</w:t>
            </w:r>
            <w:r>
              <w:rPr>
                <w:rFonts w:eastAsia="宋体" w:ascii="Times New Roman" w:hAnsi="Times New Roman"/>
                <w:sz w:val="21"/>
              </w:rPr>
              <w:t xml:space="preserve">/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补货管理经验，理解安全库存与需求波动逻辑；数据敏感：掌握</w:t>
            </w:r>
            <w:r>
              <w:rPr>
                <w:rFonts w:eastAsia="宋体" w:ascii="Times New Roman" w:hAnsi="Times New Roman"/>
                <w:sz w:val="21"/>
              </w:rPr>
              <w:t xml:space="preserve">Python/R/SPSS/Excel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，累计处理</w:t>
            </w:r>
            <w:r>
              <w:rPr>
                <w:rFonts w:eastAsia="宋体" w:ascii="Times New Roman" w:hAnsi="Times New Roman"/>
                <w:sz w:val="21"/>
              </w:rPr>
              <w:t xml:space="preserve">4.5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万</w:t>
            </w:r>
            <w:r>
              <w:rPr>
                <w:rFonts w:eastAsia="宋体" w:ascii="Times New Roman" w:hAnsi="Times New Roman"/>
                <w:sz w:val="21"/>
              </w:rPr>
              <w:t xml:space="preserve">+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条业务数据，能用数据支撑需求预测与计划决策，数据敏感度高；执行与协作：</w:t>
            </w:r>
            <w:r>
              <w:rPr>
                <w:rFonts w:eastAsia="宋体" w:ascii="Times New Roman" w:hAnsi="Times New Roman"/>
                <w:sz w:val="21"/>
              </w:rPr>
              <w:t xml:space="preserve">3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个月项目助理统筹</w:t>
            </w:r>
            <w:r>
              <w:rPr>
                <w:rFonts w:eastAsia="宋体" w:ascii="Times New Roman" w:hAnsi="Times New Roman"/>
                <w:sz w:val="21"/>
              </w:rPr>
              <w:t xml:space="preserve">200+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份材料并建立三级校验机制实现零差错提交；跨部门对接同步进度，善于梳理标准化流程</w:t>
            </w:r>
          </w:p>
        </w:tc>
      </w:tr>
    </w:tbl>
    <w:p w14:paraId="43251BD1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490335" w14:paraId="4A5E463D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1A8F8D2" w14:textId="77777777" w:rsidR="00751EA1" w:rsidRPr="00490335" w:rsidRDefault="00751EA1" w:rsidP="00CC255E">
            <w:pPr>
              <w:spacing w:line="290" w:lineRule="atLeast" w:before="0" w:after="0"/>
              <w:rPr>
                <w:rFonts w:ascii="宋体" w:eastAsia="宋体" w:hAnsi="宋体" w:hint="default"/>
                <w:szCs w:val="24"/>
              </w:rPr>
            </w:pPr>
            <w:r w:rsidRPr="00490335">
              <w:rPr>
                <w:rFonts w:ascii="宋体" w:eastAsia="宋体" w:hAnsi="宋体"/>
                <w:b/>
                <w:bCs/>
                <w:szCs w:val="24"/>
              </w:rPr>
              <w:t>教育背景</w:t>
            </w:r>
          </w:p>
        </w:tc>
      </w:tr>
      <w:tr w:rsidR="00514D47" w14:paraId="49512009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116CF023" w14:textId="77777777" w:rsidTr="00514D47"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1DB9639C" w14:textId="77777777" w:rsidR="00514D47" w:rsidRDefault="00514D47" w:rsidP="00CC255E">
                  <w:pPr>
                    <w:spacing w:line="290" w:lineRule="atLeast" w:before="0" w:after="0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6C2F279E" w14:textId="77777777" w:rsidR="00514D47" w:rsidRPr="0022444D" w:rsidRDefault="00514D47" w:rsidP="00CC255E">
                  <w:pPr>
                    <w:spacing w:line="290" w:lineRule="atLeast" w:before="0" w:after="0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680FD155" w14:textId="77777777" w:rsidR="00514D47" w:rsidRPr="0022444D" w:rsidRDefault="00514D47" w:rsidP="00CC255E">
                  <w:pPr>
                    <w:spacing w:line="290" w:lineRule="atLeast" w:before="0" w:after="0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Pr="0022444D">
                    <w:rPr>
                      <w:rFonts w:cs="Arial" w:hint="default"/>
                      <w:b/>
                      <w:bCs/>
                      <w:sz w:val="21"/>
                    </w:rPr>
                    <w:t>—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1DE8A50" w14:textId="77777777" w:rsidR="00514D47" w:rsidRPr="00DD2F94" w:rsidRDefault="00514D47" w:rsidP="00CC255E">
                  <w:pPr>
                    <w:spacing w:line="290" w:lineRule="atLeast" w:before="0" w:after="0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1B4536B9" w14:textId="77777777" w:rsidR="00514D47" w:rsidRDefault="00514D47" w:rsidP="00CC255E">
            <w:pPr>
              <w:spacing w:line="290" w:lineRule="atLeast" w:before="0" w:after="0"/>
              <w:rPr>
                <w:rFonts w:hint="default"/>
                <w:b/>
                <w:bCs/>
              </w:rPr>
            </w:pPr>
          </w:p>
        </w:tc>
      </w:tr>
    </w:tbl>
    <w:p w14:paraId="4846E863" w14:textId="77777777" w:rsidR="00751EA1" w:rsidRDefault="00751EA1" w:rsidP="00CC255E">
      <w:pPr>
        <w:spacing w:line="290" w:lineRule="atLeast" w:before="0" w:after="0"/>
        <w:rPr>
          <w:rFonts w:hint="default"/>
          <w:vanish/>
        </w:rPr>
      </w:pPr>
    </w:p>
    <w:p w14:paraId="634E061D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D05D95B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34D72CF" w14:textId="77777777" w:rsidR="00751EA1" w:rsidRDefault="00751EA1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D3A34BC" w14:textId="7F10A758" w:rsidR="00751EA1" w:rsidRDefault="00030FBF" w:rsidP="00CC255E">
            <w:pPr>
              <w:numPr>
                <w:ilvl w:val="0"/>
                <w:numId w:val="2"/>
              </w:numPr>
              <w:spacing w:line="290" w:lineRule="atLeast" w:before="0" w:after="0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核心课程：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供应链建模与仿真、</w:t>
            </w:r>
            <w:r>
              <w:rPr>
                <w:rFonts w:eastAsia="宋体" w:ascii="Times New Roman" w:hAnsi="Times New Roman"/>
                <w:sz w:val="21"/>
              </w:rPr>
              <w:t xml:space="preserve">ERP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供应链管理综合实验、供应链资源规划、采购管理、物流管理、统计学、</w:t>
            </w:r>
            <w:r>
              <w:rPr>
                <w:rFonts w:eastAsia="宋体" w:ascii="Times New Roman" w:hAnsi="Times New Roman"/>
                <w:sz w:val="21"/>
              </w:rPr>
              <w:t xml:space="preserve">Python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程序设计、大数据管理与分析</w:t>
            </w:r>
          </w:p>
        </w:tc>
      </w:tr>
      <w:tr w:rsidR="00074B26" w14:paraId="7248F8DC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4702F5B" w14:textId="77777777" w:rsidR="00751EA1" w:rsidRDefault="00751EA1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ED591D8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 w:before="0" w:after="0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荣誉奖励：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山东大学</w:t>
            </w:r>
            <w:r>
              <w:rPr>
                <w:rFonts w:eastAsia="宋体" w:ascii="Times New Roman" w:hAnsi="Times New Roman"/>
                <w:sz w:val="21"/>
              </w:rPr>
              <w:t xml:space="preserve">2024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—</w:t>
            </w:r>
            <w:r>
              <w:rPr>
                <w:rFonts w:eastAsia="宋体" w:ascii="Times New Roman" w:hAnsi="Times New Roman"/>
                <w:sz w:val="21"/>
              </w:rPr>
              <w:t xml:space="preserve">2025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年暑期社会实践专项优秀等级</w:t>
            </w:r>
          </w:p>
        </w:tc>
      </w:tr>
    </w:tbl>
    <w:p w14:paraId="7480179D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1"/>
        </w:rPr>
      </w:pPr>
    </w:p>
    <w:p w14:paraId="7116E070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"/>
        </w:rPr>
      </w:pPr>
    </w:p>
    <w:p w14:paraId="15AD1303" w14:textId="77777777" w:rsidR="00751EA1" w:rsidRDefault="00751EA1" w:rsidP="00CC255E">
      <w:pPr>
        <w:spacing w:line="290" w:lineRule="atLeast" w:before="0" w:after="0"/>
        <w:rPr>
          <w:rFonts w:hint="default"/>
          <w:vanish/>
        </w:rPr>
      </w:pPr>
    </w:p>
    <w:p w14:paraId="2BBF2A57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1"/>
        </w:rPr>
      </w:pPr>
    </w:p>
    <w:p w14:paraId="5FC813AF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1"/>
        </w:rPr>
      </w:pPr>
    </w:p>
    <w:p w14:paraId="19A816BD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39A6C6C6" w14:textId="77777777" w:rsidTr="00BF4C7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07D154B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4F23C31C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E245C5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F666B7" w14:textId="77777777" w:rsidR="003D2FE7" w:rsidRPr="006931B6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社区团购末端网络优化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CF6BC5" w14:textId="77777777" w:rsidR="003D2FE7" w:rsidRPr="006931B6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项目负责人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6656FB" w14:textId="77777777" w:rsidR="003D2FE7" w:rsidRPr="006931B6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2026.03-2026.06</w:t>
            </w:r>
          </w:p>
        </w:tc>
      </w:tr>
      <w:tr w:rsidR="003D2FE7" w:rsidRPr="00BF4C70" w14:paraId="2F7AFC3F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00E09D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080644" w14:textId="3727A8BA" w:rsidR="006931B6" w:rsidRPr="006931B6" w:rsidRDefault="006931B6" w:rsidP="006931B6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eastAsia="宋体" w:hAnsi="Times New Roman"/>
                <w:sz w:val="21"/>
                <w:szCs w:val="21"/>
              </w:rPr>
              <w:t xml:space="preserve">针对自提点布局零散、需求波动大的痛点，基于</w:t>
            </w:r>
            <w:r>
              <w:rPr>
                <w:rFonts w:eastAsia="宋体" w:ascii="Times New Roman" w:hAnsi="Times New Roman"/>
                <w:sz w:val="21"/>
              </w:rPr>
              <w:t xml:space="preserve">15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个候选点、日均</w:t>
            </w:r>
            <w:r>
              <w:rPr>
                <w:rFonts w:eastAsia="宋体" w:ascii="Times New Roman" w:hAnsi="Times New Roman"/>
                <w:sz w:val="21"/>
              </w:rPr>
              <w:t xml:space="preserve">345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单真实数据，构建选址</w:t>
            </w:r>
            <w:r>
              <w:rPr>
                <w:rFonts w:eastAsia="宋体" w:ascii="Times New Roman" w:hAnsi="Times New Roman"/>
                <w:sz w:val="21"/>
              </w:rPr>
              <w:t xml:space="preserve">-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路径双层优化模型并用</w:t>
            </w:r>
            <w:r>
              <w:rPr>
                <w:rFonts w:eastAsia="宋体" w:ascii="Times New Roman" w:hAnsi="Times New Roman"/>
                <w:sz w:val="21"/>
              </w:rPr>
              <w:t xml:space="preserve">Python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求解</w:t>
            </w:r>
          </w:p>
          <w:p w14:paraId="2D080644" w14:textId="3727A8BA" w:rsidR="006931B6" w:rsidRPr="006931B6" w:rsidRDefault="006931B6" w:rsidP="006931B6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eastAsia="宋体" w:hAnsi="Times New Roman"/>
                <w:sz w:val="21"/>
                <w:szCs w:val="21"/>
              </w:rPr>
              <w:t xml:space="preserve">输出“</w:t>
            </w:r>
            <w:r>
              <w:rPr>
                <w:rFonts w:eastAsia="宋体" w:ascii="Times New Roman" w:hAnsi="Times New Roman"/>
                <w:sz w:val="21"/>
              </w:rPr>
              <w:t xml:space="preserve">2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核心点</w:t>
            </w:r>
            <w:r>
              <w:rPr>
                <w:rFonts w:eastAsia="宋体" w:ascii="Times New Roman" w:hAnsi="Times New Roman"/>
                <w:sz w:val="21"/>
              </w:rPr>
              <w:t xml:space="preserve">+4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动态临时点”弹性布局方案：总成本降低</w:t>
            </w:r>
            <w:r>
              <w:rPr>
                <w:rFonts w:eastAsia="宋体" w:ascii="Times New Roman" w:hAnsi="Times New Roman"/>
                <w:sz w:val="21"/>
              </w:rPr>
              <w:t xml:space="preserve">18.7%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、老年覆盖率</w:t>
            </w:r>
            <w:r>
              <w:rPr>
                <w:rFonts w:eastAsia="宋体" w:ascii="Times New Roman" w:hAnsi="Times New Roman"/>
                <w:sz w:val="21"/>
              </w:rPr>
              <w:t xml:space="preserve">53.4%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→</w:t>
            </w:r>
            <w:r>
              <w:rPr>
                <w:rFonts w:eastAsia="宋体" w:ascii="Times New Roman" w:hAnsi="Times New Roman"/>
                <w:sz w:val="21"/>
              </w:rPr>
              <w:t xml:space="preserve">87.3%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、配送时长缩短</w:t>
            </w:r>
            <w:r>
              <w:rPr>
                <w:rFonts w:eastAsia="宋体" w:ascii="Times New Roman" w:hAnsi="Times New Roman"/>
                <w:sz w:val="21"/>
              </w:rPr>
              <w:t xml:space="preserve">22.3%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，可响应周末</w:t>
            </w:r>
            <w:r>
              <w:rPr>
                <w:rFonts w:eastAsia="宋体" w:ascii="Times New Roman" w:hAnsi="Times New Roman"/>
                <w:sz w:val="21"/>
              </w:rPr>
              <w:t xml:space="preserve">29.9%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、促销日</w:t>
            </w:r>
            <w:r>
              <w:rPr>
                <w:rFonts w:eastAsia="宋体" w:ascii="Times New Roman" w:hAnsi="Times New Roman"/>
                <w:sz w:val="21"/>
              </w:rPr>
              <w:t xml:space="preserve">50.7%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需求波动，验证计划端供需平衡方法论</w:t>
            </w:r>
          </w:p>
        </w:tc>
      </w:tr>
      <w:tr w:rsidR="003D2FE7" w:rsidRPr="00BF4C70" w14:paraId="4F23C31C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E245C5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F666B7" w14:textId="77777777" w:rsidR="003D2FE7" w:rsidRPr="006931B6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ERP</w:t>
            </w: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供应链全流程模拟操作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CF6BC5" w14:textId="77777777" w:rsidR="003D2FE7" w:rsidRPr="006931B6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课程实验・账套主管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6656FB" w14:textId="77777777" w:rsidR="003D2FE7" w:rsidRPr="006931B6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2025.03-2025.07</w:t>
            </w:r>
          </w:p>
        </w:tc>
      </w:tr>
      <w:tr w:rsidR="003D2FE7" w:rsidRPr="00BF4C70" w14:paraId="2F7AFC3F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00E09D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080644" w14:textId="3727A8BA" w:rsidR="006931B6" w:rsidRPr="006931B6" w:rsidRDefault="006931B6" w:rsidP="006931B6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eastAsia="宋体" w:hAnsi="Times New Roman"/>
                <w:sz w:val="21"/>
                <w:szCs w:val="21"/>
              </w:rPr>
              <w:t xml:space="preserve">以账套主管角色独立完成采购订单→到货入库→销售订单→发货出库→库存调拨→盘点→存货核算→收付款凭证全流程实操</w:t>
            </w:r>
          </w:p>
          <w:p w14:paraId="2D080644" w14:textId="3727A8BA" w:rsidR="006931B6" w:rsidRPr="006931B6" w:rsidRDefault="006931B6" w:rsidP="006931B6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eastAsia="宋体" w:hAnsi="Times New Roman"/>
                <w:sz w:val="21"/>
                <w:szCs w:val="21"/>
              </w:rPr>
              <w:t xml:space="preserve">梳理采购、销售、库存模块间的数据流转与单据联动逻辑，理解采购到付款的完整业务链路与计划</w:t>
            </w:r>
            <w:r>
              <w:rPr>
                <w:rFonts w:eastAsia="宋体" w:ascii="Times New Roman" w:hAnsi="Times New Roman"/>
                <w:sz w:val="21"/>
              </w:rPr>
              <w:t xml:space="preserve">-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库存联动</w:t>
            </w:r>
          </w:p>
        </w:tc>
      </w:tr>
      <w:tr w:rsidR="003D2FE7" w:rsidRPr="00BF4C70" w14:paraId="4F23C31C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E245C5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F666B7" w14:textId="77777777" w:rsidR="003D2FE7" w:rsidRPr="006931B6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银行电话营销客户响应行为分析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CF6BC5" w14:textId="77777777" w:rsidR="003D2FE7" w:rsidRPr="006931B6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项目负责人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6656FB" w14:textId="77777777" w:rsidR="003D2FE7" w:rsidRPr="006931B6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2026.04-2026.06</w:t>
            </w:r>
          </w:p>
        </w:tc>
      </w:tr>
      <w:tr w:rsidR="003D2FE7" w:rsidRPr="00BF4C70" w14:paraId="2F7AFC3F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00E09D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080644" w14:textId="3727A8BA" w:rsidR="006931B6" w:rsidRPr="006931B6" w:rsidRDefault="006931B6" w:rsidP="006931B6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eastAsia="宋体" w:hAnsi="Times New Roman"/>
                <w:sz w:val="21"/>
                <w:szCs w:val="21"/>
              </w:rPr>
              <w:t xml:space="preserve">基于</w:t>
            </w:r>
            <w:r>
              <w:rPr>
                <w:rFonts w:eastAsia="宋体" w:ascii="Times New Roman" w:hAnsi="Times New Roman"/>
                <w:sz w:val="21"/>
              </w:rPr>
              <w:t xml:space="preserve">45211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条真实营销数据，用</w:t>
            </w:r>
            <w:r>
              <w:rPr>
                <w:rFonts w:eastAsia="宋体" w:ascii="Times New Roman" w:hAnsi="Times New Roman"/>
                <w:sz w:val="21"/>
              </w:rPr>
              <w:t xml:space="preserve">R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完成数据清洗与多维度分层统计，绘制帕累托图、相关性热力图、转化瀑布图，识别关键影响变量，为资源分配提供数据支撑</w:t>
            </w:r>
          </w:p>
        </w:tc>
      </w:tr>
      <w:tr w:rsidR="003D2FE7" w:rsidRPr="00BF4C70" w14:paraId="4F23C31C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E245C5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F666B7" w14:textId="77777777" w:rsidR="003D2FE7" w:rsidRPr="006931B6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电商用户调研与分析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CF6BC5" w14:textId="77777777" w:rsidR="003D2FE7" w:rsidRPr="006931B6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项目负责人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6656FB" w14:textId="77777777" w:rsidR="003D2FE7" w:rsidRPr="006931B6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2025.10-2025.12</w:t>
            </w:r>
          </w:p>
        </w:tc>
      </w:tr>
      <w:tr w:rsidR="003D2FE7" w:rsidRPr="00BF4C70" w14:paraId="2F7AFC3F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00E09D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080644" w14:textId="3727A8BA" w:rsidR="006931B6" w:rsidRPr="006931B6" w:rsidRDefault="006931B6" w:rsidP="006931B6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eastAsia="宋体" w:hAnsi="Times New Roman"/>
                <w:sz w:val="21"/>
                <w:szCs w:val="21"/>
              </w:rPr>
              <w:t xml:space="preserve">设计</w:t>
            </w:r>
            <w:r>
              <w:rPr>
                <w:rFonts w:eastAsia="宋体" w:ascii="Times New Roman" w:hAnsi="Times New Roman"/>
                <w:sz w:val="21"/>
              </w:rPr>
              <w:t xml:space="preserve">7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点李克特量表问卷回收</w:t>
            </w:r>
            <w:r>
              <w:rPr>
                <w:rFonts w:eastAsia="宋体" w:ascii="Times New Roman" w:hAnsi="Times New Roman"/>
                <w:sz w:val="21"/>
              </w:rPr>
              <w:t xml:space="preserve">328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份有效样本，用</w:t>
            </w:r>
            <w:r>
              <w:rPr>
                <w:rFonts w:eastAsia="宋体" w:ascii="Times New Roman" w:hAnsi="Times New Roman"/>
                <w:sz w:val="21"/>
              </w:rPr>
              <w:t xml:space="preserve">SPSS/Python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完成统计分析，验证交互性、个性化、自主性对用户感知价值的显著影响，输出结论与优化建议</w:t>
            </w:r>
          </w:p>
        </w:tc>
      </w:tr>
      <w:tr w:rsidR="00074B26" w:rsidRPr="00490335" w14:paraId="1D96AABA" w14:textId="77777777" w:rsidTr="00514D47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9E7D302" w14:textId="77777777" w:rsidR="00751EA1" w:rsidRPr="00490335" w:rsidRDefault="00751EA1" w:rsidP="00CC255E">
            <w:pPr>
              <w:spacing w:line="290" w:lineRule="atLeast" w:before="0" w:after="0"/>
              <w:rPr>
                <w:rFonts w:ascii="宋体" w:eastAsia="宋体" w:hAnsi="宋体" w:hint="default"/>
                <w:szCs w:val="24"/>
              </w:rPr>
            </w:pPr>
            <w:r w:rsidRPr="00490335">
              <w:rPr>
                <w:rFonts w:ascii="宋体" w:eastAsia="宋体" w:hAnsi="宋体"/>
                <w:b/>
                <w:szCs w:val="24"/>
              </w:rPr>
              <w:t>实践经历</w:t>
            </w:r>
          </w:p>
        </w:tc>
      </w:tr>
    </w:tbl>
    <w:p w14:paraId="3820617C" w14:textId="77777777" w:rsidR="00751EA1" w:rsidRDefault="00751EA1" w:rsidP="00CC255E">
      <w:pPr>
        <w:spacing w:line="290" w:lineRule="atLeast" w:before="0" w:after="0"/>
        <w:rPr>
          <w:rFonts w:hint="default"/>
          <w:vanish/>
        </w:rPr>
      </w:pPr>
    </w:p>
    <w:p w14:paraId="4D48A990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:rsidRPr="006931B6" w14:paraId="575563B5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79DD925" w14:textId="77777777" w:rsidR="000069A1" w:rsidRPr="006931B6" w:rsidRDefault="000069A1" w:rsidP="00CC255E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DA0467E" w14:textId="77777777" w:rsidR="000069A1" w:rsidRPr="006931B6" w:rsidRDefault="000069A1" w:rsidP="00CC255E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BD38E7" w14:textId="77777777" w:rsidR="000069A1" w:rsidRPr="006931B6" w:rsidRDefault="000069A1" w:rsidP="00CC255E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3CA366" w14:textId="77777777" w:rsidR="000069A1" w:rsidRPr="006931B6" w:rsidRDefault="000069A1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2026.04 - 2026.07</w:t>
            </w:r>
          </w:p>
        </w:tc>
      </w:tr>
      <w:tr w:rsidR="000069A1" w:rsidRPr="00BF4C70" w14:paraId="4F9C21F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1DF06ED" w14:textId="77777777" w:rsidR="000069A1" w:rsidRPr="00BF4C70" w:rsidRDefault="000069A1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65114C" w14:textId="039CF84B" w:rsidR="006931B6" w:rsidRPr="006931B6" w:rsidRDefault="006931B6" w:rsidP="006931B6">
            <w:pPr>
              <w:numPr>
                <w:ilvl w:val="0"/>
                <w:numId w:val="6"/>
              </w:numPr>
              <w:spacing w:line="290" w:lineRule="atLeast" w:before="0" w:after="0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eastAsia="宋体" w:hAnsi="Times New Roman"/>
                <w:sz w:val="21"/>
                <w:szCs w:val="21"/>
              </w:rPr>
              <w:t xml:space="preserve">统筹</w:t>
            </w:r>
            <w:r>
              <w:rPr>
                <w:rFonts w:eastAsia="宋体" w:ascii="Times New Roman" w:hAnsi="Times New Roman"/>
                <w:sz w:val="21"/>
              </w:rPr>
              <w:t xml:space="preserve">200+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份申报材料全流程管理，用</w:t>
            </w:r>
            <w:r>
              <w:rPr>
                <w:rFonts w:eastAsia="宋体" w:ascii="Times New Roman" w:hAnsi="Times New Roman"/>
                <w:sz w:val="21"/>
              </w:rPr>
              <w:t xml:space="preserve">Excel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搭建分类台账与“录入</w:t>
            </w:r>
            <w:r>
              <w:rPr>
                <w:rFonts w:eastAsia="宋体" w:ascii="Times New Roman" w:hAnsi="Times New Roman"/>
                <w:sz w:val="21"/>
              </w:rPr>
              <w:t xml:space="preserve">-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核对</w:t>
            </w:r>
            <w:r>
              <w:rPr>
                <w:rFonts w:eastAsia="宋体" w:ascii="Times New Roman" w:hAnsi="Times New Roman"/>
                <w:sz w:val="21"/>
              </w:rPr>
              <w:t xml:space="preserve">-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提交”三级校验机制，实现零差错提交</w:t>
            </w:r>
          </w:p>
          <w:p w14:paraId="2A65114C" w14:textId="039CF84B" w:rsidR="006931B6" w:rsidRPr="006931B6" w:rsidRDefault="006931B6" w:rsidP="006931B6">
            <w:pPr>
              <w:numPr>
                <w:ilvl w:val="0"/>
                <w:numId w:val="6"/>
              </w:numPr>
              <w:spacing w:line="290" w:lineRule="atLeast" w:before="0" w:after="0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eastAsia="宋体" w:hAnsi="Times New Roman"/>
                <w:sz w:val="21"/>
                <w:szCs w:val="21"/>
              </w:rPr>
              <w:t xml:space="preserve">跨部门同步项目进度，按月汇总执行数据，梳理并标准化审核报批流程，提升协作与调取效率</w:t>
            </w:r>
          </w:p>
        </w:tc>
      </w:tr>
      <w:tr w:rsidR="000069A1" w:rsidRPr="006931B6" w14:paraId="575563B5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79DD925" w14:textId="77777777" w:rsidR="000069A1" w:rsidRPr="006931B6" w:rsidRDefault="000069A1" w:rsidP="00CC255E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DA0467E" w14:textId="77777777" w:rsidR="000069A1" w:rsidRPr="006931B6" w:rsidRDefault="000069A1" w:rsidP="00CC255E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BD38E7" w14:textId="77777777" w:rsidR="000069A1" w:rsidRPr="006931B6" w:rsidRDefault="000069A1" w:rsidP="00CC255E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3CA366" w14:textId="77777777" w:rsidR="000069A1" w:rsidRPr="006931B6" w:rsidRDefault="000069A1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2023.07 - 2023.09</w:t>
            </w:r>
          </w:p>
        </w:tc>
      </w:tr>
      <w:tr w:rsidR="000069A1" w:rsidRPr="00BF4C70" w14:paraId="4F9C21F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1DF06ED" w14:textId="77777777" w:rsidR="000069A1" w:rsidRPr="00BF4C70" w:rsidRDefault="000069A1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65114C" w14:textId="039CF84B" w:rsidR="006931B6" w:rsidRPr="006931B6" w:rsidRDefault="006931B6" w:rsidP="006931B6">
            <w:pPr>
              <w:numPr>
                <w:ilvl w:val="0"/>
                <w:numId w:val="6"/>
              </w:numPr>
              <w:spacing w:line="290" w:lineRule="atLeast" w:before="0" w:after="0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eastAsia="宋体" w:hAnsi="Times New Roman"/>
                <w:sz w:val="21"/>
                <w:szCs w:val="21"/>
              </w:rPr>
              <w:t xml:space="preserve">负责数十种原辅料的补货申请、入库核对与日常盘点，落实“日盘</w:t>
            </w:r>
            <w:r>
              <w:rPr>
                <w:rFonts w:eastAsia="宋体" w:ascii="Times New Roman" w:hAnsi="Times New Roman"/>
                <w:sz w:val="21"/>
              </w:rPr>
              <w:t xml:space="preserve">+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效期预警”机制，保持库存账实一致，任职期间无重大盘点差异</w:t>
            </w:r>
          </w:p>
          <w:p w14:paraId="2A65114C" w14:textId="039CF84B" w:rsidR="006931B6" w:rsidRPr="006931B6" w:rsidRDefault="006931B6" w:rsidP="006931B6">
            <w:pPr>
              <w:numPr>
                <w:ilvl w:val="0"/>
                <w:numId w:val="6"/>
              </w:numPr>
              <w:spacing w:line="290" w:lineRule="atLeast" w:before="0" w:after="0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eastAsia="宋体" w:hAnsi="Times New Roman"/>
                <w:sz w:val="21"/>
                <w:szCs w:val="21"/>
              </w:rPr>
              <w:t xml:space="preserve">根据销售消耗规律制定每日解冻备货计划，精准匹配需求与备货量，降低物料损耗与临时缺货风险</w:t>
            </w:r>
          </w:p>
        </w:tc>
      </w:tr>
    </w:tbl>
    <w:p w14:paraId="5F6DEFBD" w14:textId="77777777" w:rsidR="00751EA1" w:rsidRPr="00BF4C70" w:rsidRDefault="00751EA1" w:rsidP="00CC255E">
      <w:pPr>
        <w:spacing w:line="290" w:lineRule="atLeast" w:before="0" w:after="0"/>
        <w:rPr>
          <w:rFonts w:ascii="Times New Roman" w:hAnsi="Times New Roman" w:hint="default"/>
          <w:vanish/>
          <w:sz w:val="21"/>
        </w:rPr>
      </w:pPr>
    </w:p>
    <w:p w14:paraId="17931E39" w14:textId="77777777" w:rsidR="00751EA1" w:rsidRPr="00BF4C70" w:rsidRDefault="00751EA1" w:rsidP="00CC255E">
      <w:pPr>
        <w:spacing w:line="290" w:lineRule="atLeast" w:before="0" w:after="0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490335" w14:paraId="1C263F8C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1FB2E27" w14:textId="77777777" w:rsidR="00BF4C70" w:rsidRPr="00490335" w:rsidRDefault="00030FBF" w:rsidP="00CC255E">
            <w:pPr>
              <w:spacing w:line="290" w:lineRule="atLeast" w:before="0" w:after="0"/>
              <w:rPr>
                <w:rFonts w:ascii="宋体" w:eastAsia="宋体" w:hAnsi="宋体" w:cs="宋体" w:hint="default"/>
                <w:b/>
                <w:bCs/>
                <w:szCs w:val="24"/>
              </w:rPr>
            </w:pPr>
            <w:r w:rsidRPr="00490335">
              <w:rPr>
                <w:rFonts w:ascii="宋体" w:eastAsia="宋体" w:hAnsi="宋体"/>
                <w:b/>
                <w:szCs w:val="24"/>
              </w:rPr>
              <w:t>校园经历</w:t>
            </w:r>
          </w:p>
        </w:tc>
      </w:tr>
      <w:tr w:rsidR="00BF4C70" w:rsidRPr="006931B6" w14:paraId="14E93BED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260AC3E" w14:textId="77777777" w:rsidR="00BF4C70" w:rsidRPr="006931B6" w:rsidRDefault="00BF4C70">
            <w:pPr>
              <w:spacing w:line="290" w:lineRule="atLeast" w:before="0" w:after="0"/>
              <w:rPr>
                <w:rFonts w:ascii="Times New Roman" w:hAnsi="Times New Roman" w:hint="default"/>
                <w:b/>
                <w:bCs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51BC6A7D" w14:textId="77777777" w:rsidR="00BF4C70" w:rsidRPr="006931B6" w:rsidRDefault="00BF4C70">
            <w:pPr>
              <w:spacing w:line="290" w:lineRule="atLeast" w:before="0" w:after="0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 w:cs="宋体"/>
                <w:b/>
                <w:bCs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444E1E72" w14:textId="77777777" w:rsidR="00BF4C70" w:rsidRPr="006931B6" w:rsidRDefault="00BF4C70">
            <w:pPr>
              <w:spacing w:line="290" w:lineRule="atLeast" w:before="0" w:after="0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 w:cs="宋体"/>
                <w:b/>
                <w:bCs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03F2CE83" w14:textId="77777777" w:rsidR="00BF4C70" w:rsidRPr="006931B6" w:rsidRDefault="00BF4C70">
            <w:pPr>
              <w:spacing w:line="290" w:lineRule="atLeast" w:before="0" w:after="0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 w:cs="宋体"/>
                <w:b/>
                <w:bCs/>
                <w:sz w:val="21"/>
              </w:rPr>
              <w:t>2024.09 - 2025.06</w:t>
            </w:r>
          </w:p>
        </w:tc>
      </w:tr>
      <w:tr w:rsidR="00BF4C70" w:rsidRPr="00BF4C70" w14:paraId="2D481DB2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2ACBFC0" w14:textId="77777777" w:rsidR="00BF4C70" w:rsidRPr="00BF4C70" w:rsidRDefault="00BF4C70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2D1F92B5" w14:textId="77777777" w:rsidR="006931B6" w:rsidRPr="006931B6" w:rsidRDefault="006931B6" w:rsidP="006931B6">
            <w:pPr>
              <w:numPr>
                <w:ilvl w:val="0"/>
                <w:numId w:val="15"/>
              </w:numPr>
              <w:spacing w:line="290" w:lineRule="atLeast" w:before="0" w:after="0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  <w:t>物资统筹：统筹院级活动物资申领、出入库登记与台账记录，按需调度物料，保障活动后勤落地</w:t>
            </w:r>
          </w:p>
          <w:p w14:paraId="2F4BE89F" w14:textId="77777777" w:rsidR="006931B6" w:rsidRPr="006931B6" w:rsidRDefault="006931B6" w:rsidP="006931B6">
            <w:pPr>
              <w:numPr>
                <w:ilvl w:val="0"/>
                <w:numId w:val="15"/>
              </w:numPr>
              <w:spacing w:line="290" w:lineRule="atLeast" w:before="0" w:after="0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  <w:t>会务支持：完成活动会务支持，包括通知下发、现场秩序维护、物料布置等</w:t>
            </w:r>
          </w:p>
          <w:p w14:paraId="59019899" w14:textId="3F4FFA14" w:rsidR="00096442" w:rsidRPr="006931B6" w:rsidRDefault="006931B6" w:rsidP="006931B6">
            <w:pPr>
              <w:numPr>
                <w:ilvl w:val="0"/>
                <w:numId w:val="15"/>
              </w:numPr>
              <w:spacing w:line="290" w:lineRule="atLeast" w:before="0" w:after="0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  <w:t>文案宣传：撰写活动宣传文案，整理活动存档资料，对接全院师生协调相关需求</w:t>
            </w:r>
          </w:p>
        </w:tc>
      </w:tr>
    </w:tbl>
    <w:p w14:paraId="42A7EFA9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  <w:sz w:val="21"/>
        </w:rPr>
      </w:pPr>
    </w:p>
    <w:p w14:paraId="3FA1F080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  <w:sz w:val="21"/>
        </w:rPr>
      </w:pPr>
    </w:p>
    <w:p w14:paraId="42942AA1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  <w:sz w:val="21"/>
        </w:rPr>
      </w:pPr>
    </w:p>
    <w:p w14:paraId="49342AF2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  <w:sz w:val="2"/>
        </w:rPr>
      </w:pPr>
    </w:p>
    <w:p w14:paraId="71605230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</w:rPr>
      </w:pPr>
    </w:p>
    <w:p w14:paraId="173DF832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7AFF0D89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F675A46" w14:textId="77777777" w:rsidR="00751EA1" w:rsidRPr="00BF4C70" w:rsidRDefault="00751EA1">
            <w:pPr>
              <w:spacing w:line="290" w:lineRule="atLeast" w:before="0" w:after="0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 xml:space="preserve">综合技能</w:t>
            </w:r>
          </w:p>
        </w:tc>
      </w:tr>
    </w:tbl>
    <w:p w14:paraId="25B7465E" w14:textId="77777777" w:rsidR="00751EA1" w:rsidRPr="00BF4C70" w:rsidRDefault="00751EA1">
      <w:pPr>
        <w:spacing w:line="290" w:lineRule="atLeast" w:before="0" w:after="0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688CA970" w14:textId="77777777" w:rsidTr="00C91F6D">
        <w:trPr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31358E5" w14:textId="77777777" w:rsidR="00751EA1" w:rsidRPr="00BF4C70" w:rsidRDefault="00751EA1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13DD606" w14:textId="77777777" w:rsidR="006931B6" w:rsidRPr="006931B6" w:rsidRDefault="006931B6" w:rsidP="004B4C39">
            <w:pPr>
              <w:spacing w:line="290" w:lineRule="atLeast" w:before="0" w:after="0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计划与库存：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供应链建模（</w:t>
            </w:r>
            <w:r>
              <w:rPr>
                <w:rFonts w:eastAsia="宋体" w:ascii="Times New Roman" w:hAnsi="Times New Roman"/>
                <w:sz w:val="21"/>
              </w:rPr>
              <w:t xml:space="preserve">Python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求解）、供需平衡与需求波动管理、库存与效期管理、补货计划</w:t>
            </w:r>
          </w:p>
          <w:p w14:paraId="513DD606" w14:textId="77777777" w:rsidR="006931B6" w:rsidRPr="006931B6" w:rsidRDefault="006931B6" w:rsidP="004B4C39">
            <w:pPr>
              <w:spacing w:line="290" w:lineRule="atLeast" w:before="0" w:after="0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ERP</w:t>
            </w: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系统：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用友</w:t>
            </w:r>
            <w:r>
              <w:rPr>
                <w:rFonts w:eastAsia="宋体" w:ascii="Times New Roman" w:hAnsi="Times New Roman"/>
                <w:sz w:val="21"/>
              </w:rPr>
              <w:t xml:space="preserve">U8+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（采购订单→核算全流程，熟悉订单下发、供应商执行跟进与对账结算、单据流转与模块联动）</w:t>
            </w:r>
          </w:p>
          <w:p w14:paraId="513DD606" w14:textId="77777777" w:rsidR="006931B6" w:rsidRPr="006931B6" w:rsidRDefault="006931B6" w:rsidP="004B4C39">
            <w:pPr>
              <w:spacing w:line="290" w:lineRule="atLeast" w:before="0" w:after="0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数据工具：</w:t>
            </w:r>
            <w:r>
              <w:rPr>
                <w:rFonts w:eastAsia="宋体" w:ascii="Times New Roman" w:hAnsi="Times New Roman"/>
                <w:sz w:val="21"/>
              </w:rPr>
              <w:t xml:space="preserve">Excel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（数据透视表、</w:t>
            </w:r>
            <w:r>
              <w:rPr>
                <w:rFonts w:eastAsia="宋体" w:ascii="Times New Roman" w:hAnsi="Times New Roman"/>
                <w:sz w:val="21"/>
              </w:rPr>
              <w:t xml:space="preserve">VLOOKUP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、函数、台账）、</w:t>
            </w:r>
            <w:r>
              <w:rPr>
                <w:rFonts w:eastAsia="宋体" w:ascii="Times New Roman" w:hAnsi="Times New Roman"/>
                <w:sz w:val="21"/>
              </w:rPr>
              <w:t xml:space="preserve">Python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（</w:t>
            </w:r>
            <w:r>
              <w:rPr>
                <w:rFonts w:eastAsia="宋体" w:ascii="Times New Roman" w:hAnsi="Times New Roman"/>
                <w:sz w:val="21"/>
              </w:rPr>
              <w:t xml:space="preserve">pandas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）、</w:t>
            </w:r>
            <w:r>
              <w:rPr>
                <w:rFonts w:eastAsia="宋体" w:ascii="Times New Roman" w:hAnsi="Times New Roman"/>
                <w:sz w:val="21"/>
              </w:rPr>
              <w:t xml:space="preserve">R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、</w:t>
            </w:r>
            <w:r>
              <w:rPr>
                <w:rFonts w:eastAsia="宋体" w:ascii="Times New Roman" w:hAnsi="Times New Roman"/>
                <w:sz w:val="21"/>
              </w:rPr>
              <w:t xml:space="preserve">SPSS</w:t>
            </w:r>
          </w:p>
          <w:p w14:paraId="513DD606" w14:textId="77777777" w:rsidR="006931B6" w:rsidRPr="006931B6" w:rsidRDefault="006931B6" w:rsidP="004B4C39">
            <w:pPr>
              <w:spacing w:line="290" w:lineRule="atLeast" w:before="0" w:after="0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语言能力：</w:t>
            </w:r>
            <w:r>
              <w:rPr>
                <w:rFonts w:eastAsia="宋体" w:ascii="Times New Roman" w:hAnsi="Times New Roman"/>
                <w:sz w:val="21"/>
              </w:rPr>
              <w:t xml:space="preserve">CET-4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，可阅读英文专业资料与基础商务沟通</w:t>
            </w:r>
          </w:p>
          <w:p w14:paraId="513DD606" w14:textId="77777777" w:rsidR="006931B6" w:rsidRPr="006931B6" w:rsidRDefault="006931B6" w:rsidP="004B4C39">
            <w:pPr>
              <w:spacing w:line="290" w:lineRule="atLeast" w:before="0" w:after="0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通用能力：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项目主导、跨部门沟通协作、流程梳理与标准化、文档与台账管理</w:t>
            </w:r>
          </w:p>
        </w:tc>
      </w:tr>
    </w:tbl>
    <w:p w14:paraId="774D2173" w14:textId="77777777" w:rsidR="009D5B9F" w:rsidRDefault="009D5B9F">
      <w:pPr>
        <w:spacing w:line="290" w:lineRule="atLeast" w:before="0" w:after="0"/>
        <w:rPr>
          <w:rFonts w:hint="default"/>
          <w:vanish/>
          <w:sz w:val="21"/>
        </w:rPr>
      </w:pPr>
    </w:p>
    <w:sectPr w:rsidR="009D5B9F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6086DA" w14:textId="77777777" w:rsidR="00D40B59" w:rsidRDefault="00D40B59" w:rsidP="00984AF5">
      <w:pPr>
        <w:rPr>
          <w:rFonts w:hint="default"/>
        </w:rPr>
      </w:pPr>
      <w:r>
        <w:separator/>
      </w:r>
    </w:p>
  </w:endnote>
  <w:endnote w:type="continuationSeparator" w:id="0">
    <w:p w14:paraId="27273ED2" w14:textId="77777777" w:rsidR="00D40B59" w:rsidRDefault="00D40B59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EA27E8" w14:textId="77777777" w:rsidR="00D40B59" w:rsidRDefault="00D40B59" w:rsidP="00984AF5">
      <w:pPr>
        <w:rPr>
          <w:rFonts w:hint="default"/>
        </w:rPr>
      </w:pPr>
      <w:r>
        <w:separator/>
      </w:r>
    </w:p>
  </w:footnote>
  <w:footnote w:type="continuationSeparator" w:id="0">
    <w:p w14:paraId="1B55867D" w14:textId="77777777" w:rsidR="00D40B59" w:rsidRDefault="00D40B59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F31E08"/>
    <w:multiLevelType w:val="hybridMultilevel"/>
    <w:tmpl w:val="7052726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62D54215"/>
    <w:multiLevelType w:val="hybridMultilevel"/>
    <w:tmpl w:val="D7F42A4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423825"/>
    <w:multiLevelType w:val="hybridMultilevel"/>
    <w:tmpl w:val="1F3247C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10"/>
  </w:num>
  <w:num w:numId="3" w16cid:durableId="1083911136">
    <w:abstractNumId w:val="13"/>
  </w:num>
  <w:num w:numId="4" w16cid:durableId="1489401990">
    <w:abstractNumId w:val="0"/>
  </w:num>
  <w:num w:numId="5" w16cid:durableId="52118718">
    <w:abstractNumId w:val="6"/>
  </w:num>
  <w:num w:numId="6" w16cid:durableId="1965043679">
    <w:abstractNumId w:val="11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4"/>
  </w:num>
  <w:num w:numId="10" w16cid:durableId="371344320">
    <w:abstractNumId w:val="12"/>
  </w:num>
  <w:num w:numId="11" w16cid:durableId="1810392422">
    <w:abstractNumId w:val="8"/>
  </w:num>
  <w:num w:numId="12" w16cid:durableId="1112557520">
    <w:abstractNumId w:val="1"/>
  </w:num>
  <w:num w:numId="13" w16cid:durableId="1101874244">
    <w:abstractNumId w:val="6"/>
  </w:num>
  <w:num w:numId="14" w16cid:durableId="555161339">
    <w:abstractNumId w:val="7"/>
  </w:num>
  <w:num w:numId="15" w16cid:durableId="1158109117">
    <w:abstractNumId w:val="5"/>
  </w:num>
  <w:num w:numId="16" w16cid:durableId="14640364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13259"/>
    <w:rsid w:val="00030FBF"/>
    <w:rsid w:val="00074B26"/>
    <w:rsid w:val="00083426"/>
    <w:rsid w:val="00096442"/>
    <w:rsid w:val="000E6F20"/>
    <w:rsid w:val="00172A27"/>
    <w:rsid w:val="0019435A"/>
    <w:rsid w:val="001C6A10"/>
    <w:rsid w:val="0022444D"/>
    <w:rsid w:val="00270651"/>
    <w:rsid w:val="002D38C6"/>
    <w:rsid w:val="003321C2"/>
    <w:rsid w:val="003504A8"/>
    <w:rsid w:val="00383335"/>
    <w:rsid w:val="003D2FE7"/>
    <w:rsid w:val="003F2962"/>
    <w:rsid w:val="003F6570"/>
    <w:rsid w:val="00486F3E"/>
    <w:rsid w:val="00490335"/>
    <w:rsid w:val="004B4C39"/>
    <w:rsid w:val="004C6EBA"/>
    <w:rsid w:val="00514D47"/>
    <w:rsid w:val="0051720E"/>
    <w:rsid w:val="00585ACB"/>
    <w:rsid w:val="005C5E43"/>
    <w:rsid w:val="005D2BCC"/>
    <w:rsid w:val="006931B6"/>
    <w:rsid w:val="006D2420"/>
    <w:rsid w:val="00731AA0"/>
    <w:rsid w:val="00735884"/>
    <w:rsid w:val="00751EA1"/>
    <w:rsid w:val="00794B05"/>
    <w:rsid w:val="007B19D1"/>
    <w:rsid w:val="007E07F0"/>
    <w:rsid w:val="008577DB"/>
    <w:rsid w:val="008A4231"/>
    <w:rsid w:val="008A56D8"/>
    <w:rsid w:val="008C3B42"/>
    <w:rsid w:val="0096654D"/>
    <w:rsid w:val="00984AF5"/>
    <w:rsid w:val="009B49ED"/>
    <w:rsid w:val="009D5B9F"/>
    <w:rsid w:val="009D7C35"/>
    <w:rsid w:val="009E0591"/>
    <w:rsid w:val="009E554B"/>
    <w:rsid w:val="00A82710"/>
    <w:rsid w:val="00AA05E9"/>
    <w:rsid w:val="00AF33AC"/>
    <w:rsid w:val="00B75FE0"/>
    <w:rsid w:val="00BE093D"/>
    <w:rsid w:val="00BF4C70"/>
    <w:rsid w:val="00C57F13"/>
    <w:rsid w:val="00C611EB"/>
    <w:rsid w:val="00C873BD"/>
    <w:rsid w:val="00C91F6D"/>
    <w:rsid w:val="00CC255E"/>
    <w:rsid w:val="00D16011"/>
    <w:rsid w:val="00D40B59"/>
    <w:rsid w:val="00D43E01"/>
    <w:rsid w:val="00D842AC"/>
    <w:rsid w:val="00D8587D"/>
    <w:rsid w:val="00DB520A"/>
    <w:rsid w:val="00DD26FD"/>
    <w:rsid w:val="00DD2F94"/>
    <w:rsid w:val="00E427A3"/>
    <w:rsid w:val="00E67716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4B09A73A"/>
  <w15:chartTrackingRefBased/>
  <w15:docId w15:val="{304C66C3-8A66-4755-8B4E-B61763A67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776</Words>
  <Characters>909</Characters>
  <Application>Microsoft Office Word</Application>
  <DocSecurity>0</DocSecurity>
  <PresentationFormat/>
  <Lines>50</Lines>
  <Paragraphs>52</Paragraphs>
  <Slides>0</Slides>
  <Notes>0</Notes>
  <HiddenSlides>0</HiddenSlides>
  <MMClips>0</MMClips>
  <ScaleCrop>true</ScaleCrop>
  <Manager/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雪 文</cp:lastModifiedBy>
  <cp:revision>7</cp:revision>
  <cp:lastPrinted>2026-08-28T08:12:00Z</cp:lastPrinted>
  <dcterms:created xsi:type="dcterms:W3CDTF">2026-08-26T23:14:00Z</dcterms:created>
  <dcterms:modified xsi:type="dcterms:W3CDTF">2026-08-28T08:34:00Z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