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70C2E7DC" w14:textId="77777777" w:rsidR="009E0B57" w:rsidRDefault="009E0B57">
      <w:pPr>
        <w:rPr>
          <w:rFonts w:hint="default"/>
          <w:vanish/>
        </w:rPr>
      </w:pPr>
    </w:p>
    <w:tbl>
      <w:tblPr>
        <w:tblW w:w="0" w:type="auto"/>
        <w:jc w:val="center"/>
        <w:tblInd w:w="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3673"/>
        <w:gridCol w:w="5868"/>
        <w:gridCol w:w="1203"/>
      </w:tblGrid>
      <w:tr w:rsidR="00000000" w14:paraId="2C9AACFA" w14:textId="77777777" w:rsidTr="007B19D1">
        <w:trPr>
          <w:trHeight w:val="709"/>
          <w:jc w:val="center"/>
        </w:trPr>
        <w:tc>
          <w:tcPr>
            <w:tcW w:w="9541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0045DEDC" w14:textId="77777777" w:rsidR="009E0B57" w:rsidRPr="00514D47" w:rsidRDefault="00514D47" w:rsidP="00CC255E">
            <w:pPr>
              <w:spacing w:line="505" w:lineRule="atLeast"/>
              <w:rPr>
                <w:rFonts w:ascii="宋体" w:eastAsia="宋体" w:hAnsi="宋体"/>
                <w:b/>
                <w:bCs/>
                <w:sz w:val="44"/>
              </w:rPr>
            </w:pPr>
            <w:r w:rsidRPr="00514D47">
              <w:rPr>
                <w:rFonts w:ascii="宋体" w:eastAsia="宋体" w:hAnsi="宋体"/>
                <w:b/>
                <w:bCs/>
                <w:sz w:val="44"/>
              </w:rPr>
              <w:t>文雪</w:t>
            </w:r>
          </w:p>
        </w:tc>
        <w:tc>
          <w:tcPr>
            <w:tcW w:w="1203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</w:tcPr>
          <w:p w14:paraId="13833BD2" w14:textId="77777777" w:rsidR="009E0B57" w:rsidRDefault="007B19D1" w:rsidP="00CC255E">
            <w:pPr>
              <w:jc w:val="center"/>
              <w:rPr>
                <w:rFonts w:hint="default"/>
              </w:rPr>
            </w:pPr>
            <w:r>
              <w:rPr>
                <w:noProof/>
              </w:rPr>
              <w:pict w14:anchorId="66D4D0FE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2052" type="#_x0000_t75" style="position:absolute;left:0;text-align:left;margin-left:-3.1pt;margin-top:-3.1pt;width:58.05pt;height:81.95pt;z-index:251657728;mso-position-horizontal-relative:text;mso-position-vertical-relative:text">
                  <v:imagedata r:id="rId7" o:title="微信图片_20260311210753_173_4"/>
                </v:shape>
              </w:pict>
            </w:r>
          </w:p>
        </w:tc>
      </w:tr>
      <w:tr w:rsidR="008A56D8" w14:paraId="17F8A0BC" w14:textId="77777777" w:rsidTr="007B19D1">
        <w:trPr>
          <w:trHeight w:val="430"/>
          <w:jc w:val="center"/>
        </w:trPr>
        <w:tc>
          <w:tcPr>
            <w:tcW w:w="3673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44EAB1D1" w14:textId="77777777" w:rsidR="008A56D8" w:rsidRPr="008A56D8" w:rsidRDefault="008A56D8" w:rsidP="00CC255E">
            <w:pPr>
              <w:spacing w:line="315" w:lineRule="atLeast"/>
              <w:rPr>
                <w:rFonts w:hint="default"/>
                <w:sz w:val="21"/>
              </w:rPr>
            </w:pPr>
            <w:r w:rsidRPr="009E554B">
              <w:rPr>
                <w:b/>
                <w:bCs/>
                <w:sz w:val="21"/>
              </w:rPr>
              <w:t>电话：</w:t>
            </w:r>
            <w:r w:rsidRPr="00DD2F94">
              <w:rPr>
                <w:rFonts w:ascii="Times New Roman" w:hAnsi="Times New Roman" w:hint="default"/>
                <w:sz w:val="21"/>
              </w:rPr>
              <w:t>18658249341</w:t>
            </w:r>
          </w:p>
        </w:tc>
        <w:tc>
          <w:tcPr>
            <w:tcW w:w="586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7AB4776A" w14:textId="77777777" w:rsidR="008A56D8" w:rsidRDefault="008A56D8" w:rsidP="00CC255E">
            <w:pPr>
              <w:spacing w:line="315" w:lineRule="atLeast"/>
              <w:rPr>
                <w:sz w:val="21"/>
              </w:rPr>
            </w:pPr>
            <w:r w:rsidRPr="009E554B">
              <w:rPr>
                <w:b/>
                <w:bCs/>
                <w:sz w:val="21"/>
              </w:rPr>
              <w:t>邮箱：</w:t>
            </w:r>
            <w:r w:rsidRPr="00DD2F94">
              <w:rPr>
                <w:rFonts w:ascii="Times New Roman" w:hAnsi="Times New Roman" w:hint="default"/>
                <w:sz w:val="21"/>
              </w:rPr>
              <w:t>2631217547@qq.com</w:t>
            </w:r>
          </w:p>
        </w:tc>
        <w:tc>
          <w:tcPr>
            <w:tcW w:w="1203" w:type="dxa"/>
            <w:shd w:val="clear" w:color="auto" w:fill="FFFFFF"/>
          </w:tcPr>
          <w:p w14:paraId="78560B33" w14:textId="77777777" w:rsidR="008A56D8" w:rsidRDefault="008A56D8" w:rsidP="00CC255E">
            <w:pPr>
              <w:rPr>
                <w:sz w:val="21"/>
              </w:rPr>
            </w:pPr>
          </w:p>
        </w:tc>
      </w:tr>
      <w:tr w:rsidR="003D2FE7" w14:paraId="2F6D6809" w14:textId="77777777" w:rsidTr="007B19D1">
        <w:trPr>
          <w:trHeight w:val="423"/>
          <w:jc w:val="center"/>
        </w:trPr>
        <w:tc>
          <w:tcPr>
            <w:tcW w:w="9541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383B13DB" w14:textId="77777777" w:rsidR="003D2FE7" w:rsidRPr="003D2FE7" w:rsidRDefault="003D2FE7" w:rsidP="00CC255E">
            <w:pPr>
              <w:spacing w:line="315" w:lineRule="atLeast"/>
              <w:rPr>
                <w:b/>
                <w:bCs/>
                <w:sz w:val="21"/>
              </w:rPr>
            </w:pP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求职意向：</w:t>
            </w: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 </w:t>
            </w:r>
            <w:r>
              <w:rPr>
                <w:rFonts w:ascii="宋体" w:eastAsia="宋体" w:hAnsi="宋体" w:cs="宋体"/>
                <w:sz w:val="21"/>
              </w:rPr>
              <w:t xml:space="preserve">供应链运营</w:t>
            </w:r>
            <w:r>
              <w:rPr>
                <w:rFonts w:ascii="Times New Roman" w:hAnsi="Times New Roman" w:hint="default"/>
                <w:sz w:val="21"/>
              </w:rPr>
              <w:t xml:space="preserve">/</w:t>
            </w:r>
            <w:r>
              <w:rPr>
                <w:rFonts w:ascii="宋体" w:eastAsia="宋体" w:hAnsi="宋体" w:cs="宋体"/>
                <w:sz w:val="21"/>
              </w:rPr>
              <w:t xml:space="preserve">数据分析</w:t>
            </w:r>
            <w:r>
              <w:rPr>
                <w:rFonts w:ascii="Times New Roman" w:hAnsi="Times New Roman" w:hint="default"/>
                <w:sz w:val="21"/>
              </w:rPr>
              <w:t xml:space="preserve">/</w:t>
            </w:r>
            <w:r>
              <w:rPr>
                <w:rFonts w:ascii="宋体" w:eastAsia="宋体" w:hAnsi="宋体" w:cs="宋体"/>
                <w:sz w:val="21"/>
              </w:rPr>
              <w:t xml:space="preserve">项目管理</w:t>
            </w:r>
          </w:p>
        </w:tc>
        <w:tc>
          <w:tcPr>
            <w:tcW w:w="1203" w:type="dxa"/>
            <w:shd w:val="clear" w:color="auto" w:fill="FFFFFF"/>
          </w:tcPr>
          <w:p w14:paraId="4D757DF1" w14:textId="77777777" w:rsidR="003D2FE7" w:rsidRDefault="003D2FE7" w:rsidP="00CC255E">
            <w:pPr>
              <w:rPr>
                <w:sz w:val="21"/>
              </w:rPr>
            </w:pPr>
          </w:p>
        </w:tc>
      </w:tr>
      <w:tr w:rsidR="003D2FE7" w14:paraId="2189403D" w14:textId="77777777">
        <w:trPr>
          <w:trHeight w:val="433"/>
          <w:jc w:val="center"/>
        </w:trPr>
        <w:tc>
          <w:tcPr>
            <w:tcW w:w="10744" w:type="dxa"/>
            <w:gridSpan w:val="3"/>
            <w:tcBorders>
              <w:top w:val="nil"/>
              <w:left w:val="nil"/>
              <w:bottom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133CE0D0" w14:textId="77777777" w:rsidR="003D2FE7" w:rsidRPr="00C611EB" w:rsidRDefault="003D2FE7" w:rsidP="00C611EB">
            <w:pPr>
              <w:spacing w:line="315" w:lineRule="atLeast"/>
              <w:rPr>
                <w:b/>
                <w:bCs/>
                <w:sz w:val="21"/>
              </w:rPr>
            </w:pP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个人优势：</w:t>
            </w:r>
            <w:r>
              <w:rPr>
                <w:rFonts w:ascii="宋体" w:eastAsia="宋体" w:hAnsi="宋体" w:cs="宋体"/>
                <w:sz w:val="21"/>
              </w:rPr>
              <w:t xml:space="preserve">供应链建模：独立完成选址</w:t>
            </w:r>
            <w:r>
              <w:rPr>
                <w:rFonts w:ascii="Times New Roman" w:hAnsi="Times New Roman" w:hint="default"/>
                <w:sz w:val="21"/>
              </w:rPr>
              <w:t xml:space="preserve">-</w:t>
            </w:r>
            <w:r>
              <w:rPr>
                <w:rFonts w:ascii="宋体" w:eastAsia="宋体" w:hAnsi="宋体" w:cs="宋体"/>
                <w:sz w:val="21"/>
              </w:rPr>
              <w:t xml:space="preserve">路径双层优化模型，用</w:t>
            </w:r>
            <w:r>
              <w:rPr>
                <w:rFonts w:ascii="Times New Roman" w:hAnsi="Times New Roman" w:hint="default"/>
                <w:sz w:val="21"/>
              </w:rPr>
              <w:t xml:space="preserve">Python</w:t>
            </w:r>
            <w:r>
              <w:rPr>
                <w:rFonts w:ascii="宋体" w:eastAsia="宋体" w:hAnsi="宋体" w:cs="宋体"/>
                <w:sz w:val="21"/>
              </w:rPr>
              <w:t xml:space="preserve">完成模型求解，模型测算运营成本降低</w:t>
            </w:r>
            <w:r>
              <w:rPr>
                <w:rFonts w:ascii="Times New Roman" w:hAnsi="Times New Roman" w:hint="default"/>
                <w:sz w:val="21"/>
              </w:rPr>
              <w:t xml:space="preserve">18.7%</w:t>
            </w:r>
            <w:r>
              <w:rPr>
                <w:rFonts w:ascii="宋体" w:eastAsia="宋体" w:hAnsi="宋体" w:cs="宋体"/>
                <w:sz w:val="21"/>
              </w:rPr>
              <w:t xml:space="preserve">；数据分析：掌握</w:t>
            </w:r>
            <w:r>
              <w:rPr>
                <w:rFonts w:ascii="Times New Roman" w:hAnsi="Times New Roman" w:hint="default"/>
                <w:sz w:val="21"/>
              </w:rPr>
              <w:t xml:space="preserve">Python/R/SPSS</w:t>
            </w:r>
            <w:r>
              <w:rPr>
                <w:rFonts w:ascii="宋体" w:eastAsia="宋体" w:hAnsi="宋体" w:cs="宋体"/>
                <w:sz w:val="21"/>
              </w:rPr>
              <w:t xml:space="preserve">，累计处理</w:t>
            </w:r>
            <w:r>
              <w:rPr>
                <w:rFonts w:ascii="Times New Roman" w:hAnsi="Times New Roman" w:hint="default"/>
                <w:sz w:val="21"/>
              </w:rPr>
              <w:t xml:space="preserve">4.5</w:t>
            </w:r>
            <w:r>
              <w:rPr>
                <w:rFonts w:ascii="宋体" w:eastAsia="宋体" w:hAnsi="宋体" w:cs="宋体"/>
                <w:sz w:val="21"/>
              </w:rPr>
              <w:t xml:space="preserve">万</w:t>
            </w:r>
            <w:r>
              <w:rPr>
                <w:rFonts w:ascii="Times New Roman" w:hAnsi="Times New Roman" w:hint="default"/>
                <w:sz w:val="21"/>
              </w:rPr>
              <w:t xml:space="preserve">+</w:t>
            </w:r>
            <w:r>
              <w:rPr>
                <w:rFonts w:ascii="宋体" w:eastAsia="宋体" w:hAnsi="宋体" w:cs="宋体"/>
                <w:sz w:val="21"/>
              </w:rPr>
              <w:t xml:space="preserve">条业务数据与</w:t>
            </w:r>
            <w:r>
              <w:rPr>
                <w:rFonts w:ascii="Times New Roman" w:hAnsi="Times New Roman" w:hint="default"/>
                <w:sz w:val="21"/>
              </w:rPr>
              <w:t xml:space="preserve">328</w:t>
            </w:r>
            <w:r>
              <w:rPr>
                <w:rFonts w:ascii="宋体" w:eastAsia="宋体" w:hAnsi="宋体" w:cs="宋体"/>
                <w:sz w:val="21"/>
              </w:rPr>
              <w:t xml:space="preserve">份问卷，能独立完成清洗→建模→可视化→结论输出全流程；运营实操：用友</w:t>
            </w:r>
            <w:r>
              <w:rPr>
                <w:rFonts w:ascii="Times New Roman" w:hAnsi="Times New Roman" w:hint="default"/>
                <w:sz w:val="21"/>
              </w:rPr>
              <w:t xml:space="preserve">U8+ERP</w:t>
            </w:r>
            <w:r>
              <w:rPr>
                <w:rFonts w:ascii="宋体" w:eastAsia="宋体" w:hAnsi="宋体" w:cs="宋体"/>
                <w:sz w:val="21"/>
              </w:rPr>
              <w:t xml:space="preserve">全流程操作经验，</w:t>
            </w:r>
            <w:r>
              <w:rPr>
                <w:rFonts w:ascii="Times New Roman" w:hAnsi="Times New Roman" w:hint="default"/>
                <w:sz w:val="21"/>
              </w:rPr>
              <w:t xml:space="preserve">3</w:t>
            </w:r>
            <w:r>
              <w:rPr>
                <w:rFonts w:ascii="宋体" w:eastAsia="宋体" w:hAnsi="宋体" w:cs="宋体"/>
                <w:sz w:val="21"/>
              </w:rPr>
              <w:t xml:space="preserve">个月项目助理（</w:t>
            </w:r>
            <w:r>
              <w:rPr>
                <w:rFonts w:ascii="Times New Roman" w:hAnsi="Times New Roman" w:hint="default"/>
                <w:sz w:val="21"/>
              </w:rPr>
              <w:t xml:space="preserve">200+</w:t>
            </w:r>
            <w:r>
              <w:rPr>
                <w:rFonts w:ascii="宋体" w:eastAsia="宋体" w:hAnsi="宋体" w:cs="宋体"/>
                <w:sz w:val="21"/>
              </w:rPr>
              <w:t xml:space="preserve">份材料管理</w:t>
            </w:r>
            <w:r>
              <w:rPr>
                <w:rFonts w:ascii="Times New Roman" w:hAnsi="Times New Roman" w:hint="default"/>
                <w:sz w:val="21"/>
              </w:rPr>
              <w:t xml:space="preserve">+</w:t>
            </w:r>
            <w:r>
              <w:rPr>
                <w:rFonts w:ascii="宋体" w:eastAsia="宋体" w:hAnsi="宋体" w:cs="宋体"/>
                <w:sz w:val="21"/>
              </w:rPr>
              <w:t xml:space="preserve">跨部门对接），瑞幸门店库存与效期管理经验</w:t>
            </w:r>
          </w:p>
        </w:tc>
      </w:tr>
    </w:tbl>
    <w:p w14:paraId="2972323D" w14:textId="77777777" w:rsidR="009E0B57" w:rsidRDefault="009E0B57" w:rsidP="00CC255E">
      <w:pPr>
        <w:rPr>
          <w:vanish/>
          <w:sz w:val="2"/>
        </w:rPr>
      </w:pPr>
    </w:p>
    <w:tbl>
      <w:tblPr>
        <w:tblW w:w="0" w:type="auto"/>
        <w:jc w:val="center"/>
        <w:tblInd w:w="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0744"/>
      </w:tblGrid>
      <w:tr w:rsidR="00000000" w14:paraId="591E4A0A" w14:textId="77777777" w:rsidTr="00514D47">
        <w:trPr>
          <w:jc w:val="center"/>
        </w:trPr>
        <w:tc>
          <w:tcPr>
            <w:tcW w:w="10744" w:type="dxa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1CFE0BFA" w14:textId="77777777" w:rsidR="009E0B57" w:rsidRDefault="009E0B57" w:rsidP="00CC255E">
            <w:pPr>
              <w:spacing w:line="275" w:lineRule="atLeast"/>
            </w:pPr>
            <w:r>
              <w:rPr>
                <w:b/>
                <w:bCs/>
              </w:rPr>
              <w:t>教育背景</w:t>
            </w:r>
          </w:p>
        </w:tc>
      </w:tr>
      <w:tr w:rsidR="00514D47" w14:paraId="792BE2C5" w14:textId="77777777" w:rsidTr="0096654D">
        <w:trPr>
          <w:jc w:val="center"/>
        </w:trPr>
        <w:tc>
          <w:tcPr>
            <w:tcW w:w="10744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tbl>
            <w:tblPr>
              <w:tblpPr w:leftFromText="180" w:rightFromText="180" w:vertAnchor="page" w:horzAnchor="margin" w:tblpY="1"/>
              <w:tblW w:w="10915" w:type="dxa"/>
              <w:tblInd w:w="0" w:type="dxa"/>
              <w:tblLayout w:type="fixed"/>
              <w:tblCellMar>
                <w:left w:w="0" w:type="dxa"/>
                <w:right w:w="0" w:type="dxa"/>
              </w:tblCellMar>
              <w:tblLook w:val="0000" w:firstRow="0" w:lastRow="0" w:firstColumn="0" w:lastColumn="0" w:noHBand="0" w:noVBand="0"/>
            </w:tblPr>
            <w:tblGrid>
              <w:gridCol w:w="709"/>
              <w:gridCol w:w="1701"/>
              <w:gridCol w:w="4678"/>
              <w:gridCol w:w="3827"/>
            </w:tblGrid>
            <w:tr w:rsidR="00514D47" w14:paraId="55610A42" w14:textId="77777777" w:rsidTr="00514D47">
              <w:tc>
                <w:tcPr>
                  <w:tcW w:w="709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113" w:type="dxa"/>
                    <w:bottom w:w="0" w:type="dxa"/>
                    <w:right w:w="85" w:type="dxa"/>
                  </w:tcMar>
                  <w:vAlign w:val="center"/>
                </w:tcPr>
                <w:p w14:paraId="7A0B41C3" w14:textId="77777777" w:rsidR="00514D47" w:rsidRDefault="00514D47" w:rsidP="00CC255E">
                  <w:pPr>
                    <w:spacing w:line="315" w:lineRule="atLeast"/>
                    <w:jc w:val="center"/>
                    <w:rPr>
                      <w:sz w:val="21"/>
                    </w:rPr>
                  </w:pPr>
                </w:p>
              </w:tc>
              <w:tc>
                <w:tcPr>
                  <w:tcW w:w="1701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113" w:type="dxa"/>
                    <w:bottom w:w="0" w:type="dxa"/>
                    <w:right w:w="85" w:type="dxa"/>
                  </w:tcMar>
                  <w:vAlign w:val="center"/>
                </w:tcPr>
                <w:p w14:paraId="1CE6D7C5" w14:textId="77777777" w:rsidR="00514D47" w:rsidRPr="0022444D" w:rsidRDefault="00514D47" w:rsidP="00CC255E">
                  <w:pPr>
                    <w:spacing w:line="315" w:lineRule="atLeast"/>
                    <w:rPr>
                      <w:b/>
                      <w:bCs/>
                      <w:sz w:val="21"/>
                    </w:rPr>
                  </w:pP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山东大学</w:t>
                  </w:r>
                </w:p>
              </w:tc>
              <w:tc>
                <w:tcPr>
                  <w:tcW w:w="4678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113" w:type="dxa"/>
                    <w:bottom w:w="0" w:type="dxa"/>
                    <w:right w:w="85" w:type="dxa"/>
                  </w:tcMar>
                  <w:vAlign w:val="center"/>
                </w:tcPr>
                <w:p w14:paraId="5EF052D7" w14:textId="77777777" w:rsidR="00514D47" w:rsidRPr="0022444D" w:rsidRDefault="00514D47" w:rsidP="00CC255E">
                  <w:pPr>
                    <w:spacing w:line="315" w:lineRule="atLeast"/>
                    <w:rPr>
                      <w:b/>
                      <w:bCs/>
                      <w:sz w:val="21"/>
                    </w:rPr>
                  </w:pP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管理科学与工程类</w:t>
                  </w:r>
                  <w:r w:rsidRPr="0022444D">
                    <w:rPr>
                      <w:rFonts w:cs="Arial" w:hint="default"/>
                      <w:b/>
                      <w:bCs/>
                      <w:sz w:val="21"/>
                    </w:rPr>
                    <w:t>—</w:t>
                  </w: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供应链管理</w:t>
                  </w:r>
                  <w:r w:rsidR="00030FBF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专业</w:t>
                  </w:r>
                  <w:r w:rsidRPr="0022444D">
                    <w:rPr>
                      <w:b/>
                      <w:bCs/>
                      <w:sz w:val="21"/>
                    </w:rPr>
                    <w:t xml:space="preserve"> </w:t>
                  </w: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本科</w:t>
                  </w:r>
                </w:p>
              </w:tc>
              <w:tc>
                <w:tcPr>
                  <w:tcW w:w="3827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44A6FDBD" w14:textId="77777777" w:rsidR="00514D47" w:rsidRPr="00DD2F94" w:rsidRDefault="00514D47" w:rsidP="00CC255E">
                  <w:pPr>
                    <w:spacing w:line="315" w:lineRule="atLeast"/>
                    <w:rPr>
                      <w:rFonts w:ascii="Times New Roman" w:eastAsia="等线" w:hAnsi="Times New Roman" w:hint="default"/>
                      <w:b/>
                      <w:bCs/>
                      <w:sz w:val="21"/>
                    </w:rPr>
                  </w:pPr>
                  <w:r w:rsidRPr="00DD2F94">
                    <w:rPr>
                      <w:rFonts w:ascii="Times New Roman" w:eastAsia="等线" w:hAnsi="Times New Roman" w:hint="default"/>
                      <w:b/>
                      <w:bCs/>
                      <w:sz w:val="21"/>
                    </w:rPr>
                    <w:t>2022.09-2027.06</w:t>
                  </w:r>
                </w:p>
              </w:tc>
            </w:tr>
          </w:tbl>
          <w:p w14:paraId="06D37493" w14:textId="77777777" w:rsidR="00514D47" w:rsidRDefault="00514D47" w:rsidP="00CC255E">
            <w:pPr>
              <w:spacing w:line="275" w:lineRule="atLeast"/>
              <w:rPr>
                <w:b/>
                <w:bCs/>
              </w:rPr>
            </w:pPr>
          </w:p>
        </w:tc>
      </w:tr>
    </w:tbl>
    <w:p w14:paraId="23A7A8B0" w14:textId="77777777" w:rsidR="009E0B57" w:rsidRDefault="009E0B57" w:rsidP="00CC255E">
      <w:pPr>
        <w:rPr>
          <w:vanish/>
        </w:rPr>
      </w:pPr>
    </w:p>
    <w:p w14:paraId="71FF2AFF" w14:textId="77777777" w:rsidR="009E0B57" w:rsidRDefault="009E0B57" w:rsidP="00CC255E">
      <w:pPr>
        <w:rPr>
          <w:vanish/>
          <w:sz w:val="21"/>
        </w:rPr>
      </w:pPr>
    </w:p>
    <w:tbl>
      <w:tblPr>
        <w:tblW w:w="0" w:type="auto"/>
        <w:jc w:val="center"/>
        <w:tblInd w:w="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702"/>
        <w:gridCol w:w="10055"/>
      </w:tblGrid>
      <w:tr w:rsidR="00000000" w14:paraId="5832A476" w14:textId="77777777" w:rsidTr="0096654D">
        <w:trPr>
          <w:jc w:val="center"/>
        </w:trPr>
        <w:tc>
          <w:tcPr>
            <w:tcW w:w="702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271D26C5" w14:textId="77777777" w:rsidR="009E0B57" w:rsidRDefault="009E0B57" w:rsidP="00CC255E">
            <w:pPr>
              <w:spacing w:line="210" w:lineRule="atLeast"/>
              <w:rPr>
                <w:sz w:val="21"/>
              </w:rPr>
            </w:pPr>
          </w:p>
        </w:tc>
        <w:tc>
          <w:tcPr>
            <w:tcW w:w="1005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24652B16" w14:textId="77777777" w:rsidR="009E0B57" w:rsidRDefault="00030FBF" w:rsidP="00CC255E">
            <w:pPr>
              <w:numPr>
                <w:ilvl w:val="0"/>
                <w:numId w:val="2"/>
              </w:numPr>
              <w:spacing w:line="315" w:lineRule="atLeast"/>
              <w:ind w:left="442" w:hanging="442"/>
              <w:rPr>
                <w:sz w:val="21"/>
              </w:rPr>
            </w:pP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核心课程：</w:t>
            </w:r>
            <w:r>
              <w:rPr>
                <w:rFonts w:ascii="宋体" w:eastAsia="宋体" w:hAnsi="宋体" w:cs="宋体"/>
                <w:sz w:val="21"/>
              </w:rPr>
              <w:t xml:space="preserve">供应链建模与仿真、</w:t>
            </w:r>
            <w:r>
              <w:rPr>
                <w:rFonts w:ascii="Times New Roman" w:hAnsi="Times New Roman" w:hint="default"/>
                <w:sz w:val="21"/>
              </w:rPr>
              <w:t xml:space="preserve">ERP</w:t>
            </w:r>
            <w:r>
              <w:rPr>
                <w:rFonts w:ascii="宋体" w:eastAsia="宋体" w:hAnsi="宋体" w:cs="宋体"/>
                <w:sz w:val="21"/>
              </w:rPr>
              <w:t xml:space="preserve">供应链管理综合实验、供应链资源规划、采购管理、物流管理、统计学、</w:t>
            </w:r>
            <w:r>
              <w:rPr>
                <w:rFonts w:ascii="Times New Roman" w:hAnsi="Times New Roman" w:hint="default"/>
                <w:sz w:val="21"/>
              </w:rPr>
              <w:t xml:space="preserve">Python</w:t>
            </w:r>
            <w:r>
              <w:rPr>
                <w:rFonts w:ascii="宋体" w:eastAsia="宋体" w:hAnsi="宋体" w:cs="宋体"/>
                <w:sz w:val="21"/>
              </w:rPr>
              <w:t xml:space="preserve">程序设计、大数据管理与分析</w:t>
            </w:r>
          </w:p>
        </w:tc>
      </w:tr>
      <w:tr w:rsidR="00000000" w14:paraId="5FB9242A" w14:textId="77777777" w:rsidTr="0096654D">
        <w:trPr>
          <w:jc w:val="center"/>
        </w:trPr>
        <w:tc>
          <w:tcPr>
            <w:tcW w:w="702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29DC28EC" w14:textId="77777777" w:rsidR="009E0B57" w:rsidRDefault="009E0B57" w:rsidP="00CC255E">
            <w:pPr>
              <w:spacing w:line="210" w:lineRule="atLeast"/>
              <w:rPr>
                <w:sz w:val="21"/>
              </w:rPr>
            </w:pPr>
          </w:p>
        </w:tc>
        <w:tc>
          <w:tcPr>
            <w:tcW w:w="1005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7E1AA858" w14:textId="77777777" w:rsidR="009E0B57" w:rsidRDefault="009E0B57" w:rsidP="00CC255E">
            <w:pPr>
              <w:numPr>
                <w:ilvl w:val="0"/>
                <w:numId w:val="2"/>
              </w:numPr>
              <w:spacing w:line="315" w:lineRule="atLeast"/>
              <w:rPr>
                <w:sz w:val="21"/>
              </w:rPr>
            </w:pP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荣誉奖励：</w:t>
            </w:r>
            <w:r>
              <w:rPr>
                <w:rFonts w:ascii="宋体" w:eastAsia="宋体" w:hAnsi="宋体" w:cs="宋体"/>
                <w:sz w:val="21"/>
              </w:rPr>
              <w:t xml:space="preserve">山东大学</w:t>
            </w:r>
            <w:r>
              <w:rPr>
                <w:rFonts w:ascii="Times New Roman" w:hAnsi="Times New Roman" w:hint="default"/>
                <w:sz w:val="21"/>
              </w:rPr>
              <w:t xml:space="preserve">2024</w:t>
            </w:r>
            <w:r>
              <w:rPr>
                <w:rFonts w:ascii="宋体" w:eastAsia="宋体" w:hAnsi="宋体" w:cs="宋体"/>
                <w:sz w:val="21"/>
              </w:rPr>
              <w:t xml:space="preserve">—</w:t>
            </w:r>
            <w:r>
              <w:rPr>
                <w:rFonts w:ascii="Times New Roman" w:hAnsi="Times New Roman" w:hint="default"/>
                <w:sz w:val="21"/>
              </w:rPr>
              <w:t xml:space="preserve">2025</w:t>
            </w:r>
            <w:r>
              <w:rPr>
                <w:rFonts w:ascii="宋体" w:eastAsia="宋体" w:hAnsi="宋体" w:cs="宋体"/>
                <w:sz w:val="21"/>
              </w:rPr>
              <w:t xml:space="preserve">年暑期社会实践专项优秀等级</w:t>
            </w:r>
          </w:p>
        </w:tc>
      </w:tr>
    </w:tbl>
    <w:p w14:paraId="5CAD442F" w14:textId="77777777" w:rsidR="009E0B57" w:rsidRDefault="009E0B57" w:rsidP="00CC255E">
      <w:pPr>
        <w:rPr>
          <w:vanish/>
          <w:sz w:val="21"/>
        </w:rPr>
      </w:pPr>
    </w:p>
    <w:p w14:paraId="7E1DB29C" w14:textId="77777777" w:rsidR="009E0B57" w:rsidRDefault="009E0B57" w:rsidP="00CC255E">
      <w:pPr>
        <w:rPr>
          <w:vanish/>
          <w:sz w:val="2"/>
        </w:rPr>
      </w:pPr>
    </w:p>
    <w:p w14:paraId="545A0E52" w14:textId="77777777" w:rsidR="009E0B57" w:rsidRDefault="009E0B57" w:rsidP="00CC255E">
      <w:pPr>
        <w:rPr>
          <w:vanish/>
        </w:rPr>
      </w:pPr>
    </w:p>
    <w:p w14:paraId="1DE43F2D" w14:textId="77777777" w:rsidR="009E0B57" w:rsidRDefault="009E0B57" w:rsidP="00CC255E">
      <w:pPr>
        <w:rPr>
          <w:vanish/>
          <w:sz w:val="21"/>
        </w:rPr>
      </w:pPr>
    </w:p>
    <w:p w14:paraId="58585D97" w14:textId="77777777" w:rsidR="009E0B57" w:rsidRDefault="009E0B57" w:rsidP="00CC255E">
      <w:pPr>
        <w:rPr>
          <w:vanish/>
          <w:sz w:val="21"/>
        </w:rPr>
      </w:pPr>
    </w:p>
    <w:p w14:paraId="510B4531" w14:textId="77777777" w:rsidR="009E0B57" w:rsidRDefault="009E0B57" w:rsidP="00CC255E">
      <w:pPr>
        <w:rPr>
          <w:vanish/>
          <w:sz w:val="2"/>
        </w:rPr>
      </w:pPr>
    </w:p>
    <w:tbl>
      <w:tblPr>
        <w:tblW w:w="0" w:type="auto"/>
        <w:jc w:val="center"/>
        <w:tblInd w:w="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695"/>
        <w:gridCol w:w="156"/>
        <w:gridCol w:w="28"/>
        <w:gridCol w:w="667"/>
        <w:gridCol w:w="2835"/>
        <w:gridCol w:w="2189"/>
        <w:gridCol w:w="504"/>
        <w:gridCol w:w="3669"/>
        <w:gridCol w:w="851"/>
        <w:gridCol w:w="29"/>
      </w:tblGrid>
      <w:tr w:rsidR="003D2FE7" w:rsidRPr="00BF4C70" w14:paraId="61F56371" w14:textId="77777777" w:rsidTr="00BF4C70">
        <w:trPr>
          <w:gridBefore w:val="3"/>
          <w:wBefore w:w="879" w:type="dxa"/>
          <w:jc w:val="center"/>
        </w:trPr>
        <w:tc>
          <w:tcPr>
            <w:tcW w:w="10744" w:type="dxa"/>
            <w:gridSpan w:val="7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386A52C0" w14:textId="77777777" w:rsidR="003D2FE7" w:rsidRPr="00BF4C70" w:rsidRDefault="003D2FE7" w:rsidP="00CC255E">
            <w:pPr>
              <w:spacing w:line="275" w:lineRule="atLeast"/>
              <w:rPr>
                <w:rFonts w:ascii="Times New Roman" w:hAnsi="Times New Roman"/>
                <w:b/>
                <w:bCs/>
              </w:rPr>
            </w:pPr>
            <w:r w:rsidRPr="00BF4C70">
              <w:rPr>
                <w:rFonts w:ascii="Times New Roman" w:eastAsia="宋体" w:hAnsi="Times New Roman" w:cs="宋体"/>
                <w:b/>
                <w:bCs/>
              </w:rPr>
              <w:t>项目</w:t>
            </w:r>
            <w:r w:rsidR="00486F3E">
              <w:rPr>
                <w:rFonts w:ascii="Times New Roman" w:eastAsia="宋体" w:hAnsi="Times New Roman" w:cs="宋体"/>
                <w:b/>
                <w:bCs/>
              </w:rPr>
              <w:t>经历</w:t>
            </w:r>
          </w:p>
        </w:tc>
      </w:tr>
      <w:tr w:rsidR="003D2FE7" w:rsidRPr="00BF4C70" w14:paraId="31FA2B78" w14:textId="77777777" w:rsidTr="0096654D">
        <w:trPr>
          <w:gridAfter w:val="2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1DF4E222" w14:textId="77777777" w:rsidR="003D2FE7" w:rsidRPr="00BF4C70" w:rsidRDefault="003D2FE7" w:rsidP="00CC255E">
            <w:pPr>
              <w:spacing w:line="315" w:lineRule="atLeast"/>
              <w:rPr>
                <w:rFonts w:ascii="Times New Roman" w:hAnsi="Times New Roman"/>
                <w:sz w:val="21"/>
              </w:rPr>
            </w:pPr>
          </w:p>
        </w:tc>
        <w:tc>
          <w:tcPr>
            <w:tcW w:w="4600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56940466" w14:textId="77777777" w:rsidR="003D2FE7" w:rsidRPr="00BF4C70" w:rsidRDefault="003D2FE7" w:rsidP="00CC255E">
            <w:pPr>
              <w:spacing w:line="315" w:lineRule="atLeast"/>
              <w:rPr>
                <w:rFonts w:ascii="Times New Roman" w:hAnsi="Times New Roman"/>
                <w:sz w:val="21"/>
              </w:rPr>
            </w:pP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社区团购自提点选址与配送路径优化</w:t>
            </w:r>
          </w:p>
        </w:tc>
        <w:tc>
          <w:tcPr>
            <w:tcW w:w="2693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77992ED" w14:textId="77777777" w:rsidR="003D2FE7" w:rsidRDefault="003D2FE7" w:rsidP="00CC255E">
            <w:pPr>
              <w:spacing w:line="315" w:lineRule="atLeast"/>
              <w:rPr>
                <w:rFonts w:ascii="Times New Roman" w:eastAsia="等线" w:hAnsi="Times New Roman"/>
                <w:b/>
                <w:bCs/>
                <w:sz w:val="21"/>
              </w:rPr>
            </w:pP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项目负责人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E0647B7" w14:textId="77777777" w:rsidR="003D2FE7" w:rsidRPr="00BF4C70" w:rsidRDefault="003D2FE7" w:rsidP="00CC255E">
            <w:pPr>
              <w:spacing w:line="315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2026.03-2026.06</w:t>
            </w:r>
          </w:p>
        </w:tc>
      </w:tr>
      <w:tr w:rsidR="003D2FE7" w:rsidRPr="00BF4C70" w14:paraId="16FA0C6D" w14:textId="77777777" w:rsidTr="0096654D">
        <w:trPr>
          <w:gridAfter w:val="2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65627B53" w14:textId="77777777" w:rsidR="003D2FE7" w:rsidRPr="00BF4C70" w:rsidRDefault="003D2FE7" w:rsidP="00CC255E">
            <w:pPr>
              <w:spacing w:line="315" w:lineRule="atLeast"/>
              <w:rPr>
                <w:rFonts w:ascii="Times New Roman" w:hAnsi="Times New Roman"/>
                <w:sz w:val="21"/>
              </w:rPr>
            </w:pPr>
          </w:p>
        </w:tc>
        <w:tc>
          <w:tcPr>
            <w:tcW w:w="10048" w:type="dxa"/>
            <w:gridSpan w:val="7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E220C1A" w14:textId="77777777" w:rsidR="003D2FE7" w:rsidRPr="003D2FE7" w:rsidRDefault="003D2FE7" w:rsidP="003D2FE7">
            <w:pPr>
              <w:numPr>
                <w:ilvl w:val="0"/>
                <w:numId w:val="9"/>
              </w:numPr>
              <w:spacing w:line="315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宋体" w:eastAsia="宋体" w:hAnsi="宋体" w:cs="宋体"/>
                <w:sz w:val="21"/>
              </w:rPr>
              <w:t xml:space="preserve">针对济南历下区老龄化小区自提点布局零散问题，构建选址</w:t>
            </w:r>
            <w:r>
              <w:rPr>
                <w:rFonts w:ascii="Times New Roman" w:hAnsi="Times New Roman" w:hint="default"/>
                <w:sz w:val="21"/>
              </w:rPr>
              <w:t xml:space="preserve">-</w:t>
            </w:r>
            <w:r>
              <w:rPr>
                <w:rFonts w:ascii="宋体" w:eastAsia="宋体" w:hAnsi="宋体" w:cs="宋体"/>
                <w:sz w:val="21"/>
              </w:rPr>
              <w:t xml:space="preserve">路径双层优化模型，将年龄分层服务半径与电梯等待时间纳入目标函数；基于</w:t>
            </w:r>
            <w:r>
              <w:rPr>
                <w:rFonts w:ascii="Times New Roman" w:hAnsi="Times New Roman" w:hint="default"/>
                <w:sz w:val="21"/>
              </w:rPr>
              <w:t xml:space="preserve">15</w:t>
            </w:r>
            <w:r>
              <w:rPr>
                <w:rFonts w:ascii="宋体" w:eastAsia="宋体" w:hAnsi="宋体" w:cs="宋体"/>
                <w:sz w:val="21"/>
              </w:rPr>
              <w:t xml:space="preserve">个候选点、日均</w:t>
            </w:r>
            <w:r>
              <w:rPr>
                <w:rFonts w:ascii="Times New Roman" w:hAnsi="Times New Roman" w:hint="default"/>
                <w:sz w:val="21"/>
              </w:rPr>
              <w:t xml:space="preserve">345</w:t>
            </w:r>
            <w:r>
              <w:rPr>
                <w:rFonts w:ascii="宋体" w:eastAsia="宋体" w:hAnsi="宋体" w:cs="宋体"/>
                <w:sz w:val="21"/>
              </w:rPr>
              <w:t xml:space="preserve">单真实数据，用</w:t>
            </w:r>
            <w:r>
              <w:rPr>
                <w:rFonts w:ascii="Times New Roman" w:hAnsi="Times New Roman" w:hint="default"/>
                <w:sz w:val="21"/>
              </w:rPr>
              <w:t xml:space="preserve">Python</w:t>
            </w:r>
            <w:r>
              <w:rPr>
                <w:rFonts w:ascii="宋体" w:eastAsia="宋体" w:hAnsi="宋体" w:cs="宋体"/>
                <w:sz w:val="21"/>
              </w:rPr>
              <w:t xml:space="preserve">完成求解，提出“</w:t>
            </w:r>
            <w:r>
              <w:rPr>
                <w:rFonts w:ascii="Times New Roman" w:hAnsi="Times New Roman" w:hint="default"/>
                <w:sz w:val="21"/>
              </w:rPr>
              <w:t xml:space="preserve">2</w:t>
            </w:r>
            <w:r>
              <w:rPr>
                <w:rFonts w:ascii="宋体" w:eastAsia="宋体" w:hAnsi="宋体" w:cs="宋体"/>
                <w:sz w:val="21"/>
              </w:rPr>
              <w:t xml:space="preserve">核心点</w:t>
            </w:r>
            <w:r>
              <w:rPr>
                <w:rFonts w:ascii="Times New Roman" w:hAnsi="Times New Roman" w:hint="default"/>
                <w:sz w:val="21"/>
              </w:rPr>
              <w:t xml:space="preserve">+4</w:t>
            </w:r>
            <w:r>
              <w:rPr>
                <w:rFonts w:ascii="宋体" w:eastAsia="宋体" w:hAnsi="宋体" w:cs="宋体"/>
                <w:sz w:val="21"/>
              </w:rPr>
              <w:t xml:space="preserve">动态临时点”弹性布局方案</w:t>
            </w:r>
          </w:p>
          <w:p w14:paraId="0E220C1A" w14:textId="77777777" w:rsidR="003D2FE7" w:rsidRPr="003D2FE7" w:rsidRDefault="003D2FE7" w:rsidP="003D2FE7">
            <w:pPr>
              <w:numPr>
                <w:ilvl w:val="0"/>
                <w:numId w:val="9"/>
              </w:numPr>
              <w:spacing w:line="315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宋体" w:eastAsia="宋体" w:hAnsi="宋体" w:cs="宋体"/>
                <w:sz w:val="21"/>
              </w:rPr>
              <w:t xml:space="preserve">模型测算：总成本降低</w:t>
            </w:r>
            <w:r>
              <w:rPr>
                <w:rFonts w:ascii="Times New Roman" w:hAnsi="Times New Roman" w:hint="default"/>
                <w:sz w:val="21"/>
              </w:rPr>
              <w:t xml:space="preserve"> 18.7%</w:t>
            </w:r>
            <w:r>
              <w:rPr>
                <w:rFonts w:ascii="宋体" w:eastAsia="宋体" w:hAnsi="宋体" w:cs="宋体"/>
                <w:sz w:val="21"/>
              </w:rPr>
              <w:t xml:space="preserve">，老年覆盖率</w:t>
            </w:r>
            <w:r>
              <w:rPr>
                <w:rFonts w:ascii="Times New Roman" w:hAnsi="Times New Roman" w:hint="default"/>
                <w:sz w:val="21"/>
              </w:rPr>
              <w:t xml:space="preserve"> 53.4%</w:t>
            </w:r>
            <w:r>
              <w:rPr>
                <w:rFonts w:ascii="宋体" w:eastAsia="宋体" w:hAnsi="宋体" w:cs="宋体"/>
                <w:sz w:val="21"/>
              </w:rPr>
              <w:t xml:space="preserve">→</w:t>
            </w:r>
            <w:r>
              <w:rPr>
                <w:rFonts w:ascii="Times New Roman" w:hAnsi="Times New Roman" w:hint="default"/>
                <w:sz w:val="21"/>
              </w:rPr>
              <w:t xml:space="preserve">87.3%</w:t>
            </w:r>
            <w:r>
              <w:rPr>
                <w:rFonts w:ascii="宋体" w:eastAsia="宋体" w:hAnsi="宋体" w:cs="宋体"/>
                <w:sz w:val="21"/>
              </w:rPr>
              <w:t xml:space="preserve">，配送时长缩短</w:t>
            </w:r>
            <w:r>
              <w:rPr>
                <w:rFonts w:ascii="Times New Roman" w:hAnsi="Times New Roman" w:hint="default"/>
                <w:sz w:val="21"/>
              </w:rPr>
              <w:t xml:space="preserve"> 22.3%</w:t>
            </w:r>
            <w:r>
              <w:rPr>
                <w:rFonts w:ascii="宋体" w:eastAsia="宋体" w:hAnsi="宋体" w:cs="宋体"/>
                <w:sz w:val="21"/>
              </w:rPr>
              <w:t xml:space="preserve">，覆盖平衡性指数</w:t>
            </w:r>
            <w:r>
              <w:rPr>
                <w:rFonts w:ascii="Times New Roman" w:hAnsi="Times New Roman" w:hint="default"/>
                <w:sz w:val="21"/>
              </w:rPr>
              <w:t xml:space="preserve"> 0.88</w:t>
            </w:r>
          </w:p>
        </w:tc>
      </w:tr>
      <w:tr w:rsidR="003D2FE7" w:rsidRPr="00BF4C70" w14:paraId="31FA2B78" w14:textId="77777777" w:rsidTr="0096654D">
        <w:trPr>
          <w:gridAfter w:val="2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1DF4E222" w14:textId="77777777" w:rsidR="003D2FE7" w:rsidRPr="00BF4C70" w:rsidRDefault="003D2FE7" w:rsidP="00CC255E">
            <w:pPr>
              <w:spacing w:line="315" w:lineRule="atLeast"/>
              <w:rPr>
                <w:rFonts w:ascii="Times New Roman" w:hAnsi="Times New Roman"/>
                <w:sz w:val="21"/>
              </w:rPr>
            </w:pPr>
          </w:p>
        </w:tc>
        <w:tc>
          <w:tcPr>
            <w:tcW w:w="4600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56940466" w14:textId="77777777" w:rsidR="003D2FE7" w:rsidRPr="00BF4C70" w:rsidRDefault="003D2FE7" w:rsidP="00CC255E">
            <w:pPr>
              <w:spacing w:line="315" w:lineRule="atLeast"/>
              <w:rPr>
                <w:rFonts w:ascii="Times New Roman" w:hAnsi="Times New Roman"/>
                <w:sz w:val="21"/>
              </w:rPr>
            </w:pP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生成式</w:t>
            </w: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AI</w:t>
            </w: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在电商场景中的应用机制研究</w:t>
            </w:r>
          </w:p>
        </w:tc>
        <w:tc>
          <w:tcPr>
            <w:tcW w:w="2693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77992ED" w14:textId="77777777" w:rsidR="003D2FE7" w:rsidRDefault="003D2FE7" w:rsidP="00CC255E">
            <w:pPr>
              <w:spacing w:line="315" w:lineRule="atLeast"/>
              <w:rPr>
                <w:rFonts w:ascii="Times New Roman" w:eastAsia="等线" w:hAnsi="Times New Roman"/>
                <w:b/>
                <w:bCs/>
                <w:sz w:val="21"/>
              </w:rPr>
            </w:pP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项目负责人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E0647B7" w14:textId="77777777" w:rsidR="003D2FE7" w:rsidRPr="00BF4C70" w:rsidRDefault="003D2FE7" w:rsidP="00CC255E">
            <w:pPr>
              <w:spacing w:line="315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2025.10-2025.12</w:t>
            </w:r>
          </w:p>
        </w:tc>
      </w:tr>
      <w:tr w:rsidR="003D2FE7" w:rsidRPr="00BF4C70" w14:paraId="16FA0C6D" w14:textId="77777777" w:rsidTr="0096654D">
        <w:trPr>
          <w:gridAfter w:val="2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65627B53" w14:textId="77777777" w:rsidR="003D2FE7" w:rsidRPr="00BF4C70" w:rsidRDefault="003D2FE7" w:rsidP="00CC255E">
            <w:pPr>
              <w:spacing w:line="315" w:lineRule="atLeast"/>
              <w:rPr>
                <w:rFonts w:ascii="Times New Roman" w:hAnsi="Times New Roman"/>
                <w:sz w:val="21"/>
              </w:rPr>
            </w:pPr>
          </w:p>
        </w:tc>
        <w:tc>
          <w:tcPr>
            <w:tcW w:w="10048" w:type="dxa"/>
            <w:gridSpan w:val="7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E220C1A" w14:textId="77777777" w:rsidR="003D2FE7" w:rsidRPr="003D2FE7" w:rsidRDefault="003D2FE7" w:rsidP="003D2FE7">
            <w:pPr>
              <w:numPr>
                <w:ilvl w:val="0"/>
                <w:numId w:val="9"/>
              </w:numPr>
              <w:spacing w:line="315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宋体" w:eastAsia="宋体" w:hAnsi="宋体" w:cs="宋体"/>
                <w:sz w:val="21"/>
              </w:rPr>
              <w:t xml:space="preserve">基于</w:t>
            </w:r>
            <w:r>
              <w:rPr>
                <w:rFonts w:ascii="Times New Roman" w:hAnsi="Times New Roman" w:hint="default"/>
                <w:sz w:val="21"/>
              </w:rPr>
              <w:t xml:space="preserve">TAM</w:t>
            </w:r>
            <w:r>
              <w:rPr>
                <w:rFonts w:ascii="宋体" w:eastAsia="宋体" w:hAnsi="宋体" w:cs="宋体"/>
                <w:sz w:val="21"/>
              </w:rPr>
              <w:t xml:space="preserve">模型设计</w:t>
            </w:r>
            <w:r>
              <w:rPr>
                <w:rFonts w:ascii="Times New Roman" w:hAnsi="Times New Roman" w:hint="default"/>
                <w:sz w:val="21"/>
              </w:rPr>
              <w:t xml:space="preserve">7</w:t>
            </w:r>
            <w:r>
              <w:rPr>
                <w:rFonts w:ascii="宋体" w:eastAsia="宋体" w:hAnsi="宋体" w:cs="宋体"/>
                <w:sz w:val="21"/>
              </w:rPr>
              <w:t xml:space="preserve">点李克特量表问卷，回收</w:t>
            </w:r>
            <w:r>
              <w:rPr>
                <w:rFonts w:ascii="Times New Roman" w:hAnsi="Times New Roman" w:hint="default"/>
                <w:sz w:val="21"/>
              </w:rPr>
              <w:t xml:space="preserve">328</w:t>
            </w:r>
            <w:r>
              <w:rPr>
                <w:rFonts w:ascii="宋体" w:eastAsia="宋体" w:hAnsi="宋体" w:cs="宋体"/>
                <w:sz w:val="21"/>
              </w:rPr>
              <w:t xml:space="preserve">份有效样本，用</w:t>
            </w:r>
            <w:r>
              <w:rPr>
                <w:rFonts w:ascii="Times New Roman" w:hAnsi="Times New Roman" w:hint="default"/>
                <w:sz w:val="21"/>
              </w:rPr>
              <w:t xml:space="preserve">SPSS</w:t>
            </w:r>
            <w:r>
              <w:rPr>
                <w:rFonts w:ascii="宋体" w:eastAsia="宋体" w:hAnsi="宋体" w:cs="宋体"/>
                <w:sz w:val="21"/>
              </w:rPr>
              <w:t xml:space="preserve">和</w:t>
            </w:r>
            <w:r>
              <w:rPr>
                <w:rFonts w:ascii="Times New Roman" w:hAnsi="Times New Roman" w:hint="default"/>
                <w:sz w:val="21"/>
              </w:rPr>
              <w:t xml:space="preserve">Python</w:t>
            </w:r>
            <w:r>
              <w:rPr>
                <w:rFonts w:ascii="宋体" w:eastAsia="宋体" w:hAnsi="宋体" w:cs="宋体"/>
                <w:sz w:val="21"/>
              </w:rPr>
              <w:t xml:space="preserve">完成统计分析；验证交互性（</w:t>
            </w:r>
            <w:r>
              <w:rPr>
                <w:rFonts w:ascii="Times New Roman" w:hAnsi="Times New Roman" w:hint="default"/>
                <w:sz w:val="21"/>
              </w:rPr>
              <w:t xml:space="preserve">β=0.42</w:t>
            </w:r>
            <w:r>
              <w:rPr>
                <w:rFonts w:ascii="宋体" w:eastAsia="宋体" w:hAnsi="宋体" w:cs="宋体"/>
                <w:sz w:val="21"/>
              </w:rPr>
              <w:t xml:space="preserve">）、个性化（</w:t>
            </w:r>
            <w:r>
              <w:rPr>
                <w:rFonts w:ascii="Times New Roman" w:hAnsi="Times New Roman" w:hint="default"/>
                <w:sz w:val="21"/>
              </w:rPr>
              <w:t xml:space="preserve">β=0.38</w:t>
            </w:r>
            <w:r>
              <w:rPr>
                <w:rFonts w:ascii="宋体" w:eastAsia="宋体" w:hAnsi="宋体" w:cs="宋体"/>
                <w:sz w:val="21"/>
              </w:rPr>
              <w:t xml:space="preserve">）、自主性（</w:t>
            </w:r>
            <w:r>
              <w:rPr>
                <w:rFonts w:ascii="Times New Roman" w:hAnsi="Times New Roman" w:hint="default"/>
                <w:sz w:val="21"/>
              </w:rPr>
              <w:t xml:space="preserve">β=0.31</w:t>
            </w:r>
            <w:r>
              <w:rPr>
                <w:rFonts w:ascii="宋体" w:eastAsia="宋体" w:hAnsi="宋体" w:cs="宋体"/>
                <w:sz w:val="21"/>
              </w:rPr>
              <w:t xml:space="preserve">）显著正向影响用户感知价值，识别问题识别准确性、智能解决能力为核心影响因素</w:t>
            </w:r>
          </w:p>
          <w:p w14:paraId="0E220C1A" w14:textId="77777777" w:rsidR="003D2FE7" w:rsidRPr="003D2FE7" w:rsidRDefault="003D2FE7" w:rsidP="003D2FE7">
            <w:pPr>
              <w:numPr>
                <w:ilvl w:val="0"/>
                <w:numId w:val="9"/>
              </w:numPr>
              <w:spacing w:line="315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宋体" w:eastAsia="宋体" w:hAnsi="宋体" w:cs="宋体"/>
                <w:sz w:val="21"/>
              </w:rPr>
              <w:t xml:space="preserve">发现用户智能体验起关键中介作用，感知增强维度贡献率</w:t>
            </w:r>
            <w:r>
              <w:rPr>
                <w:rFonts w:ascii="Times New Roman" w:hAnsi="Times New Roman" w:hint="default"/>
                <w:sz w:val="21"/>
              </w:rPr>
              <w:t xml:space="preserve">63%</w:t>
            </w:r>
            <w:r>
              <w:rPr>
                <w:rFonts w:ascii="宋体" w:eastAsia="宋体" w:hAnsi="宋体" w:cs="宋体"/>
                <w:sz w:val="21"/>
              </w:rPr>
              <w:t xml:space="preserve">；高复杂度场景下信任阈值提高</w:t>
            </w:r>
            <w:r>
              <w:rPr>
                <w:rFonts w:ascii="Times New Roman" w:hAnsi="Times New Roman" w:hint="default"/>
                <w:sz w:val="21"/>
              </w:rPr>
              <w:t xml:space="preserve">32%</w:t>
            </w:r>
            <w:r>
              <w:rPr>
                <w:rFonts w:ascii="宋体" w:eastAsia="宋体" w:hAnsi="宋体" w:cs="宋体"/>
                <w:sz w:val="21"/>
              </w:rPr>
              <w:t xml:space="preserve">，为电商</w:t>
            </w:r>
            <w:r>
              <w:rPr>
                <w:rFonts w:ascii="Times New Roman" w:hAnsi="Times New Roman" w:hint="default"/>
                <w:sz w:val="21"/>
              </w:rPr>
              <w:t xml:space="preserve">AI</w:t>
            </w:r>
            <w:r>
              <w:rPr>
                <w:rFonts w:ascii="宋体" w:eastAsia="宋体" w:hAnsi="宋体" w:cs="宋体"/>
                <w:sz w:val="21"/>
              </w:rPr>
              <w:t xml:space="preserve">客服优化提供参考</w:t>
            </w:r>
          </w:p>
        </w:tc>
      </w:tr>
      <w:tr w:rsidR="003D2FE7" w:rsidRPr="00BF4C70" w14:paraId="31FA2B78" w14:textId="77777777" w:rsidTr="0096654D">
        <w:trPr>
          <w:gridAfter w:val="2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1DF4E222" w14:textId="77777777" w:rsidR="003D2FE7" w:rsidRPr="00BF4C70" w:rsidRDefault="003D2FE7" w:rsidP="00CC255E">
            <w:pPr>
              <w:spacing w:line="315" w:lineRule="atLeast"/>
              <w:rPr>
                <w:rFonts w:ascii="Times New Roman" w:hAnsi="Times New Roman"/>
                <w:sz w:val="21"/>
              </w:rPr>
            </w:pPr>
          </w:p>
        </w:tc>
        <w:tc>
          <w:tcPr>
            <w:tcW w:w="4600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56940466" w14:textId="77777777" w:rsidR="003D2FE7" w:rsidRPr="00BF4C70" w:rsidRDefault="003D2FE7" w:rsidP="00CC255E">
            <w:pPr>
              <w:spacing w:line="315" w:lineRule="atLeast"/>
              <w:rPr>
                <w:rFonts w:ascii="Times New Roman" w:hAnsi="Times New Roman"/>
                <w:sz w:val="21"/>
              </w:rPr>
            </w:pP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银行电话营销客户响应行为分析</w:t>
            </w:r>
          </w:p>
        </w:tc>
        <w:tc>
          <w:tcPr>
            <w:tcW w:w="2693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77992ED" w14:textId="77777777" w:rsidR="003D2FE7" w:rsidRDefault="003D2FE7" w:rsidP="00CC255E">
            <w:pPr>
              <w:spacing w:line="315" w:lineRule="atLeast"/>
              <w:rPr>
                <w:rFonts w:ascii="Times New Roman" w:eastAsia="等线" w:hAnsi="Times New Roman"/>
                <w:b/>
                <w:bCs/>
                <w:sz w:val="21"/>
              </w:rPr>
            </w:pP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项目负责人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E0647B7" w14:textId="77777777" w:rsidR="003D2FE7" w:rsidRPr="00BF4C70" w:rsidRDefault="003D2FE7" w:rsidP="00CC255E">
            <w:pPr>
              <w:spacing w:line="315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2026.04-2026.06</w:t>
            </w:r>
          </w:p>
        </w:tc>
      </w:tr>
      <w:tr w:rsidR="003D2FE7" w:rsidRPr="00BF4C70" w14:paraId="16FA0C6D" w14:textId="77777777" w:rsidTr="0096654D">
        <w:trPr>
          <w:gridAfter w:val="2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65627B53" w14:textId="77777777" w:rsidR="003D2FE7" w:rsidRPr="00BF4C70" w:rsidRDefault="003D2FE7" w:rsidP="00CC255E">
            <w:pPr>
              <w:spacing w:line="315" w:lineRule="atLeast"/>
              <w:rPr>
                <w:rFonts w:ascii="Times New Roman" w:hAnsi="Times New Roman"/>
                <w:sz w:val="21"/>
              </w:rPr>
            </w:pPr>
          </w:p>
        </w:tc>
        <w:tc>
          <w:tcPr>
            <w:tcW w:w="10048" w:type="dxa"/>
            <w:gridSpan w:val="7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E220C1A" w14:textId="77777777" w:rsidR="003D2FE7" w:rsidRPr="003D2FE7" w:rsidRDefault="003D2FE7" w:rsidP="003D2FE7">
            <w:pPr>
              <w:numPr>
                <w:ilvl w:val="0"/>
                <w:numId w:val="9"/>
              </w:numPr>
              <w:spacing w:line="315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宋体" w:eastAsia="宋体" w:hAnsi="宋体" w:cs="宋体"/>
                <w:sz w:val="21"/>
              </w:rPr>
              <w:t xml:space="preserve">基于</w:t>
            </w:r>
            <w:r>
              <w:rPr>
                <w:rFonts w:ascii="Times New Roman" w:hAnsi="Times New Roman" w:hint="default"/>
                <w:sz w:val="21"/>
              </w:rPr>
              <w:t xml:space="preserve">45211</w:t>
            </w:r>
            <w:r>
              <w:rPr>
                <w:rFonts w:ascii="宋体" w:eastAsia="宋体" w:hAnsi="宋体" w:cs="宋体"/>
                <w:sz w:val="21"/>
              </w:rPr>
              <w:t xml:space="preserve">条葡萄牙银行真实营销数据，用</w:t>
            </w:r>
            <w:r>
              <w:rPr>
                <w:rFonts w:ascii="Times New Roman" w:hAnsi="Times New Roman" w:hint="default"/>
                <w:sz w:val="21"/>
              </w:rPr>
              <w:t xml:space="preserve">R</w:t>
            </w:r>
            <w:r>
              <w:rPr>
                <w:rFonts w:ascii="宋体" w:eastAsia="宋体" w:hAnsi="宋体" w:cs="宋体"/>
                <w:sz w:val="21"/>
              </w:rPr>
              <w:t xml:space="preserve">完成缺失值与异常值清洗，对年龄、职业、营销频次等字段做多维度分层统计</w:t>
            </w:r>
          </w:p>
          <w:p w14:paraId="0E220C1A" w14:textId="77777777" w:rsidR="003D2FE7" w:rsidRPr="003D2FE7" w:rsidRDefault="003D2FE7" w:rsidP="003D2FE7">
            <w:pPr>
              <w:numPr>
                <w:ilvl w:val="0"/>
                <w:numId w:val="9"/>
              </w:numPr>
              <w:spacing w:line="315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宋体" w:eastAsia="宋体" w:hAnsi="宋体" w:cs="宋体"/>
                <w:sz w:val="21"/>
              </w:rPr>
              <w:t xml:space="preserve">独立绘制帕累托图、相关性热力图、订阅转化率瀑布图，通过多维度统计呈现客户群体响应差异，识别关键影响变量，为客户分群与营销资源分配提供数据支撑</w:t>
            </w:r>
          </w:p>
        </w:tc>
      </w:tr>
      <w:tr w:rsidR="003D2FE7" w:rsidRPr="00BF4C70" w14:paraId="31FA2B78" w14:textId="77777777" w:rsidTr="0096654D">
        <w:trPr>
          <w:gridAfter w:val="2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1DF4E222" w14:textId="77777777" w:rsidR="003D2FE7" w:rsidRPr="00BF4C70" w:rsidRDefault="003D2FE7" w:rsidP="00CC255E">
            <w:pPr>
              <w:spacing w:line="315" w:lineRule="atLeast"/>
              <w:rPr>
                <w:rFonts w:ascii="Times New Roman" w:hAnsi="Times New Roman"/>
                <w:sz w:val="21"/>
              </w:rPr>
            </w:pPr>
          </w:p>
        </w:tc>
        <w:tc>
          <w:tcPr>
            <w:tcW w:w="4600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56940466" w14:textId="77777777" w:rsidR="003D2FE7" w:rsidRPr="00BF4C70" w:rsidRDefault="003D2FE7" w:rsidP="00CC255E">
            <w:pPr>
              <w:spacing w:line="315" w:lineRule="atLeast"/>
              <w:rPr>
                <w:rFonts w:ascii="Times New Roman" w:hAnsi="Times New Roman"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ERP</w:t>
            </w: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供应链全流程模拟操作</w:t>
            </w:r>
          </w:p>
        </w:tc>
        <w:tc>
          <w:tcPr>
            <w:tcW w:w="2693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77992ED" w14:textId="77777777" w:rsidR="003D2FE7" w:rsidRDefault="003D2FE7" w:rsidP="00CC255E">
            <w:pPr>
              <w:spacing w:line="315" w:lineRule="atLeast"/>
              <w:rPr>
                <w:rFonts w:ascii="Times New Roman" w:eastAsia="等线" w:hAnsi="Times New Roman"/>
                <w:b/>
                <w:bCs/>
                <w:sz w:val="21"/>
              </w:rPr>
            </w:pP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课程实验・账套主管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E0647B7" w14:textId="77777777" w:rsidR="003D2FE7" w:rsidRPr="00BF4C70" w:rsidRDefault="003D2FE7" w:rsidP="00CC255E">
            <w:pPr>
              <w:spacing w:line="315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2025.03-2025.07</w:t>
            </w:r>
          </w:p>
        </w:tc>
      </w:tr>
      <w:tr w:rsidR="003D2FE7" w:rsidRPr="00BF4C70" w14:paraId="16FA0C6D" w14:textId="77777777" w:rsidTr="0096654D">
        <w:trPr>
          <w:gridAfter w:val="2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65627B53" w14:textId="77777777" w:rsidR="003D2FE7" w:rsidRPr="00BF4C70" w:rsidRDefault="003D2FE7" w:rsidP="00CC255E">
            <w:pPr>
              <w:spacing w:line="315" w:lineRule="atLeast"/>
              <w:rPr>
                <w:rFonts w:ascii="Times New Roman" w:hAnsi="Times New Roman"/>
                <w:sz w:val="21"/>
              </w:rPr>
            </w:pPr>
          </w:p>
        </w:tc>
        <w:tc>
          <w:tcPr>
            <w:tcW w:w="10048" w:type="dxa"/>
            <w:gridSpan w:val="7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E220C1A" w14:textId="77777777" w:rsidR="003D2FE7" w:rsidRPr="003D2FE7" w:rsidRDefault="003D2FE7" w:rsidP="003D2FE7">
            <w:pPr>
              <w:numPr>
                <w:ilvl w:val="0"/>
                <w:numId w:val="9"/>
              </w:numPr>
              <w:spacing w:line="315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宋体" w:eastAsia="宋体" w:hAnsi="宋体" w:cs="宋体"/>
                <w:sz w:val="21"/>
              </w:rPr>
              <w:t xml:space="preserve">以账套主管角色，以模拟箱包贸易企业为对象，独立完成采购订单→到货入库→销售订单→发货出库→库存调拨→盘点→存货核算→收付款凭证全流程实操</w:t>
            </w:r>
          </w:p>
          <w:p w14:paraId="0E220C1A" w14:textId="77777777" w:rsidR="003D2FE7" w:rsidRPr="003D2FE7" w:rsidRDefault="003D2FE7" w:rsidP="003D2FE7">
            <w:pPr>
              <w:numPr>
                <w:ilvl w:val="0"/>
                <w:numId w:val="9"/>
              </w:numPr>
              <w:spacing w:line="315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宋体" w:eastAsia="宋体" w:hAnsi="宋体" w:cs="宋体"/>
                <w:sz w:val="21"/>
              </w:rPr>
              <w:t xml:space="preserve">梳理采购、销售、库存等模块间的数据流转与单据关联逻辑，理解</w:t>
            </w:r>
            <w:r>
              <w:rPr>
                <w:rFonts w:ascii="Times New Roman" w:hAnsi="Times New Roman" w:hint="default"/>
                <w:sz w:val="21"/>
              </w:rPr>
              <w:t xml:space="preserve">ERP</w:t>
            </w:r>
            <w:r>
              <w:rPr>
                <w:rFonts w:ascii="宋体" w:eastAsia="宋体" w:hAnsi="宋体" w:cs="宋体"/>
                <w:sz w:val="21"/>
              </w:rPr>
              <w:t xml:space="preserve">系统供应链业务标准化运作机制</w:t>
            </w:r>
          </w:p>
        </w:tc>
      </w:tr>
      <w:tr w:rsidR="00000000" w14:paraId="02E18ED3" w14:textId="77777777" w:rsidTr="00514D47">
        <w:trPr>
          <w:gridBefore w:val="3"/>
          <w:wBefore w:w="879" w:type="dxa"/>
          <w:jc w:val="center"/>
        </w:trPr>
        <w:tc>
          <w:tcPr>
            <w:tcW w:w="10744" w:type="dxa"/>
            <w:gridSpan w:val="7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4E8296D7" w14:textId="77777777" w:rsidR="009E0B57" w:rsidRDefault="009E0B57" w:rsidP="00CC255E">
            <w:pPr>
              <w:spacing w:line="275" w:lineRule="atLeast"/>
            </w:pPr>
            <w:r>
              <w:rPr>
                <w:b/>
              </w:rPr>
              <w:t>实践经历</w:t>
            </w:r>
          </w:p>
        </w:tc>
      </w:tr>
    </w:tbl>
    <w:p w14:paraId="2230EA87" w14:textId="77777777" w:rsidR="009E0B57" w:rsidRDefault="009E0B57" w:rsidP="00CC255E">
      <w:pPr>
        <w:rPr>
          <w:vanish/>
        </w:rPr>
      </w:pPr>
    </w:p>
    <w:p w14:paraId="49A20786" w14:textId="77777777" w:rsidR="009E0B57" w:rsidRDefault="009E0B57" w:rsidP="00CC255E">
      <w:pPr>
        <w:rPr>
          <w:vanish/>
          <w:sz w:val="21"/>
        </w:rPr>
      </w:pPr>
    </w:p>
    <w:tbl>
      <w:tblPr>
        <w:tblW w:w="0" w:type="auto"/>
        <w:jc w:val="center"/>
        <w:tblInd w:w="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695"/>
        <w:gridCol w:w="3686"/>
        <w:gridCol w:w="2693"/>
        <w:gridCol w:w="3669"/>
      </w:tblGrid>
      <w:tr w:rsidR="000069A1" w14:paraId="79D3E5B1" w14:textId="77777777" w:rsidTr="0096654D">
        <w:trPr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68077F49" w14:textId="77777777" w:rsidR="000069A1" w:rsidRDefault="000069A1" w:rsidP="00CC255E">
            <w:pPr>
              <w:spacing w:line="315" w:lineRule="atLeast"/>
              <w:rPr>
                <w:sz w:val="21"/>
              </w:rPr>
            </w:pPr>
          </w:p>
        </w:tc>
        <w:tc>
          <w:tcPr>
            <w:tcW w:w="460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2AB0B09" w14:textId="77777777" w:rsidR="000069A1" w:rsidRPr="000069A1" w:rsidRDefault="000069A1" w:rsidP="00CC255E">
            <w:pPr>
              <w:spacing w:line="315" w:lineRule="atLeast"/>
              <w:rPr>
                <w:b/>
                <w:bCs/>
                <w:sz w:val="21"/>
              </w:rPr>
            </w:pP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山东鱼跃尚成教育有限责任公司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6D300E1" w14:textId="77777777" w:rsidR="000069A1" w:rsidRPr="000069A1" w:rsidRDefault="000069A1" w:rsidP="00CC255E">
            <w:pPr>
              <w:spacing w:line="315" w:lineRule="atLeast"/>
              <w:rPr>
                <w:b/>
                <w:bCs/>
                <w:sz w:val="21"/>
              </w:rPr>
            </w:pP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项目助理（兼职）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7D5A2D1" w14:textId="77777777" w:rsidR="000069A1" w:rsidRDefault="000069A1" w:rsidP="00CC255E">
            <w:pPr>
              <w:spacing w:line="315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2026.04 - 2026.07</w:t>
            </w:r>
          </w:p>
        </w:tc>
      </w:tr>
      <w:tr w:rsidR="000069A1" w:rsidRPr="00BF4C70" w14:paraId="05B9FFE9" w14:textId="77777777" w:rsidTr="0096654D">
        <w:trPr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511FB93A" w14:textId="77777777" w:rsidR="000069A1" w:rsidRPr="00BF4C70" w:rsidRDefault="000069A1" w:rsidP="00CC255E">
            <w:pPr>
              <w:spacing w:line="315" w:lineRule="atLeast"/>
              <w:rPr>
                <w:rFonts w:ascii="Times New Roman" w:hAnsi="Times New Roman"/>
                <w:sz w:val="21"/>
              </w:rPr>
            </w:pPr>
          </w:p>
        </w:tc>
        <w:tc>
          <w:tcPr>
            <w:tcW w:w="10048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4911BEB6" w14:textId="77777777" w:rsidR="003D2FE7" w:rsidRPr="003D2FE7" w:rsidRDefault="003D2FE7" w:rsidP="003D2FE7">
            <w:pPr>
              <w:numPr>
                <w:ilvl w:val="0"/>
                <w:numId w:val="6"/>
              </w:numPr>
              <w:spacing w:line="315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宋体" w:eastAsia="宋体" w:hAnsi="宋体" w:cs="宋体"/>
                <w:sz w:val="21"/>
              </w:rPr>
              <w:t xml:space="preserve">统筹</w:t>
            </w:r>
            <w:r>
              <w:rPr>
                <w:rFonts w:ascii="Times New Roman" w:hAnsi="Times New Roman" w:hint="default"/>
                <w:sz w:val="21"/>
              </w:rPr>
              <w:t xml:space="preserve">200+</w:t>
            </w:r>
            <w:r>
              <w:rPr>
                <w:rFonts w:ascii="宋体" w:eastAsia="宋体" w:hAnsi="宋体" w:cs="宋体"/>
                <w:sz w:val="21"/>
              </w:rPr>
              <w:t xml:space="preserve">份学员申报材料全流程管理，用</w:t>
            </w:r>
            <w:r>
              <w:rPr>
                <w:rFonts w:ascii="Times New Roman" w:hAnsi="Times New Roman" w:hint="default"/>
                <w:sz w:val="21"/>
              </w:rPr>
              <w:t xml:space="preserve">Excel</w:t>
            </w:r>
            <w:r>
              <w:rPr>
                <w:rFonts w:ascii="宋体" w:eastAsia="宋体" w:hAnsi="宋体" w:cs="宋体"/>
                <w:sz w:val="21"/>
              </w:rPr>
              <w:t xml:space="preserve">搭建分类电子台账，建立“录入</w:t>
            </w:r>
            <w:r>
              <w:rPr>
                <w:rFonts w:ascii="Times New Roman" w:hAnsi="Times New Roman" w:hint="default"/>
                <w:sz w:val="21"/>
              </w:rPr>
              <w:t xml:space="preserve">-</w:t>
            </w:r>
            <w:r>
              <w:rPr>
                <w:rFonts w:ascii="宋体" w:eastAsia="宋体" w:hAnsi="宋体" w:cs="宋体"/>
                <w:sz w:val="21"/>
              </w:rPr>
              <w:t xml:space="preserve">核对</w:t>
            </w:r>
            <w:r>
              <w:rPr>
                <w:rFonts w:ascii="Times New Roman" w:hAnsi="Times New Roman" w:hint="default"/>
                <w:sz w:val="21"/>
              </w:rPr>
              <w:t xml:space="preserve">-</w:t>
            </w:r>
            <w:r>
              <w:rPr>
                <w:rFonts w:ascii="宋体" w:eastAsia="宋体" w:hAnsi="宋体" w:cs="宋体"/>
                <w:sz w:val="21"/>
              </w:rPr>
              <w:t xml:space="preserve">提交”三级校验机制，实现材料零差错提交</w:t>
            </w:r>
          </w:p>
          <w:p w14:paraId="4911BEB6" w14:textId="77777777" w:rsidR="003D2FE7" w:rsidRPr="003D2FE7" w:rsidRDefault="003D2FE7" w:rsidP="003D2FE7">
            <w:pPr>
              <w:numPr>
                <w:ilvl w:val="0"/>
                <w:numId w:val="6"/>
              </w:numPr>
              <w:spacing w:line="315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宋体" w:eastAsia="宋体" w:hAnsi="宋体" w:cs="宋体"/>
                <w:sz w:val="21"/>
              </w:rPr>
              <w:t xml:space="preserve">对接各部门同步项目推进进度，按月汇总执行数据形成工作小结，梳理并标准化资料审核与报批流程</w:t>
            </w:r>
          </w:p>
          <w:p w14:paraId="4911BEB6" w14:textId="77777777" w:rsidR="003D2FE7" w:rsidRPr="003D2FE7" w:rsidRDefault="003D2FE7" w:rsidP="003D2FE7">
            <w:pPr>
              <w:numPr>
                <w:ilvl w:val="0"/>
                <w:numId w:val="6"/>
              </w:numPr>
              <w:spacing w:line="315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宋体" w:eastAsia="宋体" w:hAnsi="宋体" w:cs="宋体"/>
                <w:sz w:val="21"/>
              </w:rPr>
              <w:t xml:space="preserve">建立可检索的文档归档体系，统一收纳各类申报单据并分类存档，提升后续材料调取效率</w:t>
            </w:r>
          </w:p>
        </w:tc>
      </w:tr>
      <w:tr w:rsidR="000069A1" w14:paraId="79D3E5B1" w14:textId="77777777" w:rsidTr="0096654D">
        <w:trPr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68077F49" w14:textId="77777777" w:rsidR="000069A1" w:rsidRDefault="000069A1" w:rsidP="00CC255E">
            <w:pPr>
              <w:spacing w:line="315" w:lineRule="atLeast"/>
              <w:rPr>
                <w:sz w:val="21"/>
              </w:rPr>
            </w:pPr>
          </w:p>
        </w:tc>
        <w:tc>
          <w:tcPr>
            <w:tcW w:w="460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2AB0B09" w14:textId="77777777" w:rsidR="000069A1" w:rsidRPr="000069A1" w:rsidRDefault="000069A1" w:rsidP="00CC255E">
            <w:pPr>
              <w:spacing w:line="315" w:lineRule="atLeast"/>
              <w:rPr>
                <w:b/>
                <w:bCs/>
                <w:sz w:val="21"/>
              </w:rPr>
            </w:pP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瑞幸咖啡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6D300E1" w14:textId="77777777" w:rsidR="000069A1" w:rsidRPr="000069A1" w:rsidRDefault="000069A1" w:rsidP="00CC255E">
            <w:pPr>
              <w:spacing w:line="315" w:lineRule="atLeast"/>
              <w:rPr>
                <w:b/>
                <w:bCs/>
                <w:sz w:val="21"/>
              </w:rPr>
            </w:pP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咖啡师（兼职）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7D5A2D1" w14:textId="77777777" w:rsidR="000069A1" w:rsidRDefault="000069A1" w:rsidP="00CC255E">
            <w:pPr>
              <w:spacing w:line="315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2023.07 - 2023.09</w:t>
            </w:r>
          </w:p>
        </w:tc>
      </w:tr>
      <w:tr w:rsidR="000069A1" w:rsidRPr="00BF4C70" w14:paraId="05B9FFE9" w14:textId="77777777" w:rsidTr="0096654D">
        <w:trPr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511FB93A" w14:textId="77777777" w:rsidR="000069A1" w:rsidRPr="00BF4C70" w:rsidRDefault="000069A1" w:rsidP="00CC255E">
            <w:pPr>
              <w:spacing w:line="315" w:lineRule="atLeast"/>
              <w:rPr>
                <w:rFonts w:ascii="Times New Roman" w:hAnsi="Times New Roman"/>
                <w:sz w:val="21"/>
              </w:rPr>
            </w:pPr>
          </w:p>
        </w:tc>
        <w:tc>
          <w:tcPr>
            <w:tcW w:w="10048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4911BEB6" w14:textId="77777777" w:rsidR="003D2FE7" w:rsidRPr="003D2FE7" w:rsidRDefault="003D2FE7" w:rsidP="003D2FE7">
            <w:pPr>
              <w:numPr>
                <w:ilvl w:val="0"/>
                <w:numId w:val="6"/>
              </w:numPr>
              <w:spacing w:line="315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宋体" w:eastAsia="宋体" w:hAnsi="宋体" w:cs="宋体"/>
                <w:sz w:val="21"/>
              </w:rPr>
              <w:t xml:space="preserve">落实门店原辅料日盘与效期管理流程，每日核对食材有效期并打印失效单据，根据消耗规律提醒仓库解冻备货，降低物料损耗与缺货风险</w:t>
            </w:r>
          </w:p>
          <w:p w14:paraId="4911BEB6" w14:textId="77777777" w:rsidR="003D2FE7" w:rsidRPr="003D2FE7" w:rsidRDefault="003D2FE7" w:rsidP="003D2FE7">
            <w:pPr>
              <w:numPr>
                <w:ilvl w:val="0"/>
                <w:numId w:val="6"/>
              </w:numPr>
              <w:spacing w:line="315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宋体" w:eastAsia="宋体" w:hAnsi="宋体" w:cs="宋体"/>
                <w:sz w:val="21"/>
              </w:rPr>
              <w:t xml:space="preserve">规范物料分区摆放与仓储器具整理，核对交接班出库单据，保持库存账实一致；根据销售消耗规律同步门店补货需求，保障物料供应稳定</w:t>
            </w:r>
          </w:p>
        </w:tc>
      </w:tr>
    </w:tbl>
    <w:p w14:paraId="65631EF1" w14:textId="77777777" w:rsidR="003D2FE7" w:rsidRPr="00BF4C70" w:rsidRDefault="003D2FE7" w:rsidP="00CC255E">
      <w:pPr>
        <w:rPr>
          <w:rFonts w:ascii="Times New Roman" w:hAnsi="Times New Roman"/>
          <w:vanish/>
          <w:sz w:val="21"/>
        </w:rPr>
      </w:pPr>
    </w:p>
    <w:p w14:paraId="26A6F5E5" w14:textId="77777777" w:rsidR="003D2FE7" w:rsidRPr="00BF4C70" w:rsidRDefault="003D2FE7" w:rsidP="00CC255E">
      <w:pPr>
        <w:rPr>
          <w:rFonts w:ascii="Times New Roman" w:hAnsi="Times New Roman"/>
          <w:vanish/>
          <w:sz w:val="21"/>
        </w:rPr>
      </w:pPr>
    </w:p>
    <w:p w14:paraId="6E340CB5" w14:textId="77777777" w:rsidR="003D2FE7" w:rsidRPr="00BF4C70" w:rsidRDefault="003D2FE7" w:rsidP="00CC255E">
      <w:pPr>
        <w:rPr>
          <w:rFonts w:ascii="Times New Roman" w:hAnsi="Times New Roman"/>
          <w:vanish/>
          <w:sz w:val="21"/>
        </w:rPr>
      </w:pPr>
    </w:p>
    <w:p w14:paraId="5DD876A3" w14:textId="77777777" w:rsidR="003D2FE7" w:rsidRPr="00BF4C70" w:rsidRDefault="003D2FE7" w:rsidP="00CC255E">
      <w:pPr>
        <w:rPr>
          <w:rFonts w:ascii="Times New Roman" w:hAnsi="Times New Roman"/>
          <w:vanish/>
          <w:sz w:val="2"/>
        </w:rPr>
      </w:pPr>
    </w:p>
    <w:p w14:paraId="544C20DB" w14:textId="77777777" w:rsidR="003D2FE7" w:rsidRPr="00BF4C70" w:rsidRDefault="003D2FE7" w:rsidP="00CC255E">
      <w:pPr>
        <w:rPr>
          <w:rFonts w:ascii="Times New Roman" w:hAnsi="Times New Roman"/>
          <w:vanish/>
        </w:rPr>
      </w:pPr>
    </w:p>
    <w:p w14:paraId="07956301" w14:textId="77777777" w:rsidR="003D2FE7" w:rsidRPr="00BF4C70" w:rsidRDefault="003D2FE7" w:rsidP="00CC255E">
      <w:pPr>
        <w:rPr>
          <w:rFonts w:ascii="Times New Roman" w:hAnsi="Times New Roman"/>
          <w:vanish/>
          <w:sz w:val="21"/>
        </w:rPr>
      </w:pPr>
    </w:p>
    <w:tbl>
      <w:tblPr>
        <w:tblW w:w="0" w:type="auto"/>
        <w:jc w:val="center"/>
        <w:tblInd w:w="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0744"/>
      </w:tblGrid>
      <w:tr w:rsidR="00000000" w:rsidRPr="00BF4C70" w14:paraId="72755984" w14:textId="77777777" w:rsidTr="00514D47">
        <w:trPr>
          <w:jc w:val="center"/>
        </w:trPr>
        <w:tc>
          <w:tcPr>
            <w:tcW w:w="10744" w:type="dxa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903D0FE" w14:textId="77777777" w:rsidR="009E0B57" w:rsidRPr="00BF4C70" w:rsidRDefault="009E0B57">
            <w:pPr>
              <w:spacing w:before="63" w:after="42" w:line="275" w:lineRule="atLeast"/>
              <w:rPr>
                <w:rFonts w:ascii="Times New Roman" w:hAnsi="Times New Roman"/>
              </w:rPr>
            </w:pPr>
            <w:r>
              <w:rPr>
                <w:rFonts w:ascii="宋体" w:eastAsia="宋体" w:hAnsi="宋体" w:cs="宋体"/>
                <w:b/>
                <w:bCs/>
              </w:rPr>
              <w:t xml:space="preserve">综合技能</w:t>
            </w:r>
          </w:p>
        </w:tc>
      </w:tr>
    </w:tbl>
    <w:p w14:paraId="1AF81477" w14:textId="77777777" w:rsidR="009E0B57" w:rsidRPr="00BF4C70" w:rsidRDefault="009E0B57">
      <w:pPr>
        <w:rPr>
          <w:rFonts w:ascii="Times New Roman" w:hAnsi="Times New Roman"/>
          <w:vanish/>
        </w:rPr>
      </w:pPr>
    </w:p>
    <w:tbl>
      <w:tblPr>
        <w:tblW w:w="0" w:type="auto"/>
        <w:jc w:val="center"/>
        <w:tblInd w:w="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695"/>
        <w:gridCol w:w="10048"/>
      </w:tblGrid>
      <w:tr w:rsidR="00000000" w:rsidRPr="00BF4C70" w14:paraId="6E859237" w14:textId="77777777" w:rsidTr="00F64EA6">
        <w:trPr>
          <w:trHeight w:val="1843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3A35E848" w14:textId="77777777" w:rsidR="009E0B57" w:rsidRPr="00BF4C70" w:rsidRDefault="009E0B57">
            <w:pPr>
              <w:spacing w:before="63" w:after="21" w:line="210" w:lineRule="atLeast"/>
              <w:rPr>
                <w:rFonts w:ascii="Times New Roman" w:hAnsi="Times New Roman"/>
                <w:sz w:val="21"/>
              </w:rPr>
            </w:pPr>
          </w:p>
        </w:tc>
        <w:tc>
          <w:tcPr>
            <w:tcW w:w="1004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411CDDD6" w14:textId="77777777" w:rsidR="007B19D1" w:rsidRPr="007B19D1" w:rsidRDefault="007B19D1" w:rsidP="007B19D1">
            <w:pPr>
              <w:spacing w:line="315" w:lineRule="atLeast"/>
              <w:rPr>
                <w:rFonts w:ascii="Times New Roman" w:eastAsia="宋体" w:hAnsi="Times New Roman" w:cs="宋体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ERP</w:t>
            </w: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系统：</w:t>
            </w:r>
            <w:r>
              <w:rPr>
                <w:rFonts w:ascii="宋体" w:eastAsia="宋体" w:hAnsi="宋体" w:cs="宋体"/>
                <w:sz w:val="21"/>
              </w:rPr>
              <w:t xml:space="preserve">用友</w:t>
            </w:r>
            <w:r>
              <w:rPr>
                <w:rFonts w:ascii="Times New Roman" w:hAnsi="Times New Roman" w:hint="default"/>
                <w:sz w:val="21"/>
              </w:rPr>
              <w:t xml:space="preserve">U8+</w:t>
            </w:r>
            <w:r>
              <w:rPr>
                <w:rFonts w:ascii="宋体" w:eastAsia="宋体" w:hAnsi="宋体" w:cs="宋体"/>
                <w:sz w:val="21"/>
              </w:rPr>
              <w:t xml:space="preserve">（采购</w:t>
            </w:r>
            <w:r>
              <w:rPr>
                <w:rFonts w:ascii="Times New Roman" w:hAnsi="Times New Roman" w:hint="default"/>
                <w:sz w:val="21"/>
              </w:rPr>
              <w:t xml:space="preserve">/</w:t>
            </w:r>
            <w:r>
              <w:rPr>
                <w:rFonts w:ascii="宋体" w:eastAsia="宋体" w:hAnsi="宋体" w:cs="宋体"/>
                <w:sz w:val="21"/>
              </w:rPr>
              <w:t xml:space="preserve">销售</w:t>
            </w:r>
            <w:r>
              <w:rPr>
                <w:rFonts w:ascii="Times New Roman" w:hAnsi="Times New Roman" w:hint="default"/>
                <w:sz w:val="21"/>
              </w:rPr>
              <w:t xml:space="preserve">/</w:t>
            </w:r>
            <w:r>
              <w:rPr>
                <w:rFonts w:ascii="宋体" w:eastAsia="宋体" w:hAnsi="宋体" w:cs="宋体"/>
                <w:sz w:val="21"/>
              </w:rPr>
              <w:t xml:space="preserve">库存</w:t>
            </w:r>
            <w:r>
              <w:rPr>
                <w:rFonts w:ascii="Times New Roman" w:hAnsi="Times New Roman" w:hint="default"/>
                <w:sz w:val="21"/>
              </w:rPr>
              <w:t xml:space="preserve">/</w:t>
            </w:r>
            <w:r>
              <w:rPr>
                <w:rFonts w:ascii="宋体" w:eastAsia="宋体" w:hAnsi="宋体" w:cs="宋体"/>
                <w:sz w:val="21"/>
              </w:rPr>
              <w:t xml:space="preserve">存货核算全流程操作）</w:t>
            </w:r>
          </w:p>
          <w:p w14:paraId="411CDDD6" w14:textId="77777777" w:rsidR="007B19D1" w:rsidRPr="007B19D1" w:rsidRDefault="007B19D1" w:rsidP="007B19D1">
            <w:pPr>
              <w:spacing w:line="315" w:lineRule="atLeast"/>
              <w:rPr>
                <w:rFonts w:ascii="Times New Roman" w:eastAsia="宋体" w:hAnsi="Times New Roman" w:cs="宋体" w:hint="default"/>
                <w:b/>
                <w:bCs/>
                <w:sz w:val="21"/>
              </w:rPr>
            </w:pP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数据工具：</w:t>
            </w:r>
            <w:r>
              <w:rPr>
                <w:rFonts w:ascii="Times New Roman" w:hAnsi="Times New Roman" w:hint="default"/>
                <w:sz w:val="21"/>
              </w:rPr>
              <w:t xml:space="preserve">Excel</w:t>
            </w:r>
            <w:r>
              <w:rPr>
                <w:rFonts w:ascii="宋体" w:eastAsia="宋体" w:hAnsi="宋体" w:cs="宋体"/>
                <w:sz w:val="21"/>
              </w:rPr>
              <w:t xml:space="preserve">（数据透视表、</w:t>
            </w:r>
            <w:r>
              <w:rPr>
                <w:rFonts w:ascii="Times New Roman" w:hAnsi="Times New Roman" w:hint="default"/>
                <w:sz w:val="21"/>
              </w:rPr>
              <w:t xml:space="preserve">VLOOKUP</w:t>
            </w:r>
            <w:r>
              <w:rPr>
                <w:rFonts w:ascii="宋体" w:eastAsia="宋体" w:hAnsi="宋体" w:cs="宋体"/>
                <w:sz w:val="21"/>
              </w:rPr>
              <w:t xml:space="preserve">、函数）、</w:t>
            </w:r>
            <w:r>
              <w:rPr>
                <w:rFonts w:ascii="Times New Roman" w:hAnsi="Times New Roman" w:hint="default"/>
                <w:sz w:val="21"/>
              </w:rPr>
              <w:t xml:space="preserve">Python</w:t>
            </w:r>
            <w:r>
              <w:rPr>
                <w:rFonts w:ascii="宋体" w:eastAsia="宋体" w:hAnsi="宋体" w:cs="宋体"/>
                <w:sz w:val="21"/>
              </w:rPr>
              <w:t xml:space="preserve">（</w:t>
            </w:r>
            <w:r>
              <w:rPr>
                <w:rFonts w:ascii="Times New Roman" w:hAnsi="Times New Roman" w:hint="default"/>
                <w:sz w:val="21"/>
              </w:rPr>
              <w:t xml:space="preserve">pandas</w:t>
            </w:r>
            <w:r>
              <w:rPr>
                <w:rFonts w:ascii="宋体" w:eastAsia="宋体" w:hAnsi="宋体" w:cs="宋体"/>
                <w:sz w:val="21"/>
              </w:rPr>
              <w:t xml:space="preserve">、</w:t>
            </w:r>
            <w:r>
              <w:rPr>
                <w:rFonts w:ascii="Times New Roman" w:hAnsi="Times New Roman" w:hint="default"/>
                <w:sz w:val="21"/>
              </w:rPr>
              <w:t xml:space="preserve">matplotlib</w:t>
            </w:r>
            <w:r>
              <w:rPr>
                <w:rFonts w:ascii="宋体" w:eastAsia="宋体" w:hAnsi="宋体" w:cs="宋体"/>
                <w:sz w:val="21"/>
              </w:rPr>
              <w:t xml:space="preserve">）、</w:t>
            </w:r>
            <w:r>
              <w:rPr>
                <w:rFonts w:ascii="Times New Roman" w:hAnsi="Times New Roman" w:hint="default"/>
                <w:sz w:val="21"/>
              </w:rPr>
              <w:t xml:space="preserve">R</w:t>
            </w:r>
            <w:r>
              <w:rPr>
                <w:rFonts w:ascii="宋体" w:eastAsia="宋体" w:hAnsi="宋体" w:cs="宋体"/>
                <w:sz w:val="21"/>
              </w:rPr>
              <w:t xml:space="preserve">、</w:t>
            </w:r>
            <w:r>
              <w:rPr>
                <w:rFonts w:ascii="Times New Roman" w:hAnsi="Times New Roman" w:hint="default"/>
                <w:sz w:val="21"/>
              </w:rPr>
              <w:t xml:space="preserve">SPSS</w:t>
            </w:r>
          </w:p>
          <w:p w14:paraId="411CDDD6" w14:textId="77777777" w:rsidR="007B19D1" w:rsidRPr="007B19D1" w:rsidRDefault="007B19D1" w:rsidP="007B19D1">
            <w:pPr>
              <w:spacing w:line="315" w:lineRule="atLeast"/>
              <w:rPr>
                <w:rFonts w:ascii="Times New Roman" w:eastAsia="宋体" w:hAnsi="Times New Roman" w:cs="宋体" w:hint="default"/>
                <w:b/>
                <w:bCs/>
                <w:sz w:val="21"/>
              </w:rPr>
            </w:pP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语言能力：</w:t>
            </w:r>
            <w:r>
              <w:rPr>
                <w:rFonts w:ascii="Times New Roman" w:hAnsi="Times New Roman" w:hint="default"/>
                <w:sz w:val="21"/>
              </w:rPr>
              <w:t xml:space="preserve">CET-4</w:t>
            </w:r>
            <w:r>
              <w:rPr>
                <w:rFonts w:ascii="宋体" w:eastAsia="宋体" w:hAnsi="宋体" w:cs="宋体"/>
                <w:sz w:val="21"/>
              </w:rPr>
              <w:t xml:space="preserve">，可阅读英文专业资料与基础商务沟通</w:t>
            </w:r>
          </w:p>
          <w:p w14:paraId="411CDDD6" w14:textId="77777777" w:rsidR="007B19D1" w:rsidRPr="007B19D1" w:rsidRDefault="007B19D1" w:rsidP="007B19D1">
            <w:pPr>
              <w:spacing w:line="315" w:lineRule="atLeast"/>
              <w:rPr>
                <w:rFonts w:ascii="Times New Roman" w:eastAsia="宋体" w:hAnsi="Times New Roman" w:cs="宋体" w:hint="default"/>
                <w:b/>
                <w:bCs/>
                <w:sz w:val="21"/>
              </w:rPr>
            </w:pP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通用能力：</w:t>
            </w:r>
            <w:r>
              <w:rPr>
                <w:rFonts w:ascii="宋体" w:eastAsia="宋体" w:hAnsi="宋体" w:cs="宋体"/>
                <w:sz w:val="21"/>
              </w:rPr>
              <w:t xml:space="preserve">台账搭建与文档管理、跨部门沟通对接、流程梳理与标准化</w:t>
            </w:r>
          </w:p>
        </w:tc>
      </w:tr>
    </w:tbl>
    <w:p w14:paraId="15472EA3" w14:textId="77777777" w:rsidR="009D5B9F" w:rsidRDefault="009D5B9F">
      <w:pPr>
        <w:rPr>
          <w:vanish/>
          <w:sz w:val="21"/>
        </w:rPr>
      </w:pPr>
    </w:p>
    <w:sectPr w:rsidR="009D5B9F" w:rsidSect="00C611EB">
      <w:pgSz w:w="11905" w:h="16837"/>
      <w:pgMar w:top="340" w:right="340" w:bottom="340" w:left="3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EAA1766" w14:textId="77777777" w:rsidR="009E0B57" w:rsidRDefault="009E0B57" w:rsidP="00984AF5">
      <w:pPr>
        <w:rPr>
          <w:rFonts w:hint="default"/>
        </w:rPr>
      </w:pPr>
      <w:r>
        <w:separator/>
      </w:r>
    </w:p>
  </w:endnote>
  <w:endnote w:type="continuationSeparator" w:id="0">
    <w:p w14:paraId="0FE69848" w14:textId="77777777" w:rsidR="009E0B57" w:rsidRDefault="009E0B57" w:rsidP="00984AF5">
      <w:pPr>
        <w:rPr>
          <w:rFonts w:hint="default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C319F37" w14:textId="77777777" w:rsidR="009E0B57" w:rsidRDefault="009E0B57" w:rsidP="00984AF5">
      <w:pPr>
        <w:rPr>
          <w:rFonts w:hint="default"/>
        </w:rPr>
      </w:pPr>
      <w:r>
        <w:separator/>
      </w:r>
    </w:p>
  </w:footnote>
  <w:footnote w:type="continuationSeparator" w:id="0">
    <w:p w14:paraId="2ACC0E20" w14:textId="77777777" w:rsidR="009E0B57" w:rsidRDefault="009E0B57" w:rsidP="00984AF5">
      <w:pPr>
        <w:rPr>
          <w:rFonts w:hint="default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8D77E3"/>
    <w:multiLevelType w:val="hybridMultilevel"/>
    <w:tmpl w:val="44A8376C"/>
    <w:lvl w:ilvl="0" w:tplc="5E38295A">
      <w:start w:val="1"/>
      <w:numFmt w:val="bullet"/>
      <w:lvlText w:val=""/>
      <w:lvlJc w:val="left"/>
      <w:pPr>
        <w:ind w:left="80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4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2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6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0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4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8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40"/>
      </w:pPr>
      <w:rPr>
        <w:rFonts w:ascii="Wingdings" w:hAnsi="Wingdings" w:hint="default"/>
      </w:rPr>
    </w:lvl>
  </w:abstractNum>
  <w:abstractNum w:abstractNumId="1" w15:restartNumberingAfterBreak="0">
    <w:nsid w:val="1C122804"/>
    <w:multiLevelType w:val="multilevel"/>
    <w:tmpl w:val="A52AAE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E5261FD"/>
    <w:multiLevelType w:val="hybridMultilevel"/>
    <w:tmpl w:val="DE8C4644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" w15:restartNumberingAfterBreak="0">
    <w:nsid w:val="413E39F8"/>
    <w:multiLevelType w:val="hybridMultilevel"/>
    <w:tmpl w:val="5216A55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" w15:restartNumberingAfterBreak="0">
    <w:nsid w:val="53FB1793"/>
    <w:multiLevelType w:val="multilevel"/>
    <w:tmpl w:val="1070DF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FC712C2"/>
    <w:multiLevelType w:val="hybridMultilevel"/>
    <w:tmpl w:val="C53AD0D2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6" w15:restartNumberingAfterBreak="0">
    <w:nsid w:val="66A471A6"/>
    <w:multiLevelType w:val="multilevel"/>
    <w:tmpl w:val="7E24A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12D0B72"/>
    <w:multiLevelType w:val="hybridMultilevel"/>
    <w:tmpl w:val="B4D61258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8" w15:restartNumberingAfterBreak="0">
    <w:nsid w:val="78D96D11"/>
    <w:multiLevelType w:val="hybridMultilevel"/>
    <w:tmpl w:val="D24C4AF2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9" w15:restartNumberingAfterBreak="0">
    <w:nsid w:val="7BF40CE8"/>
    <w:multiLevelType w:val="hybridMultilevel"/>
    <w:tmpl w:val="37008676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0" w15:restartNumberingAfterBreak="0">
    <w:nsid w:val="7F2C0900"/>
    <w:multiLevelType w:val="multilevel"/>
    <w:tmpl w:val="E342F1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FBD4FA6"/>
    <w:multiLevelType w:val="hybridMultilevel"/>
    <w:tmpl w:val="9886E50E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1211110954">
    <w:abstractNumId w:val="3"/>
  </w:num>
  <w:num w:numId="2" w16cid:durableId="1998218541">
    <w:abstractNumId w:val="7"/>
  </w:num>
  <w:num w:numId="3" w16cid:durableId="962229070">
    <w:abstractNumId w:val="10"/>
  </w:num>
  <w:num w:numId="4" w16cid:durableId="1218593623">
    <w:abstractNumId w:val="0"/>
  </w:num>
  <w:num w:numId="5" w16cid:durableId="494758702">
    <w:abstractNumId w:val="5"/>
  </w:num>
  <w:num w:numId="6" w16cid:durableId="159974084">
    <w:abstractNumId w:val="8"/>
  </w:num>
  <w:num w:numId="7" w16cid:durableId="1119563755">
    <w:abstractNumId w:val="4"/>
  </w:num>
  <w:num w:numId="8" w16cid:durableId="363284835">
    <w:abstractNumId w:val="2"/>
  </w:num>
  <w:num w:numId="9" w16cid:durableId="442965038">
    <w:abstractNumId w:val="11"/>
  </w:num>
  <w:num w:numId="10" w16cid:durableId="1242376479">
    <w:abstractNumId w:val="9"/>
  </w:num>
  <w:num w:numId="11" w16cid:durableId="1053963832">
    <w:abstractNumId w:val="6"/>
  </w:num>
  <w:num w:numId="12" w16cid:durableId="1338775365">
    <w:abstractNumId w:val="1"/>
  </w:num>
  <w:num w:numId="13" w16cid:durableId="2011832182">
    <w:abstractNumId w:val="5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120"/>
  <w:drawingGridVerticalSpacing w:val="120"/>
  <w:displayHorizontalDrawingGridEvery w:val="3"/>
  <w:displayVerticalDrawingGridEvery w:val="3"/>
  <w:doNotUseMarginsForDrawingGridOrigin/>
  <w:doNotShadeFormData/>
  <w:characterSpacingControl w:val="compressPunctuation"/>
  <w:savePreviewPicture/>
  <w:doNotValidateAgainstSchema/>
  <w:doNotDemarcateInvalidXml/>
  <w:hdrShapeDefaults>
    <o:shapedefaults v:ext="edit" spidmax="2053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footnoteLayoutLikeWW8/>
    <w:shapeLayoutLikeWW8/>
    <w:alignTablesRowByRow/>
    <w:forgetLastTabAlignment/>
    <w:adjustLineHeightInTable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172A27"/>
    <w:rsid w:val="000069A1"/>
    <w:rsid w:val="00030FBF"/>
    <w:rsid w:val="000E6F20"/>
    <w:rsid w:val="0019435A"/>
    <w:rsid w:val="001C6A10"/>
    <w:rsid w:val="0022444D"/>
    <w:rsid w:val="00270651"/>
    <w:rsid w:val="002D38C6"/>
    <w:rsid w:val="003321C2"/>
    <w:rsid w:val="003504A8"/>
    <w:rsid w:val="00377915"/>
    <w:rsid w:val="00383335"/>
    <w:rsid w:val="003D2FE7"/>
    <w:rsid w:val="003F2962"/>
    <w:rsid w:val="003F6570"/>
    <w:rsid w:val="00486F3E"/>
    <w:rsid w:val="004C6EBA"/>
    <w:rsid w:val="00514D47"/>
    <w:rsid w:val="0051720E"/>
    <w:rsid w:val="00585ACB"/>
    <w:rsid w:val="005C5E43"/>
    <w:rsid w:val="005D2BCC"/>
    <w:rsid w:val="006D2420"/>
    <w:rsid w:val="00731AA0"/>
    <w:rsid w:val="00735884"/>
    <w:rsid w:val="00794B05"/>
    <w:rsid w:val="007B19D1"/>
    <w:rsid w:val="008A4231"/>
    <w:rsid w:val="008A56D8"/>
    <w:rsid w:val="008C3B42"/>
    <w:rsid w:val="0096654D"/>
    <w:rsid w:val="00984AF5"/>
    <w:rsid w:val="009B49ED"/>
    <w:rsid w:val="009D5B9F"/>
    <w:rsid w:val="009E0591"/>
    <w:rsid w:val="009E0B57"/>
    <w:rsid w:val="009E554B"/>
    <w:rsid w:val="00A82710"/>
    <w:rsid w:val="00AA05E9"/>
    <w:rsid w:val="00AF33AC"/>
    <w:rsid w:val="00B75FE0"/>
    <w:rsid w:val="00BF4C70"/>
    <w:rsid w:val="00C57F13"/>
    <w:rsid w:val="00C611EB"/>
    <w:rsid w:val="00C873BD"/>
    <w:rsid w:val="00CC255E"/>
    <w:rsid w:val="00D43E01"/>
    <w:rsid w:val="00D8587D"/>
    <w:rsid w:val="00DB520A"/>
    <w:rsid w:val="00DD26FD"/>
    <w:rsid w:val="00DD2F94"/>
    <w:rsid w:val="00E427A3"/>
    <w:rsid w:val="00E67716"/>
    <w:rsid w:val="00F13A19"/>
    <w:rsid w:val="00F64EA6"/>
    <w:rsid w:val="00FC160D"/>
    <w:rsid w:val="00FC4F29"/>
    <w:rsid w:val="00FC6433"/>
    <w:rsid w:val="00FD16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3"/>
    <o:shapelayout v:ext="edit">
      <o:idmap v:ext="edit" data="2"/>
    </o:shapelayout>
  </w:shapeDefaults>
  <w:decimalSymbol w:val="."/>
  <w:listSeparator w:val=","/>
  <w14:docId w14:val="25C82E33"/>
  <w15:chartTrackingRefBased/>
  <w15:docId w15:val="{2F235FF3-3857-45E7-9246-C544C300CB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1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iPriority="99" w:unhideWhenUsed="1"/>
    <w:lsdException w:name="HTML Bottom of Form" w:semiHidden="1" w:uiPriority="99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nhideWhenUsed="1"/>
    <w:lsdException w:name="Table Theme" w:semiHidden="1" w:unhideWhenUsed="1"/>
    <w:lsdException w:name="Placeholder Text" w:semiHidden="1" w:uiPriority="99" w:unhideWhenUsed="1"/>
    <w:lsdException w:name="No Spacing" w:uiPriority="99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iPriority="99" w:unhideWhenUsed="1"/>
    <w:lsdException w:name="List Paragraph" w:uiPriority="99" w:qFormat="1"/>
    <w:lsdException w:name="Quote" w:uiPriority="99" w:qFormat="1"/>
    <w:lsdException w:name="Intense Quote" w:uiPriority="99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uiPriority w:val="99"/>
    <w:qFormat/>
    <w:pPr>
      <w:widowControl w:val="0"/>
      <w:autoSpaceDE w:val="0"/>
      <w:autoSpaceDN w:val="0"/>
    </w:pPr>
    <w:rPr>
      <w:rFonts w:ascii="Arial" w:eastAsia="Arial" w:hAnsi="Arial" w:hint="eastAsia"/>
      <w:color w:val="000000"/>
      <w:sz w:val="24"/>
    </w:rPr>
  </w:style>
  <w:style w:type="paragraph" w:styleId="1">
    <w:name w:val="heading 1"/>
    <w:uiPriority w:val="99"/>
    <w:qFormat/>
    <w:pPr>
      <w:widowControl w:val="0"/>
      <w:autoSpaceDE w:val="0"/>
      <w:autoSpaceDN w:val="0"/>
      <w:outlineLvl w:val="0"/>
    </w:pPr>
    <w:rPr>
      <w:rFonts w:ascii="Arial" w:eastAsia="Arial" w:hAnsi="Arial" w:hint="eastAsia"/>
      <w:b/>
      <w:color w:val="000000"/>
      <w:sz w:val="32"/>
    </w:rPr>
  </w:style>
  <w:style w:type="paragraph" w:styleId="2">
    <w:name w:val="heading 2"/>
    <w:uiPriority w:val="99"/>
    <w:qFormat/>
    <w:pPr>
      <w:widowControl w:val="0"/>
      <w:autoSpaceDE w:val="0"/>
      <w:autoSpaceDN w:val="0"/>
      <w:outlineLvl w:val="1"/>
    </w:pPr>
    <w:rPr>
      <w:rFonts w:ascii="Arial" w:eastAsia="Arial" w:hAnsi="Arial" w:hint="eastAsia"/>
      <w:b/>
      <w:i/>
      <w:color w:val="000000"/>
      <w:sz w:val="28"/>
    </w:rPr>
  </w:style>
  <w:style w:type="paragraph" w:styleId="3">
    <w:name w:val="heading 3"/>
    <w:uiPriority w:val="99"/>
    <w:qFormat/>
    <w:pPr>
      <w:widowControl w:val="0"/>
      <w:autoSpaceDE w:val="0"/>
      <w:autoSpaceDN w:val="0"/>
      <w:outlineLvl w:val="2"/>
    </w:pPr>
    <w:rPr>
      <w:rFonts w:ascii="Arial" w:eastAsia="Arial" w:hAnsi="Arial" w:hint="eastAsia"/>
      <w:b/>
      <w:color w:val="000000"/>
      <w:sz w:val="26"/>
    </w:rPr>
  </w:style>
  <w:style w:type="character" w:default="1" w:styleId="a0">
    <w:name w:val="Default Paragraph Font"/>
    <w:uiPriority w:val="99"/>
    <w:unhideWhenUsed/>
  </w:style>
  <w:style w:type="table" w:default="1" w:styleId="a1">
    <w:name w:val="Normal Table"/>
    <w:uiPriority w:val="99"/>
    <w:unhideWhenUsed/>
    <w:tblPr>
      <w:tblCellMar>
        <w:top w:w="0" w:type="dxa"/>
        <w:left w:w="108" w:type="dxa"/>
        <w:bottom w:w="0" w:type="dxa"/>
        <w:right w:w="108" w:type="dxa"/>
      </w:tblCellMar>
    </w:tblPr>
    <w:trPr>
      <w:hidden/>
    </w:tr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1"/>
    <w:unhideWhenUsed/>
    <w:rsid w:val="00984AF5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link w:val="a3"/>
    <w:uiPriority w:val="1"/>
    <w:rsid w:val="00984AF5"/>
    <w:rPr>
      <w:rFonts w:ascii="Arial" w:eastAsia="Arial" w:hAnsi="Arial"/>
      <w:color w:val="000000"/>
      <w:sz w:val="18"/>
      <w:szCs w:val="18"/>
    </w:rPr>
  </w:style>
  <w:style w:type="paragraph" w:styleId="a5">
    <w:name w:val="footer"/>
    <w:basedOn w:val="a"/>
    <w:link w:val="a6"/>
    <w:uiPriority w:val="1"/>
    <w:unhideWhenUsed/>
    <w:rsid w:val="00984AF5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a6">
    <w:name w:val="页脚 字符"/>
    <w:link w:val="a5"/>
    <w:uiPriority w:val="1"/>
    <w:rsid w:val="00984AF5"/>
    <w:rPr>
      <w:rFonts w:ascii="Arial" w:eastAsia="Arial" w:hAnsi="Arial"/>
      <w:color w:val="000000"/>
      <w:sz w:val="18"/>
      <w:szCs w:val="18"/>
    </w:rPr>
  </w:style>
  <w:style w:type="paragraph" w:styleId="a7">
    <w:name w:val="Normal (Web)"/>
    <w:basedOn w:val="a"/>
    <w:uiPriority w:val="1"/>
    <w:semiHidden/>
    <w:unhideWhenUsed/>
    <w:rsid w:val="00D8587D"/>
    <w:rPr>
      <w:rFonts w:ascii="Times New Roman" w:hAnsi="Times New Roman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  <w:pixelsPerInch w:val="144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1219</Words>
  <Characters>1500</Characters>
  <Application>Microsoft Office Word</Application>
  <DocSecurity>4</DocSecurity>
  <PresentationFormat/>
  <Lines>81</Lines>
  <Paragraphs>48</Paragraphs>
  <Slides>0</Slides>
  <Notes>0</Notes>
  <HiddenSlides>0</HiddenSlides>
  <MMClips>0</MMClips>
  <ScaleCrop>true</ScaleCrop>
  <Manager/>
  <Company/>
  <LinksUpToDate>false</LinksUpToDate>
  <CharactersWithSpaces>1529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文雪</dc:creator>
  <cp:keywords/>
  <dc:description/>
  <cp:lastModifiedBy>雪 文</cp:lastModifiedBy>
  <cp:revision>2</cp:revision>
  <cp:lastPrinted>2026-08-09T09:21:00Z</cp:lastPrinted>
  <dcterms:created xsi:type="dcterms:W3CDTF">2026-08-25T14:54:00Z</dcterms:created>
  <dcterms:modified xsi:type="dcterms:W3CDTF">2026-08-25T14:54:00Z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704DB0BA855FDCC9DC73326A9F870323_33</vt:lpwstr>
  </property>
  <property fmtid="{D5CDD505-2E9C-101B-9397-08002B2CF9AE}" pid="3" name="KSOProductBuildVer">
    <vt:lpwstr>2052-12.45.1</vt:lpwstr>
  </property>
</Properties>
</file>