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70C2E7DC" w14:textId="77777777" w:rsidR="009E0B57" w:rsidRDefault="009E0B57">
      <w:pPr>
        <w:rPr>
          <w:rFonts w:hint="default"/>
          <w:vanish/>
        </w:rPr>
        <w:spacing w:line="240" w:lineRule="auto" w:before="0" w:after="0"/>
      </w:pPr>
    </w:p>
    <w:tbl>
      <w:tblPr>
        <w:tblW w:w="0" w:type="auto"/>
        <w:jc w:val="center"/>
        <w:tblInd w:w="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3673"/>
        <w:gridCol w:w="5868"/>
        <w:gridCol w:w="1203"/>
      </w:tblGrid>
      <w:tr w:rsidR="00000000" w14:paraId="2C9AACFA" w14:textId="77777777" w:rsidTr="007B19D1">
        <w:trPr>
          <w:trHeight w:val="709"/>
          <w:jc w:val="center"/>
        </w:trPr>
        <w:tc>
          <w:tcPr>
            <w:tcW w:w="9541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0045DEDC" w14:textId="77777777" w:rsidR="009E0B57" w:rsidRPr="00514D47" w:rsidRDefault="00514D47" w:rsidP="00CC255E">
            <w:pPr>
              <w:spacing w:line="240" w:lineRule="auto" w:before="0" w:after="0"/>
              <w:rPr>
                <w:rFonts w:ascii="宋体" w:eastAsia="宋体" w:hAnsi="宋体"/>
                <w:b/>
                <w:bCs/>
                <w:sz w:val="44"/>
              </w:rPr>
            </w:pPr>
            <w:r w:rsidRPr="00514D47">
              <w:rPr>
                <w:rFonts w:ascii="宋体" w:eastAsia="宋体" w:hAnsi="宋体"/>
                <w:b/>
                <w:bCs/>
                <w:sz w:val="44"/>
              </w:rPr>
              <w:t>文雪</w:t>
            </w:r>
          </w:p>
        </w:tc>
        <w:tc>
          <w:tcPr>
            <w:tcW w:w="120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</w:tcPr>
          <w:p w14:paraId="13833BD2" w14:textId="77777777" w:rsidR="009E0B57" w:rsidRDefault="007B19D1" w:rsidP="00CC255E">
            <w:pPr>
              <w:jc w:val="center"/>
              <w:rPr>
                <w:rFonts w:hint="default"/>
              </w:rPr>
              <w:spacing w:line="240" w:lineRule="auto" w:before="0" w:after="0"/>
            </w:pPr>
            <w:r>
              <w:rPr>
                <w:noProof/>
              </w:rPr>
              <w:pict w14:anchorId="66D4D0FE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2052" type="#_x0000_t75" style="position:absolute;left:0;text-align:left;margin-left:-3.1pt;margin-top:-3.1pt;width:58.05pt;height:81.95pt;z-index:251657728;mso-position-horizontal-relative:text;mso-position-vertical-relative:text">
                  <v:imagedata r:id="rId7" o:title="微信图片_20260311210753_173_4"/>
                </v:shape>
              </w:pict>
            </w:r>
          </w:p>
        </w:tc>
      </w:tr>
      <w:tr w:rsidR="008A56D8" w14:paraId="17F8A0BC" w14:textId="77777777" w:rsidTr="007B19D1">
        <w:trPr>
          <w:trHeight w:val="430"/>
          <w:jc w:val="center"/>
        </w:trPr>
      </w:tr>
      <w:tr w:rsidR="003D2FE7" w14:paraId="2F6D6809" w14:textId="77777777" w:rsidTr="007B19D1">
        <w:trPr>
          <w:trHeight w:val="423"/>
          <w:jc w:val="center"/>
        </w:trPr>
        <w:tc>
          <w:tcPr>
            <w:tcW w:w="9541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383B13DB" w14:textId="77777777" w:rsidR="003D2FE7" w:rsidRPr="003D2FE7" w:rsidRDefault="003D2FE7" w:rsidP="00CC255E">
            <w:pPr>
              <w:spacing w:line="240" w:lineRule="auto" w:before="0" w:after="0"/>
              <w:rPr>
                <w:b/>
                <w:bCs/>
                <w:sz w:val="21"/>
              </w:rPr>
            </w:pP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求职意向：</w:t>
            </w: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 </w:t>
            </w: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供应链运营</w:t>
            </w:r>
            <w:r>
              <w:rPr>
                <w:rFonts w:ascii="Times New Roman" w:hAnsi="Times New Roman" w:hint="default"/>
                <w:sz w:val="21"/>
              </w:rPr>
              <w:t xml:space="preserve">/</w:t>
            </w: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数据分析</w:t>
            </w:r>
            <w:r>
              <w:rPr>
                <w:rFonts w:ascii="Times New Roman" w:hAnsi="Times New Roman" w:hint="default"/>
                <w:sz w:val="21"/>
              </w:rPr>
              <w:t xml:space="preserve">/</w:t>
            </w: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项目管理</w:t>
            </w:r>
          </w:p>
        </w:tc>
        <w:tc>
          <w:tcPr>
            <w:tcW w:w="1203" w:type="dxa"/>
            <w:shd w:val="clear" w:color="auto" w:fill="FFFFFF"/>
          </w:tcPr>
          <w:p w14:paraId="4D757DF1" w14:textId="77777777" w:rsidR="003D2FE7" w:rsidRDefault="003D2FE7" w:rsidP="00CC255E">
            <w:pPr>
              <w:rPr>
                <w:sz w:val="21"/>
              </w:rPr>
              <w:spacing w:line="240" w:lineRule="auto" w:before="0" w:after="0"/>
            </w:pPr>
          </w:p>
        </w:tc>
      </w:tr>
      <w:tr w:rsidR="003D2FE7" w14:paraId="2189403D" w14:textId="77777777">
        <w:trPr>
          <w:trHeight w:val="433"/>
          <w:jc w:val="center"/>
        </w:trPr>
        <w:tc>
          <w:tcPr>
            <w:tcW w:w="10744" w:type="dxa"/>
            <w:gridSpan w:val="3"/>
            <w:tcBorders>
              <w:top w:val="nil"/>
              <w:left w:val="nil"/>
              <w:bottom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133CE0D0" w14:textId="77777777" w:rsidR="003D2FE7" w:rsidRPr="00C611EB" w:rsidRDefault="003D2FE7" w:rsidP="00C611EB">
            <w:pPr>
              <w:spacing w:line="240" w:lineRule="auto" w:before="0" w:after="0"/>
              <w:rPr>
                <w:b/>
                <w:bCs/>
                <w:sz w:val="21"/>
              </w:rPr>
            </w:pP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个人优势：</w:t>
            </w: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供应链建模：独立完成选址</w:t>
            </w:r>
            <w:r>
              <w:rPr>
                <w:rFonts w:ascii="Times New Roman" w:hAnsi="Times New Roman" w:hint="default"/>
                <w:sz w:val="21"/>
              </w:rPr>
              <w:t xml:space="preserve">-</w:t>
            </w: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路径双层优化模型，用</w:t>
            </w:r>
            <w:r>
              <w:rPr>
                <w:rFonts w:ascii="Times New Roman" w:hAnsi="Times New Roman" w:hint="default"/>
                <w:sz w:val="21"/>
              </w:rPr>
              <w:t xml:space="preserve">Python</w:t>
            </w: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完成模型求解，模型测算运营成本降低</w:t>
            </w:r>
            <w:r>
              <w:rPr>
                <w:rFonts w:ascii="Times New Roman" w:hAnsi="Times New Roman" w:hint="default"/>
                <w:sz w:val="21"/>
              </w:rPr>
              <w:t xml:space="preserve">18.7%</w:t>
            </w: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；数据分析：掌握</w:t>
            </w:r>
            <w:r>
              <w:rPr>
                <w:rFonts w:ascii="Times New Roman" w:hAnsi="Times New Roman" w:hint="default"/>
                <w:sz w:val="21"/>
              </w:rPr>
              <w:t xml:space="preserve">Python/R/SPSS</w:t>
            </w: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，累计处理</w:t>
            </w:r>
            <w:r>
              <w:rPr>
                <w:rFonts w:ascii="Times New Roman" w:hAnsi="Times New Roman" w:hint="default"/>
                <w:sz w:val="21"/>
              </w:rPr>
              <w:t xml:space="preserve">4.5</w:t>
            </w: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万</w:t>
            </w:r>
            <w:r>
              <w:rPr>
                <w:rFonts w:ascii="Times New Roman" w:hAnsi="Times New Roman" w:hint="default"/>
                <w:sz w:val="21"/>
              </w:rPr>
              <w:t xml:space="preserve">+</w:t>
            </w: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条业务数据与</w:t>
            </w:r>
            <w:r>
              <w:rPr>
                <w:rFonts w:ascii="Times New Roman" w:hAnsi="Times New Roman" w:hint="default"/>
                <w:sz w:val="21"/>
              </w:rPr>
              <w:t xml:space="preserve">328</w:t>
            </w: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份问卷，能独立完成清洗→建模→可视化→结论输出全流程；运营实操：用友</w:t>
            </w:r>
            <w:r>
              <w:rPr>
                <w:rFonts w:ascii="Times New Roman" w:hAnsi="Times New Roman" w:hint="default"/>
                <w:sz w:val="21"/>
              </w:rPr>
              <w:t xml:space="preserve">U8+ERP</w:t>
            </w: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全流程操作经验，</w:t>
            </w:r>
            <w:r>
              <w:rPr>
                <w:rFonts w:ascii="Times New Roman" w:hAnsi="Times New Roman" w:hint="default"/>
                <w:sz w:val="21"/>
              </w:rPr>
              <w:t xml:space="preserve">3</w:t>
            </w: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个月项目助理（</w:t>
            </w:r>
            <w:r>
              <w:rPr>
                <w:rFonts w:ascii="Times New Roman" w:hAnsi="Times New Roman" w:hint="default"/>
                <w:sz w:val="21"/>
              </w:rPr>
              <w:t xml:space="preserve">200+</w:t>
            </w: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份材料管理</w:t>
            </w:r>
            <w:r>
              <w:rPr>
                <w:rFonts w:ascii="Times New Roman" w:hAnsi="Times New Roman" w:hint="default"/>
                <w:sz w:val="21"/>
              </w:rPr>
              <w:t xml:space="preserve">+</w:t>
            </w: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跨部门对接），瑞幸门店库存与效期管理经验</w:t>
            </w:r>
          </w:p>
        </w:tc>
      </w:tr>
    </w:tbl>
    <w:p w14:paraId="2972323D" w14:textId="77777777" w:rsidR="009E0B57" w:rsidRDefault="009E0B57" w:rsidP="00CC255E">
      <w:pPr>
        <w:rPr>
          <w:vanish/>
          <w:sz w:val="2"/>
        </w:rPr>
        <w:spacing w:line="240" w:lineRule="auto" w:before="0" w:after="0"/>
      </w:pPr>
    </w:p>
    <w:tbl>
      <w:tblPr>
        <w:tblW w:w="0" w:type="auto"/>
        <w:jc w:val="center"/>
        <w:tblInd w:w="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0744"/>
      </w:tblGrid>
      <w:tr w:rsidR="00000000" w14:paraId="591E4A0A" w14:textId="77777777" w:rsidTr="00514D47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1CFE0BFA" w14:textId="77777777" w:rsidR="009E0B57" w:rsidRDefault="009E0B57" w:rsidP="00CC255E">
            <w:pPr>
              <w:spacing w:line="240" w:lineRule="auto" w:before="0" w:after="0"/>
            </w:pPr>
            <w:r>
              <w:rPr>
                <w:b/>
                <w:bCs/>
              </w:rPr>
              <w:t>教育背景</w:t>
            </w:r>
          </w:p>
        </w:tc>
      </w:tr>
      <w:tr w:rsidR="00514D47" w14:paraId="792BE2C5" w14:textId="77777777" w:rsidTr="0096654D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tbl>
            <w:tblPr>
              <w:tblpPr w:leftFromText="180" w:rightFromText="180" w:vertAnchor="page" w:horzAnchor="margin" w:tblpY="1"/>
              <w:tblW w:w="10915" w:type="dxa"/>
              <w:tblInd w:w="0" w:type="dxa"/>
              <w:tblLayout w:type="fixed"/>
              <w:tblCellMar>
                <w:left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709"/>
              <w:gridCol w:w="1701"/>
              <w:gridCol w:w="4678"/>
              <w:gridCol w:w="3827"/>
            </w:tblGrid>
            <w:tr w:rsidR="00514D47" w14:paraId="55610A42" w14:textId="77777777" w:rsidTr="00514D47">
              <w:tc>
                <w:tcPr>
                  <w:tcW w:w="709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7A0B41C3" w14:textId="77777777" w:rsidR="00514D47" w:rsidRDefault="00514D47" w:rsidP="00CC255E">
                  <w:pPr>
                    <w:spacing w:line="240" w:lineRule="auto" w:before="0" w:after="0"/>
                    <w:jc w:val="center"/>
                    <w:rPr>
                      <w:sz w:val="21"/>
                    </w:rPr>
                  </w:pPr>
                </w:p>
              </w:tc>
              <w:tc>
                <w:tcPr>
                  <w:tcW w:w="1701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1CE6D7C5" w14:textId="77777777" w:rsidR="00514D47" w:rsidRPr="0022444D" w:rsidRDefault="00514D47" w:rsidP="00CC255E">
                  <w:pPr>
                    <w:spacing w:line="240" w:lineRule="auto" w:before="0" w:after="0"/>
                    <w:rPr>
                      <w:b/>
                      <w:bCs/>
                      <w:sz w:val="21"/>
                    </w:rPr>
                  </w:pP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山东大学</w:t>
                  </w:r>
                </w:p>
              </w:tc>
              <w:tc>
                <w:tcPr>
                  <w:tcW w:w="4678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5EF052D7" w14:textId="77777777" w:rsidR="00514D47" w:rsidRPr="0022444D" w:rsidRDefault="00514D47" w:rsidP="00CC255E">
                  <w:pPr>
                    <w:spacing w:line="240" w:lineRule="auto" w:before="0" w:after="0"/>
                    <w:rPr>
                      <w:b/>
                      <w:bCs/>
                      <w:sz w:val="21"/>
                    </w:rPr>
                  </w:pP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管理科学与工程类</w:t>
                  </w:r>
                  <w:r w:rsidRPr="0022444D">
                    <w:rPr>
                      <w:rFonts w:cs="Arial" w:hint="default"/>
                      <w:b/>
                      <w:bCs/>
                      <w:sz w:val="21"/>
                    </w:rPr>
                    <w:t>—</w:t>
                  </w: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供应链管理</w:t>
                  </w:r>
                  <w:r w:rsidR="00030FBF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专业</w:t>
                  </w:r>
                  <w:r w:rsidRPr="0022444D">
                    <w:rPr>
                      <w:b/>
                      <w:bCs/>
                      <w:sz w:val="21"/>
                    </w:rPr>
                    <w:t xml:space="preserve"> </w:t>
                  </w: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本科</w:t>
                  </w:r>
                </w:p>
              </w:tc>
              <w:tc>
                <w:tcPr>
                  <w:tcW w:w="3827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44A6FDBD" w14:textId="77777777" w:rsidR="00514D47" w:rsidRPr="00DD2F94" w:rsidRDefault="00514D47" w:rsidP="00CC255E">
                  <w:pPr>
                    <w:spacing w:line="240" w:lineRule="auto" w:before="0" w:after="0"/>
                    <w:rPr>
                      <w:rFonts w:ascii="Times New Roman" w:eastAsia="等线" w:hAnsi="Times New Roman" w:hint="default"/>
                      <w:b/>
                      <w:bCs/>
                      <w:sz w:val="21"/>
                    </w:rPr>
                  </w:pPr>
                  <w:r w:rsidRPr="00DD2F94">
                    <w:rPr>
                      <w:rFonts w:ascii="Times New Roman" w:eastAsia="等线" w:hAnsi="Times New Roman" w:hint="default"/>
                      <w:b/>
                      <w:bCs/>
                      <w:sz w:val="21"/>
                    </w:rPr>
                    <w:t>2022.09-2027.06</w:t>
                  </w:r>
                </w:p>
              </w:tc>
            </w:tr>
          </w:tbl>
          <w:p w14:paraId="06D37493" w14:textId="77777777" w:rsidR="00514D47" w:rsidRDefault="00514D47" w:rsidP="00CC255E">
            <w:pPr>
              <w:spacing w:line="240" w:lineRule="auto" w:before="0" w:after="0"/>
              <w:rPr>
                <w:b/>
                <w:bCs/>
              </w:rPr>
            </w:pPr>
          </w:p>
        </w:tc>
      </w:tr>
    </w:tbl>
    <w:p w14:paraId="23A7A8B0" w14:textId="77777777" w:rsidR="009E0B57" w:rsidRDefault="009E0B57" w:rsidP="00CC255E">
      <w:pPr>
        <w:rPr>
          <w:vanish/>
        </w:rPr>
        <w:spacing w:line="240" w:lineRule="auto" w:before="0" w:after="0"/>
      </w:pPr>
    </w:p>
    <w:p w14:paraId="71FF2AFF" w14:textId="77777777" w:rsidR="009E0B57" w:rsidRDefault="009E0B57" w:rsidP="00CC255E">
      <w:pPr>
        <w:rPr>
          <w:vanish/>
          <w:sz w:val="21"/>
        </w:rPr>
        <w:spacing w:line="240" w:lineRule="auto" w:before="0" w:after="0"/>
      </w:pPr>
    </w:p>
    <w:tbl>
      <w:tblPr>
        <w:tblW w:w="0" w:type="auto"/>
        <w:jc w:val="center"/>
        <w:tblInd w:w="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702"/>
        <w:gridCol w:w="10055"/>
      </w:tblGrid>
      <w:tr w:rsidR="00000000" w14:paraId="5832A476" w14:textId="77777777" w:rsidTr="0096654D">
        <w:trPr>
          <w:jc w:val="center"/>
        </w:trPr>
        <w:tc>
          <w:tcPr>
            <w:tcW w:w="70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271D26C5" w14:textId="77777777" w:rsidR="009E0B57" w:rsidRDefault="009E0B57" w:rsidP="00CC255E">
            <w:pPr>
              <w:spacing w:line="240" w:lineRule="auto" w:before="0" w:after="0"/>
              <w:rPr>
                <w:sz w:val="21"/>
              </w:rPr>
            </w:pPr>
          </w:p>
        </w:tc>
        <w:tc>
          <w:tcPr>
            <w:tcW w:w="1005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24652B16" w14:textId="77777777" w:rsidR="009E0B57" w:rsidRDefault="00030FBF" w:rsidP="00CC255E">
            <w:pPr>
              <w:numPr>
                <w:ilvl w:val="0"/>
                <w:numId w:val="2"/>
              </w:numPr>
              <w:spacing w:line="240" w:lineRule="auto" w:before="0" w:after="0"/>
              <w:ind w:left="442" w:hanging="442"/>
              <w:rPr>
                <w:sz w:val="21"/>
              </w:rPr>
            </w:pP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核心课程：</w:t>
            </w: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供应链建模与仿真、</w:t>
            </w:r>
            <w:r>
              <w:rPr>
                <w:rFonts w:ascii="Times New Roman" w:hAnsi="Times New Roman" w:hint="default"/>
                <w:sz w:val="21"/>
              </w:rPr>
              <w:t xml:space="preserve">ERP</w:t>
            </w: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供应链管理综合实验、供应链资源规划、采购管理、物流管理、统计学、</w:t>
            </w:r>
            <w:r>
              <w:rPr>
                <w:rFonts w:ascii="Times New Roman" w:hAnsi="Times New Roman" w:hint="default"/>
                <w:sz w:val="21"/>
              </w:rPr>
              <w:t xml:space="preserve">Python</w:t>
            </w: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程序设计、大数据管理与分析</w:t>
            </w:r>
          </w:p>
        </w:tc>
      </w:tr>
      <w:tr w:rsidR="00000000" w14:paraId="5FB9242A" w14:textId="77777777" w:rsidTr="0096654D">
        <w:trPr>
          <w:jc w:val="center"/>
        </w:trPr>
        <w:tc>
          <w:tcPr>
            <w:tcW w:w="70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29DC28EC" w14:textId="77777777" w:rsidR="009E0B57" w:rsidRDefault="009E0B57" w:rsidP="00CC255E">
            <w:pPr>
              <w:spacing w:line="240" w:lineRule="auto" w:before="0" w:after="0"/>
              <w:rPr>
                <w:sz w:val="21"/>
              </w:rPr>
            </w:pPr>
          </w:p>
        </w:tc>
        <w:tc>
          <w:tcPr>
            <w:tcW w:w="1005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7E1AA858" w14:textId="77777777" w:rsidR="009E0B57" w:rsidRDefault="009E0B57" w:rsidP="00CC255E">
            <w:pPr>
              <w:numPr>
                <w:ilvl w:val="0"/>
                <w:numId w:val="2"/>
              </w:numPr>
              <w:spacing w:line="240" w:lineRule="auto" w:before="0" w:after="0"/>
              <w:rPr>
                <w:sz w:val="21"/>
              </w:rPr>
            </w:pP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荣誉奖励：</w:t>
            </w: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山东大学</w:t>
            </w:r>
            <w:r>
              <w:rPr>
                <w:rFonts w:ascii="Times New Roman" w:hAnsi="Times New Roman" w:hint="default"/>
                <w:sz w:val="21"/>
              </w:rPr>
              <w:t xml:space="preserve">2024</w:t>
            </w: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—</w:t>
            </w:r>
            <w:r>
              <w:rPr>
                <w:rFonts w:ascii="Times New Roman" w:hAnsi="Times New Roman" w:hint="default"/>
                <w:sz w:val="21"/>
              </w:rPr>
              <w:t xml:space="preserve">2025</w:t>
            </w: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年暑期社会实践专项优秀等级</w:t>
            </w:r>
          </w:p>
        </w:tc>
      </w:tr>
    </w:tbl>
    <w:p w14:paraId="5CAD442F" w14:textId="77777777" w:rsidR="009E0B57" w:rsidRDefault="009E0B57" w:rsidP="00CC255E">
      <w:pPr>
        <w:rPr>
          <w:vanish/>
          <w:sz w:val="21"/>
        </w:rPr>
        <w:spacing w:line="240" w:lineRule="auto" w:before="0" w:after="0"/>
      </w:pPr>
    </w:p>
    <w:p w14:paraId="7E1DB29C" w14:textId="77777777" w:rsidR="009E0B57" w:rsidRDefault="009E0B57" w:rsidP="00CC255E">
      <w:pPr>
        <w:rPr>
          <w:vanish/>
          <w:sz w:val="2"/>
        </w:rPr>
        <w:spacing w:line="240" w:lineRule="auto" w:before="0" w:after="0"/>
      </w:pPr>
    </w:p>
    <w:p w14:paraId="545A0E52" w14:textId="77777777" w:rsidR="009E0B57" w:rsidRDefault="009E0B57" w:rsidP="00CC255E">
      <w:pPr>
        <w:rPr>
          <w:vanish/>
        </w:rPr>
        <w:spacing w:line="240" w:lineRule="auto" w:before="0" w:after="0"/>
      </w:pPr>
    </w:p>
    <w:p w14:paraId="1DE43F2D" w14:textId="77777777" w:rsidR="009E0B57" w:rsidRDefault="009E0B57" w:rsidP="00CC255E">
      <w:pPr>
        <w:rPr>
          <w:vanish/>
          <w:sz w:val="21"/>
        </w:rPr>
        <w:spacing w:line="240" w:lineRule="auto" w:before="0" w:after="0"/>
      </w:pPr>
    </w:p>
    <w:p w14:paraId="58585D97" w14:textId="77777777" w:rsidR="009E0B57" w:rsidRDefault="009E0B57" w:rsidP="00CC255E">
      <w:pPr>
        <w:rPr>
          <w:vanish/>
          <w:sz w:val="21"/>
        </w:rPr>
        <w:spacing w:line="240" w:lineRule="auto" w:before="0" w:after="0"/>
      </w:pPr>
    </w:p>
    <w:p w14:paraId="510B4531" w14:textId="77777777" w:rsidR="009E0B57" w:rsidRDefault="009E0B57" w:rsidP="00CC255E">
      <w:pPr>
        <w:rPr>
          <w:vanish/>
          <w:sz w:val="2"/>
        </w:rPr>
        <w:spacing w:line="240" w:lineRule="auto" w:before="0" w:after="0"/>
      </w:pPr>
    </w:p>
    <w:tbl>
      <w:tblPr>
        <w:tblW w:w="0" w:type="auto"/>
        <w:jc w:val="center"/>
        <w:tblInd w:w="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156"/>
        <w:gridCol w:w="28"/>
        <w:gridCol w:w="667"/>
        <w:gridCol w:w="2835"/>
        <w:gridCol w:w="2189"/>
        <w:gridCol w:w="504"/>
        <w:gridCol w:w="3669"/>
        <w:gridCol w:w="851"/>
        <w:gridCol w:w="29"/>
      </w:tblGrid>
      <w:tr w:rsidR="003D2FE7" w:rsidRPr="00BF4C70" w14:paraId="61F56371" w14:textId="77777777" w:rsidTr="00BF4C70">
        <w:trPr>
          <w:gridBefore w:val="3"/>
          <w:wBefore w:w="879" w:type="dxa"/>
          <w:jc w:val="center"/>
        </w:trPr>
        <w:tc>
          <w:tcPr>
            <w:tcW w:w="10744" w:type="dxa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386A52C0" w14:textId="77777777" w:rsidR="003D2FE7" w:rsidRPr="00BF4C70" w:rsidRDefault="003D2FE7" w:rsidP="00CC255E">
            <w:pPr>
              <w:spacing w:line="240" w:lineRule="auto" w:before="0" w:after="0"/>
              <w:rPr>
                <w:rFonts w:ascii="Times New Roman" w:hAnsi="Times New Roman"/>
                <w:b/>
                <w:bCs/>
              </w:rPr>
            </w:pPr>
            <w:r w:rsidRPr="00BF4C70">
              <w:rPr>
                <w:rFonts w:ascii="Times New Roman" w:eastAsia="宋体" w:hAnsi="Times New Roman" w:cs="宋体"/>
                <w:b/>
                <w:bCs/>
              </w:rPr>
              <w:t>项目</w:t>
            </w:r>
            <w:r w:rsidR="00486F3E">
              <w:rPr>
                <w:rFonts w:ascii="Times New Roman" w:eastAsia="宋体" w:hAnsi="Times New Roman" w:cs="宋体"/>
                <w:b/>
                <w:bCs/>
              </w:rPr>
              <w:t>经历</w:t>
            </w:r>
          </w:p>
        </w:tc>
      </w:tr>
      <w:tr w:rsidR="003D2FE7" w:rsidRPr="00BF4C70" w14:paraId="31FA2B78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1DF4E222" w14:textId="77777777" w:rsidR="003D2FE7" w:rsidRPr="00BF4C70" w:rsidRDefault="003D2FE7" w:rsidP="00CC255E">
            <w:pPr>
              <w:spacing w:line="240" w:lineRule="auto" w:before="0" w:after="0"/>
              <w:rPr>
                <w:rFonts w:ascii="Times New Roman" w:hAnsi="Times New Roman"/>
                <w:sz w:val="21"/>
              </w:rPr>
            </w:pPr>
          </w:p>
        </w:tc>
        <w:tc>
          <w:tcPr>
            <w:tcW w:w="4600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6940466" w14:textId="77777777" w:rsidR="003D2FE7" w:rsidRPr="00BF4C70" w:rsidRDefault="003D2FE7" w:rsidP="00CC255E">
            <w:pPr>
              <w:spacing w:line="240" w:lineRule="auto" w:before="0" w:after="0"/>
              <w:rPr>
                <w:rFonts w:ascii="Times New Roman" w:hAnsi="Times New Roman"/>
                <w:sz w:val="21"/>
              </w:rPr>
            </w:pP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社区团购自提点选址与配送路径优化</w:t>
            </w:r>
          </w:p>
        </w:tc>
        <w:tc>
          <w:tcPr>
            <w:tcW w:w="2693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77992ED" w14:textId="77777777" w:rsidR="003D2FE7" w:rsidRDefault="003D2FE7" w:rsidP="00CC255E">
            <w:pPr>
              <w:spacing w:line="240" w:lineRule="auto" w:before="0" w:after="0"/>
              <w:rPr>
                <w:rFonts w:ascii="Times New Roman" w:eastAsia="等线" w:hAnsi="Times New Roman"/>
                <w:b/>
                <w:bCs/>
                <w:sz w:val="21"/>
              </w:rPr>
            </w:pP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项目负责人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E0647B7" w14:textId="77777777" w:rsidR="003D2FE7" w:rsidRPr="00BF4C70" w:rsidRDefault="003D2FE7" w:rsidP="00CC255E">
            <w:pPr>
              <w:spacing w:line="240" w:lineRule="auto" w:before="0" w:after="0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2026.03-2026.06</w:t>
            </w:r>
          </w:p>
        </w:tc>
      </w:tr>
      <w:tr w:rsidR="003D2FE7" w:rsidRPr="00BF4C70" w14:paraId="16FA0C6D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5627B53" w14:textId="77777777" w:rsidR="003D2FE7" w:rsidRPr="00BF4C70" w:rsidRDefault="003D2FE7" w:rsidP="00CC255E">
            <w:pPr>
              <w:spacing w:line="240" w:lineRule="auto" w:before="0" w:after="0"/>
              <w:rPr>
                <w:rFonts w:ascii="Times New Roman" w:hAnsi="Times New Roman"/>
                <w:sz w:val="21"/>
              </w:rPr>
            </w:pPr>
          </w:p>
        </w:tc>
        <w:tc>
          <w:tcPr>
            <w:tcW w:w="10048" w:type="dxa"/>
            <w:gridSpan w:val="7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E220C1A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240" w:lineRule="auto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针对济南历下区老龄化小区自提点布局零散问题，构建选址</w:t>
            </w:r>
            <w:r>
              <w:rPr>
                <w:rFonts w:ascii="Times New Roman" w:hAnsi="Times New Roman" w:hint="default"/>
                <w:sz w:val="21"/>
              </w:rPr>
              <w:t xml:space="preserve">-</w:t>
            </w: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路径双层优化模型，将年龄分层服务半径与电梯等待时间纳入目标函数；基于</w:t>
            </w:r>
            <w:r>
              <w:rPr>
                <w:rFonts w:ascii="Times New Roman" w:hAnsi="Times New Roman" w:hint="default"/>
                <w:sz w:val="21"/>
              </w:rPr>
              <w:t xml:space="preserve">15</w:t>
            </w: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个候选点、日均</w:t>
            </w:r>
            <w:r>
              <w:rPr>
                <w:rFonts w:ascii="Times New Roman" w:hAnsi="Times New Roman" w:hint="default"/>
                <w:sz w:val="21"/>
              </w:rPr>
              <w:t xml:space="preserve">345</w:t>
            </w: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单真实数据，用</w:t>
            </w:r>
            <w:r>
              <w:rPr>
                <w:rFonts w:ascii="Times New Roman" w:hAnsi="Times New Roman" w:hint="default"/>
                <w:sz w:val="21"/>
              </w:rPr>
              <w:t xml:space="preserve">Python</w:t>
            </w: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完成求解，提出“</w:t>
            </w:r>
            <w:r>
              <w:rPr>
                <w:rFonts w:ascii="Times New Roman" w:hAnsi="Times New Roman" w:hint="default"/>
                <w:sz w:val="21"/>
              </w:rPr>
              <w:t xml:space="preserve">2</w:t>
            </w: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核心点</w:t>
            </w:r>
            <w:r>
              <w:rPr>
                <w:rFonts w:ascii="Times New Roman" w:hAnsi="Times New Roman" w:hint="default"/>
                <w:sz w:val="21"/>
              </w:rPr>
              <w:t xml:space="preserve">+4</w:t>
            </w: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动态临时点”弹性布局方案</w:t>
            </w:r>
          </w:p>
          <w:p w14:paraId="0E220C1A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240" w:lineRule="auto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模型测算：总成本降低</w:t>
            </w:r>
            <w:r>
              <w:rPr>
                <w:rFonts w:ascii="Times New Roman" w:hAnsi="Times New Roman" w:hint="default"/>
                <w:sz w:val="21"/>
              </w:rPr>
              <w:t xml:space="preserve"> 18.7%</w:t>
            </w: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，老年覆盖率</w:t>
            </w:r>
            <w:r>
              <w:rPr>
                <w:rFonts w:ascii="Times New Roman" w:hAnsi="Times New Roman" w:hint="default"/>
                <w:sz w:val="21"/>
              </w:rPr>
              <w:t xml:space="preserve"> 53.4%</w:t>
            </w: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→</w:t>
            </w:r>
            <w:r>
              <w:rPr>
                <w:rFonts w:ascii="Times New Roman" w:hAnsi="Times New Roman" w:hint="default"/>
                <w:sz w:val="21"/>
              </w:rPr>
              <w:t xml:space="preserve">87.3%</w:t>
            </w: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，配送时长缩短</w:t>
            </w:r>
            <w:r>
              <w:rPr>
                <w:rFonts w:ascii="Times New Roman" w:hAnsi="Times New Roman" w:hint="default"/>
                <w:sz w:val="21"/>
              </w:rPr>
              <w:t xml:space="preserve"> 22.3%</w:t>
            </w: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，覆盖平衡性指数</w:t>
            </w:r>
            <w:r>
              <w:rPr>
                <w:rFonts w:ascii="Times New Roman" w:hAnsi="Times New Roman" w:hint="default"/>
                <w:sz w:val="21"/>
              </w:rPr>
              <w:t xml:space="preserve"> 0.88</w:t>
            </w:r>
          </w:p>
        </w:tc>
      </w:tr>
      <w:tr w:rsidR="003D2FE7" w:rsidRPr="00BF4C70" w14:paraId="31FA2B78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1DF4E222" w14:textId="77777777" w:rsidR="003D2FE7" w:rsidRPr="00BF4C70" w:rsidRDefault="003D2FE7" w:rsidP="00CC255E">
            <w:pPr>
              <w:spacing w:line="240" w:lineRule="auto" w:before="0" w:after="0"/>
              <w:rPr>
                <w:rFonts w:ascii="Times New Roman" w:hAnsi="Times New Roman"/>
                <w:sz w:val="21"/>
              </w:rPr>
            </w:pPr>
          </w:p>
        </w:tc>
        <w:tc>
          <w:tcPr>
            <w:tcW w:w="4600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6940466" w14:textId="77777777" w:rsidR="003D2FE7" w:rsidRPr="00BF4C70" w:rsidRDefault="003D2FE7" w:rsidP="00CC255E">
            <w:pPr>
              <w:spacing w:line="240" w:lineRule="auto" w:before="0" w:after="0"/>
              <w:rPr>
                <w:rFonts w:ascii="Times New Roman" w:hAnsi="Times New Roman"/>
                <w:sz w:val="21"/>
              </w:rPr>
            </w:pP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生成式</w:t>
            </w: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AI</w:t>
            </w: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在电商场景中的应用机制研究</w:t>
            </w:r>
          </w:p>
        </w:tc>
        <w:tc>
          <w:tcPr>
            <w:tcW w:w="2693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77992ED" w14:textId="77777777" w:rsidR="003D2FE7" w:rsidRDefault="003D2FE7" w:rsidP="00CC255E">
            <w:pPr>
              <w:spacing w:line="240" w:lineRule="auto" w:before="0" w:after="0"/>
              <w:rPr>
                <w:rFonts w:ascii="Times New Roman" w:eastAsia="等线" w:hAnsi="Times New Roman"/>
                <w:b/>
                <w:bCs/>
                <w:sz w:val="21"/>
              </w:rPr>
            </w:pP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项目负责人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E0647B7" w14:textId="77777777" w:rsidR="003D2FE7" w:rsidRPr="00BF4C70" w:rsidRDefault="003D2FE7" w:rsidP="00CC255E">
            <w:pPr>
              <w:spacing w:line="240" w:lineRule="auto" w:before="0" w:after="0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2025.10-2025.12</w:t>
            </w:r>
          </w:p>
        </w:tc>
      </w:tr>
      <w:tr w:rsidR="003D2FE7" w:rsidRPr="00BF4C70" w14:paraId="16FA0C6D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5627B53" w14:textId="77777777" w:rsidR="003D2FE7" w:rsidRPr="00BF4C70" w:rsidRDefault="003D2FE7" w:rsidP="00CC255E">
            <w:pPr>
              <w:spacing w:line="240" w:lineRule="auto" w:before="0" w:after="0"/>
              <w:rPr>
                <w:rFonts w:ascii="Times New Roman" w:hAnsi="Times New Roman"/>
                <w:sz w:val="21"/>
              </w:rPr>
            </w:pPr>
          </w:p>
        </w:tc>
        <w:tc>
          <w:tcPr>
            <w:tcW w:w="10048" w:type="dxa"/>
            <w:gridSpan w:val="7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E220C1A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240" w:lineRule="auto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基于</w:t>
            </w:r>
            <w:r>
              <w:rPr>
                <w:rFonts w:ascii="Times New Roman" w:hAnsi="Times New Roman" w:hint="default"/>
                <w:sz w:val="21"/>
              </w:rPr>
              <w:t xml:space="preserve">TAM</w:t>
            </w: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模型设计</w:t>
            </w:r>
            <w:r>
              <w:rPr>
                <w:rFonts w:ascii="Times New Roman" w:hAnsi="Times New Roman" w:hint="default"/>
                <w:sz w:val="21"/>
              </w:rPr>
              <w:t xml:space="preserve">7</w:t>
            </w: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点李克特量表问卷，回收</w:t>
            </w:r>
            <w:r>
              <w:rPr>
                <w:rFonts w:ascii="Times New Roman" w:hAnsi="Times New Roman" w:hint="default"/>
                <w:sz w:val="21"/>
              </w:rPr>
              <w:t xml:space="preserve">328</w:t>
            </w: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份有效样本，用</w:t>
            </w:r>
            <w:r>
              <w:rPr>
                <w:rFonts w:ascii="Times New Roman" w:hAnsi="Times New Roman" w:hint="default"/>
                <w:sz w:val="21"/>
              </w:rPr>
              <w:t xml:space="preserve">SPSS</w:t>
            </w: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和</w:t>
            </w:r>
            <w:r>
              <w:rPr>
                <w:rFonts w:ascii="Times New Roman" w:hAnsi="Times New Roman" w:hint="default"/>
                <w:sz w:val="21"/>
              </w:rPr>
              <w:t xml:space="preserve">Python</w:t>
            </w: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完成统计分析；验证交互性（</w:t>
            </w:r>
            <w:r>
              <w:rPr>
                <w:rFonts w:ascii="Times New Roman" w:hAnsi="Times New Roman" w:hint="default"/>
                <w:sz w:val="21"/>
              </w:rPr>
              <w:t xml:space="preserve">β=0.42</w:t>
            </w: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）、个性化（</w:t>
            </w:r>
            <w:r>
              <w:rPr>
                <w:rFonts w:ascii="Times New Roman" w:hAnsi="Times New Roman" w:hint="default"/>
                <w:sz w:val="21"/>
              </w:rPr>
              <w:t xml:space="preserve">β=0.38</w:t>
            </w: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）、自主性（</w:t>
            </w:r>
            <w:r>
              <w:rPr>
                <w:rFonts w:ascii="Times New Roman" w:hAnsi="Times New Roman" w:hint="default"/>
                <w:sz w:val="21"/>
              </w:rPr>
              <w:t xml:space="preserve">β=0.31</w:t>
            </w: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）显著正向影响用户感知价值，识别问题识别准确性、智能解决能力为核心影响因素</w:t>
            </w:r>
          </w:p>
          <w:p w14:paraId="0E220C1A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240" w:lineRule="auto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发现用户智能体验起关键中介作用，感知增强维度贡献率</w:t>
            </w:r>
            <w:r>
              <w:rPr>
                <w:rFonts w:ascii="Times New Roman" w:hAnsi="Times New Roman" w:hint="default"/>
                <w:sz w:val="21"/>
              </w:rPr>
              <w:t xml:space="preserve">63%</w:t>
            </w: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；高复杂度场景下信任阈值提高</w:t>
            </w:r>
            <w:r>
              <w:rPr>
                <w:rFonts w:ascii="Times New Roman" w:hAnsi="Times New Roman" w:hint="default"/>
                <w:sz w:val="21"/>
              </w:rPr>
              <w:t xml:space="preserve">32%</w:t>
            </w: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，为电商</w:t>
            </w:r>
            <w:r>
              <w:rPr>
                <w:rFonts w:ascii="Times New Roman" w:hAnsi="Times New Roman" w:hint="default"/>
                <w:sz w:val="21"/>
              </w:rPr>
              <w:t xml:space="preserve">AI</w:t>
            </w: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客服优化提供参考</w:t>
            </w:r>
          </w:p>
        </w:tc>
      </w:tr>
      <w:tr w:rsidR="003D2FE7" w:rsidRPr="00BF4C70" w14:paraId="31FA2B78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1DF4E222" w14:textId="77777777" w:rsidR="003D2FE7" w:rsidRPr="00BF4C70" w:rsidRDefault="003D2FE7" w:rsidP="00CC255E">
            <w:pPr>
              <w:spacing w:line="240" w:lineRule="auto" w:before="0" w:after="0"/>
              <w:rPr>
                <w:rFonts w:ascii="Times New Roman" w:hAnsi="Times New Roman"/>
                <w:sz w:val="21"/>
              </w:rPr>
            </w:pPr>
          </w:p>
        </w:tc>
        <w:tc>
          <w:tcPr>
            <w:tcW w:w="4600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6940466" w14:textId="77777777" w:rsidR="003D2FE7" w:rsidRPr="00BF4C70" w:rsidRDefault="003D2FE7" w:rsidP="00CC255E">
            <w:pPr>
              <w:spacing w:line="240" w:lineRule="auto" w:before="0" w:after="0"/>
              <w:rPr>
                <w:rFonts w:ascii="Times New Roman" w:hAnsi="Times New Roman"/>
                <w:sz w:val="21"/>
              </w:rPr>
            </w:pP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银行电话营销客户响应行为分析</w:t>
            </w:r>
          </w:p>
        </w:tc>
        <w:tc>
          <w:tcPr>
            <w:tcW w:w="2693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77992ED" w14:textId="77777777" w:rsidR="003D2FE7" w:rsidRDefault="003D2FE7" w:rsidP="00CC255E">
            <w:pPr>
              <w:spacing w:line="240" w:lineRule="auto" w:before="0" w:after="0"/>
              <w:rPr>
                <w:rFonts w:ascii="Times New Roman" w:eastAsia="等线" w:hAnsi="Times New Roman"/>
                <w:b/>
                <w:bCs/>
                <w:sz w:val="21"/>
              </w:rPr>
            </w:pP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项目负责人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E0647B7" w14:textId="77777777" w:rsidR="003D2FE7" w:rsidRPr="00BF4C70" w:rsidRDefault="003D2FE7" w:rsidP="00CC255E">
            <w:pPr>
              <w:spacing w:line="240" w:lineRule="auto" w:before="0" w:after="0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2026.04-2026.06</w:t>
            </w:r>
          </w:p>
        </w:tc>
      </w:tr>
      <w:tr w:rsidR="003D2FE7" w:rsidRPr="00BF4C70" w14:paraId="16FA0C6D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5627B53" w14:textId="77777777" w:rsidR="003D2FE7" w:rsidRPr="00BF4C70" w:rsidRDefault="003D2FE7" w:rsidP="00CC255E">
            <w:pPr>
              <w:spacing w:line="240" w:lineRule="auto" w:before="0" w:after="0"/>
              <w:rPr>
                <w:rFonts w:ascii="Times New Roman" w:hAnsi="Times New Roman"/>
                <w:sz w:val="21"/>
              </w:rPr>
            </w:pPr>
          </w:p>
        </w:tc>
        <w:tc>
          <w:tcPr>
            <w:tcW w:w="10048" w:type="dxa"/>
            <w:gridSpan w:val="7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E220C1A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240" w:lineRule="auto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基于</w:t>
            </w:r>
            <w:r>
              <w:rPr>
                <w:rFonts w:ascii="Times New Roman" w:hAnsi="Times New Roman" w:hint="default"/>
                <w:sz w:val="21"/>
              </w:rPr>
              <w:t xml:space="preserve">45211</w:t>
            </w: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条葡萄牙银行真实营销数据，用</w:t>
            </w:r>
            <w:r>
              <w:rPr>
                <w:rFonts w:ascii="Times New Roman" w:hAnsi="Times New Roman" w:hint="default"/>
                <w:sz w:val="21"/>
              </w:rPr>
              <w:t xml:space="preserve">R</w:t>
            </w: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完成缺失值与异常值清洗，对年龄、职业、营销频次等字段做多维度分层统计</w:t>
            </w:r>
          </w:p>
          <w:p w14:paraId="0E220C1A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240" w:lineRule="auto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独立绘制帕累托图、相关性热力图、订阅转化率瀑布图，通过多维度统计呈现客户群体响应差异，识别关键影响变量，为客户分群与营销资源分配提供数据支撑</w:t>
            </w:r>
          </w:p>
        </w:tc>
      </w:tr>
      <w:tr w:rsidR="003D2FE7" w:rsidRPr="00BF4C70" w14:paraId="31FA2B78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1DF4E222" w14:textId="77777777" w:rsidR="003D2FE7" w:rsidRPr="00BF4C70" w:rsidRDefault="003D2FE7" w:rsidP="00CC255E">
            <w:pPr>
              <w:spacing w:line="240" w:lineRule="auto" w:before="0" w:after="0"/>
              <w:rPr>
                <w:rFonts w:ascii="Times New Roman" w:hAnsi="Times New Roman"/>
                <w:sz w:val="21"/>
              </w:rPr>
            </w:pPr>
          </w:p>
        </w:tc>
        <w:tc>
          <w:tcPr>
            <w:tcW w:w="4600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6940466" w14:textId="77777777" w:rsidR="003D2FE7" w:rsidRPr="00BF4C70" w:rsidRDefault="003D2FE7" w:rsidP="00CC255E">
            <w:pPr>
              <w:spacing w:line="240" w:lineRule="auto" w:before="0" w:after="0"/>
              <w:rPr>
                <w:rFonts w:ascii="Times New Roman" w:hAnsi="Times New Roman"/>
                <w:sz w:val="21"/>
              </w:rPr>
            </w:pP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ERP</w:t>
            </w: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供应链全流程模拟操作</w:t>
            </w:r>
          </w:p>
        </w:tc>
        <w:tc>
          <w:tcPr>
            <w:tcW w:w="2693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77992ED" w14:textId="77777777" w:rsidR="003D2FE7" w:rsidRDefault="003D2FE7" w:rsidP="00CC255E">
            <w:pPr>
              <w:spacing w:line="240" w:lineRule="auto" w:before="0" w:after="0"/>
              <w:rPr>
                <w:rFonts w:ascii="Times New Roman" w:eastAsia="等线" w:hAnsi="Times New Roman"/>
                <w:b/>
                <w:bCs/>
                <w:sz w:val="21"/>
              </w:rPr>
            </w:pP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课程实验・账套主管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E0647B7" w14:textId="77777777" w:rsidR="003D2FE7" w:rsidRPr="00BF4C70" w:rsidRDefault="003D2FE7" w:rsidP="00CC255E">
            <w:pPr>
              <w:spacing w:line="240" w:lineRule="auto" w:before="0" w:after="0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2025.03-2025.07</w:t>
            </w:r>
          </w:p>
        </w:tc>
      </w:tr>
      <w:tr w:rsidR="003D2FE7" w:rsidRPr="00BF4C70" w14:paraId="16FA0C6D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5627B53" w14:textId="77777777" w:rsidR="003D2FE7" w:rsidRPr="00BF4C70" w:rsidRDefault="003D2FE7" w:rsidP="00CC255E">
            <w:pPr>
              <w:spacing w:line="240" w:lineRule="auto" w:before="0" w:after="0"/>
              <w:rPr>
                <w:rFonts w:ascii="Times New Roman" w:hAnsi="Times New Roman"/>
                <w:sz w:val="21"/>
              </w:rPr>
            </w:pPr>
          </w:p>
        </w:tc>
        <w:tc>
          <w:tcPr>
            <w:tcW w:w="10048" w:type="dxa"/>
            <w:gridSpan w:val="7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E220C1A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240" w:lineRule="auto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以账套主管角色，以模拟箱包贸易企业为对象，独立完成采购订单→到货入库→销售订单→发货出库→库存调拨→盘点→存货核算→收付款凭证全流程实操</w:t>
            </w:r>
          </w:p>
          <w:p w14:paraId="0E220C1A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240" w:lineRule="auto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梳理采购、销售、库存等模块间的数据流转与单据关联逻辑，理解</w:t>
            </w:r>
            <w:r>
              <w:rPr>
                <w:rFonts w:ascii="Times New Roman" w:hAnsi="Times New Roman" w:hint="default"/>
                <w:sz w:val="21"/>
              </w:rPr>
              <w:t xml:space="preserve">ERP</w:t>
            </w: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系统供应链业务标准化运作机制</w:t>
            </w:r>
          </w:p>
        </w:tc>
      </w:tr>
      <w:tr w:rsidR="003D2FE7" w:rsidRPr="00BF4C70" w14:paraId="31FA2B78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1DF4E222" w14:textId="77777777" w:rsidR="003D2FE7" w:rsidRPr="00BF4C70" w:rsidRDefault="003D2FE7" w:rsidP="00CC255E">
            <w:pPr>
              <w:spacing w:line="240" w:lineRule="auto" w:before="0" w:after="0"/>
              <w:rPr>
                <w:rFonts w:ascii="Times New Roman" w:hAnsi="Times New Roman"/>
                <w:sz w:val="21"/>
              </w:rPr>
            </w:pPr>
          </w:p>
        </w:tc>
        <w:tc>
          <w:tcPr>
            <w:tcW w:w="4600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6940466" w14:textId="77777777" w:rsidR="003D2FE7" w:rsidRPr="00BF4C70" w:rsidRDefault="003D2FE7" w:rsidP="00CC255E">
            <w:pPr>
              <w:spacing w:line="240" w:lineRule="auto" w:before="0" w:after="0"/>
              <w:rPr>
                <w:rFonts w:ascii="Times New Roman" w:hAnsi="Times New Roman"/>
                <w:sz w:val="21"/>
              </w:rPr>
            </w:pP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ERP</w:t>
            </w: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供应链全流程模拟操作</w:t>
            </w:r>
          </w:p>
        </w:tc>
        <w:tc>
          <w:tcPr>
            <w:tcW w:w="2693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77992ED" w14:textId="77777777" w:rsidR="003D2FE7" w:rsidRDefault="003D2FE7" w:rsidP="00CC255E">
            <w:pPr>
              <w:spacing w:line="240" w:lineRule="auto" w:before="0" w:after="0"/>
              <w:rPr>
                <w:rFonts w:ascii="Times New Roman" w:eastAsia="等线" w:hAnsi="Times New Roman"/>
                <w:b/>
                <w:bCs/>
                <w:sz w:val="21"/>
              </w:rPr>
            </w:pP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课程实验・账套主管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E0647B7" w14:textId="77777777" w:rsidR="003D2FE7" w:rsidRPr="00BF4C70" w:rsidRDefault="003D2FE7" w:rsidP="00CC255E">
            <w:pPr>
              <w:spacing w:line="240" w:lineRule="auto" w:before="0" w:after="0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2025.03-2025.07</w:t>
            </w:r>
          </w:p>
        </w:tc>
      </w:tr>
      <w:tr w:rsidR="003D2FE7" w:rsidRPr="00BF4C70" w14:paraId="16FA0C6D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5627B53" w14:textId="77777777" w:rsidR="003D2FE7" w:rsidRPr="00BF4C70" w:rsidRDefault="003D2FE7" w:rsidP="00CC255E">
            <w:pPr>
              <w:spacing w:line="240" w:lineRule="auto" w:before="0" w:after="0"/>
              <w:rPr>
                <w:rFonts w:ascii="Times New Roman" w:hAnsi="Times New Roman"/>
                <w:sz w:val="21"/>
              </w:rPr>
            </w:pPr>
          </w:p>
        </w:tc>
        <w:tc>
          <w:tcPr>
            <w:tcW w:w="10048" w:type="dxa"/>
            <w:gridSpan w:val="7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E220C1A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240" w:lineRule="auto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以账套主管角色，以模拟箱包贸易企业为对象，独立完成采购订单→到货入库→销售订单→发货出库→库存调拨→盘点→存货核算→收付款凭证全流程实操</w:t>
            </w:r>
          </w:p>
          <w:p w14:paraId="0E220C1A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240" w:lineRule="auto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梳理采购、销售、库存等模块间的数据流转与单据关联逻辑，理解</w:t>
            </w:r>
            <w:r>
              <w:rPr>
                <w:rFonts w:ascii="Times New Roman" w:hAnsi="Times New Roman" w:hint="default"/>
                <w:sz w:val="21"/>
              </w:rPr>
              <w:t xml:space="preserve">ERP</w:t>
            </w: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系统供应链业务标准化运作机制</w:t>
            </w:r>
          </w:p>
        </w:tc>
      </w:tr>
      <w:tr w:rsidR="003D2FE7" w:rsidRPr="00BF4C70" w14:paraId="31FA2B78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1DF4E222" w14:textId="77777777" w:rsidR="003D2FE7" w:rsidRPr="00BF4C70" w:rsidRDefault="003D2FE7" w:rsidP="00CC255E">
            <w:pPr>
              <w:spacing w:line="240" w:lineRule="auto" w:before="0" w:after="0"/>
              <w:rPr>
                <w:rFonts w:ascii="Times New Roman" w:hAnsi="Times New Roman"/>
                <w:sz w:val="21"/>
              </w:rPr>
            </w:pPr>
          </w:p>
        </w:tc>
        <w:tc>
          <w:tcPr>
            <w:tcW w:w="4600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6940466" w14:textId="77777777" w:rsidR="003D2FE7" w:rsidRPr="00BF4C70" w:rsidRDefault="003D2FE7" w:rsidP="00CC255E">
            <w:pPr>
              <w:spacing w:line="240" w:lineRule="auto" w:before="0" w:after="0"/>
              <w:rPr>
                <w:rFonts w:ascii="Times New Roman" w:hAnsi="Times New Roman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ERP</w:t>
            </w: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供应链全流程模拟操作</w:t>
            </w:r>
          </w:p>
        </w:tc>
        <w:tc>
          <w:tcPr>
            <w:tcW w:w="2693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77992ED" w14:textId="77777777" w:rsidR="003D2FE7" w:rsidRDefault="003D2FE7" w:rsidP="00CC255E">
            <w:pPr>
              <w:spacing w:line="240" w:lineRule="auto" w:before="0" w:after="0"/>
              <w:rPr>
                <w:rFonts w:ascii="Times New Roman" w:eastAsia="等线" w:hAnsi="Times New Roman"/>
                <w:b/>
                <w:bCs/>
                <w:sz w:val="21"/>
              </w:rPr>
            </w:pP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课程实验・账套主管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E0647B7" w14:textId="77777777" w:rsidR="003D2FE7" w:rsidRPr="00BF4C70" w:rsidRDefault="003D2FE7" w:rsidP="00CC255E">
            <w:pPr>
              <w:spacing w:line="240" w:lineRule="auto" w:before="0" w:after="0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2025.03-2025.07</w:t>
            </w:r>
          </w:p>
        </w:tc>
      </w:tr>
      <w:tr w:rsidR="003D2FE7" w:rsidRPr="00BF4C70" w14:paraId="16FA0C6D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5627B53" w14:textId="77777777" w:rsidR="003D2FE7" w:rsidRPr="00BF4C70" w:rsidRDefault="003D2FE7" w:rsidP="00CC255E">
            <w:pPr>
              <w:spacing w:line="240" w:lineRule="auto" w:before="0" w:after="0"/>
              <w:rPr>
                <w:rFonts w:ascii="Times New Roman" w:hAnsi="Times New Roman"/>
                <w:sz w:val="21"/>
              </w:rPr>
            </w:pPr>
          </w:p>
        </w:tc>
        <w:tc>
          <w:tcPr>
            <w:tcW w:w="10048" w:type="dxa"/>
            <w:gridSpan w:val="7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E220C1A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240" w:lineRule="auto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宋体" w:eastAsia="宋体" w:hAnsi="宋体" w:cs="宋体"/>
                <w:sz w:val="21"/>
              </w:rPr>
              <w:t xml:space="preserve">以账套主管角色，以模拟箱包贸易企业为对象，独立完成采购订单→到货入库→销售订单→发货出库→库存调拨→盘点→存货核算→收付款凭证全流程实操</w:t>
            </w:r>
          </w:p>
          <w:p w14:paraId="0E220C1A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240" w:lineRule="auto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宋体" w:eastAsia="宋体" w:hAnsi="宋体" w:cs="宋体"/>
                <w:sz w:val="21"/>
              </w:rPr>
              <w:t xml:space="preserve">梳理采购、销售、库存等模块间的数据流转与单据关联逻辑，理解</w:t>
            </w:r>
            <w:r>
              <w:rPr>
                <w:rFonts w:ascii="Times New Roman" w:hAnsi="Times New Roman" w:hint="default"/>
                <w:sz w:val="21"/>
              </w:rPr>
              <w:t xml:space="preserve">ERP</w:t>
            </w:r>
            <w:r>
              <w:rPr>
                <w:rFonts w:ascii="宋体" w:eastAsia="宋体" w:hAnsi="宋体" w:cs="宋体"/>
                <w:sz w:val="21"/>
              </w:rPr>
              <w:t xml:space="preserve">系统供应链业务标准化运作机制</w:t>
            </w:r>
          </w:p>
        </w:tc>
      </w:tr>
      <w:tr w:rsidR="00000000" w14:paraId="02E18ED3" w14:textId="77777777" w:rsidTr="00514D47">
        <w:trPr>
          <w:gridBefore w:val="3"/>
          <w:wBefore w:w="879" w:type="dxa"/>
          <w:jc w:val="center"/>
        </w:trPr>
        <w:tc>
          <w:tcPr>
            <w:tcW w:w="10744" w:type="dxa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4E8296D7" w14:textId="77777777" w:rsidR="009E0B57" w:rsidRDefault="009E0B57" w:rsidP="00CC255E">
            <w:pPr>
              <w:spacing w:line="240" w:lineRule="auto" w:before="0" w:after="0"/>
            </w:pPr>
            <w:r>
              <w:rPr>
                <w:b/>
              </w:rPr>
              <w:t>实践经历</w:t>
            </w:r>
          </w:p>
        </w:tc>
      </w:tr>
    </w:tbl>
    <w:p w14:paraId="2230EA87" w14:textId="77777777" w:rsidR="009E0B57" w:rsidRDefault="009E0B57" w:rsidP="00CC255E">
      <w:pPr>
        <w:rPr>
          <w:vanish/>
        </w:rPr>
        <w:spacing w:line="240" w:lineRule="auto" w:before="0" w:after="0"/>
      </w:pPr>
    </w:p>
    <w:p w14:paraId="49A20786" w14:textId="77777777" w:rsidR="009E0B57" w:rsidRDefault="009E0B57" w:rsidP="00CC255E">
      <w:pPr>
        <w:rPr>
          <w:vanish/>
          <w:sz w:val="21"/>
        </w:rPr>
        <w:spacing w:line="240" w:lineRule="auto" w:before="0" w:after="0"/>
      </w:pPr>
    </w:p>
    <w:tbl>
      <w:tblPr>
        <w:tblW w:w="0" w:type="auto"/>
        <w:jc w:val="center"/>
        <w:tblInd w:w="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3686"/>
        <w:gridCol w:w="2693"/>
        <w:gridCol w:w="3669"/>
      </w:tblGrid>
      <w:tr w:rsidR="000069A1" w14:paraId="79D3E5B1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8077F49" w14:textId="77777777" w:rsidR="000069A1" w:rsidRDefault="000069A1" w:rsidP="00CC255E">
            <w:pPr>
              <w:spacing w:line="240" w:lineRule="auto" w:before="0" w:after="0"/>
              <w:rPr>
                <w:sz w:val="21"/>
              </w:rPr>
            </w:pPr>
          </w:p>
        </w:tc>
        <w:tc>
          <w:tcPr>
            <w:tcW w:w="46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2AB0B09" w14:textId="77777777" w:rsidR="000069A1" w:rsidRPr="000069A1" w:rsidRDefault="000069A1" w:rsidP="00CC255E">
            <w:pPr>
              <w:spacing w:line="240" w:lineRule="auto" w:before="0" w:after="0"/>
              <w:rPr>
                <w:b/>
                <w:bCs/>
                <w:sz w:val="21"/>
              </w:rPr>
            </w:pP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山东鱼跃尚成教育有限责任公司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6D300E1" w14:textId="77777777" w:rsidR="000069A1" w:rsidRPr="000069A1" w:rsidRDefault="000069A1" w:rsidP="00CC255E">
            <w:pPr>
              <w:spacing w:line="240" w:lineRule="auto" w:before="0" w:after="0"/>
              <w:rPr>
                <w:b/>
                <w:bCs/>
                <w:sz w:val="21"/>
              </w:rPr>
            </w:pP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项目助理（兼职）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7D5A2D1" w14:textId="77777777" w:rsidR="000069A1" w:rsidRDefault="000069A1" w:rsidP="00CC255E">
            <w:pPr>
              <w:spacing w:line="240" w:lineRule="auto" w:before="0" w:after="0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2026.04 - 2026.07</w:t>
            </w:r>
          </w:p>
        </w:tc>
      </w:tr>
      <w:tr w:rsidR="000069A1" w:rsidRPr="00BF4C70" w14:paraId="05B9FFE9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511FB93A" w14:textId="77777777" w:rsidR="000069A1" w:rsidRPr="00BF4C70" w:rsidRDefault="000069A1" w:rsidP="00CC255E">
            <w:pPr>
              <w:spacing w:line="240" w:lineRule="auto" w:before="0" w:after="0"/>
              <w:rPr>
                <w:rFonts w:ascii="Times New Roman" w:hAnsi="Times New Roman"/>
                <w:sz w:val="21"/>
              </w:rPr>
            </w:pPr>
          </w:p>
        </w:tc>
        <w:tc>
          <w:tcPr>
            <w:tcW w:w="10048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4911BEB6" w14:textId="77777777" w:rsidR="003D2FE7" w:rsidRPr="003D2FE7" w:rsidRDefault="003D2FE7" w:rsidP="003D2FE7">
            <w:pPr>
              <w:numPr>
                <w:ilvl w:val="0"/>
                <w:numId w:val="6"/>
              </w:numPr>
              <w:spacing w:line="240" w:lineRule="auto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统筹</w:t>
            </w:r>
            <w:r>
              <w:rPr>
                <w:rFonts w:ascii="Times New Roman" w:hAnsi="Times New Roman" w:hint="default"/>
                <w:sz w:val="21"/>
              </w:rPr>
              <w:t xml:space="preserve">200+</w:t>
            </w: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份学员申报材料全流程管理，用</w:t>
            </w:r>
            <w:r>
              <w:rPr>
                <w:rFonts w:ascii="Times New Roman" w:hAnsi="Times New Roman" w:hint="default"/>
                <w:sz w:val="21"/>
              </w:rPr>
              <w:t xml:space="preserve">Excel</w:t>
            </w: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搭建分类电子台账，建立“录入</w:t>
            </w:r>
            <w:r>
              <w:rPr>
                <w:rFonts w:ascii="Times New Roman" w:hAnsi="Times New Roman" w:hint="default"/>
                <w:sz w:val="21"/>
              </w:rPr>
              <w:t xml:space="preserve">-</w:t>
            </w: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核对</w:t>
            </w:r>
            <w:r>
              <w:rPr>
                <w:rFonts w:ascii="Times New Roman" w:hAnsi="Times New Roman" w:hint="default"/>
                <w:sz w:val="21"/>
              </w:rPr>
              <w:t xml:space="preserve">-</w:t>
            </w: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提交”三级校验机制，实现材料零差错提交</w:t>
            </w:r>
          </w:p>
          <w:p w14:paraId="4911BEB6" w14:textId="77777777" w:rsidR="003D2FE7" w:rsidRPr="003D2FE7" w:rsidRDefault="003D2FE7" w:rsidP="003D2FE7">
            <w:pPr>
              <w:numPr>
                <w:ilvl w:val="0"/>
                <w:numId w:val="6"/>
              </w:numPr>
              <w:spacing w:line="240" w:lineRule="auto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对接各部门同步项目推进进度，按月汇总执行数据形成工作小结，梳理并标准化资料审核与报批流程</w:t>
            </w:r>
          </w:p>
          <w:p w14:paraId="4911BEB6" w14:textId="77777777" w:rsidR="003D2FE7" w:rsidRPr="003D2FE7" w:rsidRDefault="003D2FE7" w:rsidP="003D2FE7">
            <w:pPr>
              <w:numPr>
                <w:ilvl w:val="0"/>
                <w:numId w:val="6"/>
              </w:numPr>
              <w:spacing w:line="240" w:lineRule="auto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建立可检索的文档归档体系，统一收纳各类申报单据并分类存档，提升后续材料调取效率</w:t>
            </w:r>
          </w:p>
        </w:tc>
      </w:tr>
      <w:tr w:rsidR="000069A1" w14:paraId="79D3E5B1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8077F49" w14:textId="77777777" w:rsidR="000069A1" w:rsidRDefault="000069A1" w:rsidP="00CC255E">
            <w:pPr>
              <w:spacing w:line="240" w:lineRule="auto" w:before="0" w:after="0"/>
              <w:rPr>
                <w:sz w:val="21"/>
              </w:rPr>
            </w:pPr>
          </w:p>
        </w:tc>
        <w:tc>
          <w:tcPr>
            <w:tcW w:w="46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2AB0B09" w14:textId="77777777" w:rsidR="000069A1" w:rsidRPr="000069A1" w:rsidRDefault="000069A1" w:rsidP="00CC255E">
            <w:pPr>
              <w:spacing w:line="240" w:lineRule="auto" w:before="0" w:after="0"/>
              <w:rPr>
                <w:b/>
                <w:bCs/>
                <w:sz w:val="21"/>
              </w:rPr>
            </w:pP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瑞幸咖啡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6D300E1" w14:textId="77777777" w:rsidR="000069A1" w:rsidRPr="000069A1" w:rsidRDefault="000069A1" w:rsidP="00CC255E">
            <w:pPr>
              <w:spacing w:line="240" w:lineRule="auto" w:before="0" w:after="0"/>
              <w:rPr>
                <w:b/>
                <w:bCs/>
                <w:sz w:val="21"/>
              </w:rPr>
            </w:pP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咖啡师（兼职）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7D5A2D1" w14:textId="77777777" w:rsidR="000069A1" w:rsidRDefault="000069A1" w:rsidP="00CC255E">
            <w:pPr>
              <w:spacing w:line="240" w:lineRule="auto" w:before="0" w:after="0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2023.07 - 2023.09</w:t>
            </w:r>
          </w:p>
        </w:tc>
      </w:tr>
      <w:tr w:rsidR="000069A1" w:rsidRPr="00BF4C70" w14:paraId="05B9FFE9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511FB93A" w14:textId="77777777" w:rsidR="000069A1" w:rsidRPr="00BF4C70" w:rsidRDefault="000069A1" w:rsidP="00CC255E">
            <w:pPr>
              <w:spacing w:line="240" w:lineRule="auto" w:before="0" w:after="0"/>
              <w:rPr>
                <w:rFonts w:ascii="Times New Roman" w:hAnsi="Times New Roman"/>
                <w:sz w:val="21"/>
              </w:rPr>
            </w:pPr>
          </w:p>
        </w:tc>
        <w:tc>
          <w:tcPr>
            <w:tcW w:w="10048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4911BEB6" w14:textId="77777777" w:rsidR="003D2FE7" w:rsidRPr="003D2FE7" w:rsidRDefault="003D2FE7" w:rsidP="003D2FE7">
            <w:pPr>
              <w:numPr>
                <w:ilvl w:val="0"/>
                <w:numId w:val="6"/>
              </w:numPr>
              <w:spacing w:line="240" w:lineRule="auto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落实门店原辅料日盘与效期管理流程，每日核对食材有效期并打印失效单据，根据消耗规律提醒仓库解冻备货，降低物料损耗与缺货风险</w:t>
            </w:r>
          </w:p>
          <w:p w14:paraId="4911BEB6" w14:textId="77777777" w:rsidR="003D2FE7" w:rsidRPr="003D2FE7" w:rsidRDefault="003D2FE7" w:rsidP="003D2FE7">
            <w:pPr>
              <w:numPr>
                <w:ilvl w:val="0"/>
                <w:numId w:val="6"/>
              </w:numPr>
              <w:spacing w:line="240" w:lineRule="auto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规范物料分区摆放与仓储器具整理，核对交接班出库单据，保持库存账实一致；根据销售消耗规律同步门店补货需求，保障物料供应稳定</w:t>
            </w:r>
          </w:p>
        </w:tc>
      </w:tr>
    </w:tbl>
    <w:p w14:paraId="65631EF1" w14:textId="77777777" w:rsidR="003D2FE7" w:rsidRPr="00BF4C70" w:rsidRDefault="003D2FE7" w:rsidP="00CC255E">
      <w:pPr>
        <w:rPr>
          <w:rFonts w:ascii="Times New Roman" w:hAnsi="Times New Roman"/>
          <w:vanish/>
          <w:sz w:val="21"/>
        </w:rPr>
        <w:spacing w:line="240" w:lineRule="auto" w:before="0" w:after="0"/>
      </w:pPr>
    </w:p>
    <w:p w14:paraId="26A6F5E5" w14:textId="77777777" w:rsidR="003D2FE7" w:rsidRPr="00BF4C70" w:rsidRDefault="003D2FE7" w:rsidP="00CC255E">
      <w:pPr>
        <w:rPr>
          <w:rFonts w:ascii="Times New Roman" w:hAnsi="Times New Roman"/>
          <w:vanish/>
          <w:sz w:val="21"/>
        </w:rPr>
        <w:spacing w:line="240" w:lineRule="auto" w:before="0" w:after="0"/>
      </w:pPr>
    </w:p>
    <w:p w14:paraId="6E340CB5" w14:textId="77777777" w:rsidR="003D2FE7" w:rsidRPr="00BF4C70" w:rsidRDefault="003D2FE7" w:rsidP="00CC255E">
      <w:pPr>
        <w:rPr>
          <w:rFonts w:ascii="Times New Roman" w:hAnsi="Times New Roman"/>
          <w:vanish/>
          <w:sz w:val="21"/>
        </w:rPr>
        <w:spacing w:line="240" w:lineRule="auto" w:before="0" w:after="0"/>
      </w:pPr>
    </w:p>
    <w:p w14:paraId="5DD876A3" w14:textId="77777777" w:rsidR="003D2FE7" w:rsidRPr="00BF4C70" w:rsidRDefault="003D2FE7" w:rsidP="00CC255E">
      <w:pPr>
        <w:rPr>
          <w:rFonts w:ascii="Times New Roman" w:hAnsi="Times New Roman"/>
          <w:vanish/>
          <w:sz w:val="2"/>
        </w:rPr>
        <w:spacing w:line="240" w:lineRule="auto" w:before="0" w:after="0"/>
      </w:pPr>
    </w:p>
    <w:p w14:paraId="544C20DB" w14:textId="77777777" w:rsidR="003D2FE7" w:rsidRPr="00BF4C70" w:rsidRDefault="003D2FE7" w:rsidP="00CC255E">
      <w:pPr>
        <w:rPr>
          <w:rFonts w:ascii="Times New Roman" w:hAnsi="Times New Roman"/>
          <w:vanish/>
        </w:rPr>
        <w:spacing w:line="240" w:lineRule="auto" w:before="0" w:after="0"/>
      </w:pPr>
    </w:p>
    <w:p w14:paraId="07956301" w14:textId="77777777" w:rsidR="003D2FE7" w:rsidRPr="00BF4C70" w:rsidRDefault="003D2FE7" w:rsidP="00CC255E">
      <w:pPr>
        <w:rPr>
          <w:rFonts w:ascii="Times New Roman" w:hAnsi="Times New Roman"/>
          <w:vanish/>
          <w:sz w:val="21"/>
        </w:rPr>
        <w:spacing w:line="240" w:lineRule="auto" w:before="0" w:after="0"/>
      </w:pPr>
    </w:p>
    <w:tbl>
      <w:tblPr>
        <w:tblW w:w="0" w:type="auto"/>
        <w:jc w:val="center"/>
        <w:tblInd w:w="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0744"/>
      </w:tblGrid>
      <w:tr w:rsidR="00000000" w:rsidRPr="00BF4C70" w14:paraId="72755984" w14:textId="77777777" w:rsidTr="00514D47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903D0FE" w14:textId="77777777" w:rsidR="009E0B57" w:rsidRPr="00BF4C70" w:rsidRDefault="009E0B57">
            <w:pPr>
              <w:spacing w:before="0" w:after="0" w:line="240" w:lineRule="auto"/>
              <w:rPr>
                <w:rFonts w:ascii="Times New Roman" w:hAnsi="Times New Roman"/>
              </w:rPr>
            </w:pPr>
            <w:r>
              <w:rPr>
                <w:rFonts w:ascii="宋体" w:eastAsia="宋体" w:hAnsi="宋体" w:cs="宋体"/>
                <w:b/>
                <w:bCs/>
              </w:rPr>
              <w:t xml:space="preserve">综合技能</w:t>
            </w:r>
          </w:p>
        </w:tc>
      </w:tr>
    </w:tbl>
    <w:p w14:paraId="1AF81477" w14:textId="77777777" w:rsidR="009E0B57" w:rsidRPr="00BF4C70" w:rsidRDefault="009E0B57">
      <w:pPr>
        <w:rPr>
          <w:rFonts w:ascii="Times New Roman" w:hAnsi="Times New Roman"/>
          <w:vanish/>
        </w:rPr>
        <w:spacing w:line="240" w:lineRule="auto" w:before="0" w:after="0"/>
      </w:pPr>
    </w:p>
    <w:tbl>
      <w:tblPr>
        <w:tblW w:w="0" w:type="auto"/>
        <w:jc w:val="center"/>
        <w:tblInd w:w="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10048"/>
      </w:tblGrid>
      <w:tr w:rsidR="00000000" w:rsidRPr="00BF4C70" w14:paraId="6E859237" w14:textId="77777777" w:rsidTr="00F64EA6">
        <w:trPr>
          <w:trHeight w:val="1843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3A35E848" w14:textId="77777777" w:rsidR="009E0B57" w:rsidRPr="00BF4C70" w:rsidRDefault="009E0B57">
            <w:pPr>
              <w:spacing w:before="0" w:after="0" w:line="240" w:lineRule="auto"/>
              <w:rPr>
                <w:rFonts w:ascii="Times New Roman" w:hAnsi="Times New Roman"/>
                <w:sz w:val="21"/>
              </w:rPr>
            </w:pPr>
          </w:p>
        </w:tc>
        <w:tc>
          <w:tcPr>
            <w:tcW w:w="1004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411CDDD6" w14:textId="77777777" w:rsidR="007B19D1" w:rsidRPr="007B19D1" w:rsidRDefault="007B19D1" w:rsidP="007B19D1">
            <w:pPr>
              <w:spacing w:line="240" w:lineRule="auto" w:before="0" w:after="0"/>
              <w:rPr>
                <w:rFonts w:ascii="Times New Roman" w:eastAsia="宋体" w:hAnsi="Times New Roman" w:cs="宋体" w:hint="default"/>
                <w:b/>
                <w:bCs/>
                <w:sz w:val="21"/>
              </w:rPr>
            </w:pP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ERP</w:t>
            </w: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系统：</w:t>
            </w: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用友</w:t>
            </w:r>
            <w:r>
              <w:rPr>
                <w:rFonts w:ascii="Times New Roman" w:hAnsi="Times New Roman" w:hint="default"/>
                <w:sz w:val="21"/>
              </w:rPr>
              <w:t xml:space="preserve">U8+</w:t>
            </w: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（采购</w:t>
            </w:r>
            <w:r>
              <w:rPr>
                <w:rFonts w:ascii="Times New Roman" w:hAnsi="Times New Roman" w:hint="default"/>
                <w:sz w:val="21"/>
              </w:rPr>
              <w:t xml:space="preserve">/</w:t>
            </w: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销售</w:t>
            </w:r>
            <w:r>
              <w:rPr>
                <w:rFonts w:ascii="Times New Roman" w:hAnsi="Times New Roman" w:hint="default"/>
                <w:sz w:val="21"/>
              </w:rPr>
              <w:t xml:space="preserve">/</w:t>
            </w: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库存</w:t>
            </w:r>
            <w:r>
              <w:rPr>
                <w:rFonts w:ascii="Times New Roman" w:hAnsi="Times New Roman" w:hint="default"/>
                <w:sz w:val="21"/>
              </w:rPr>
              <w:t xml:space="preserve">/</w:t>
            </w: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存货核算全流程操作）</w:t>
            </w:r>
          </w:p>
          <w:p w14:paraId="411CDDD6" w14:textId="77777777" w:rsidR="007B19D1" w:rsidRPr="007B19D1" w:rsidRDefault="007B19D1" w:rsidP="007B19D1">
            <w:pPr>
              <w:spacing w:line="240" w:lineRule="auto" w:before="0" w:after="0"/>
              <w:rPr>
                <w:rFonts w:ascii="Times New Roman" w:eastAsia="宋体" w:hAnsi="Times New Roman" w:cs="宋体" w:hint="default"/>
                <w:b/>
                <w:bCs/>
                <w:sz w:val="21"/>
              </w:rPr>
            </w:pP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数据工具：</w:t>
            </w:r>
            <w:r>
              <w:rPr>
                <w:rFonts w:ascii="Times New Roman" w:hAnsi="Times New Roman" w:hint="default"/>
                <w:sz w:val="21"/>
              </w:rPr>
              <w:t xml:space="preserve">Excel</w:t>
            </w: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（数据透视表、</w:t>
            </w:r>
            <w:r>
              <w:rPr>
                <w:rFonts w:ascii="Times New Roman" w:hAnsi="Times New Roman" w:hint="default"/>
                <w:sz w:val="21"/>
              </w:rPr>
              <w:t xml:space="preserve">VLOOKUP</w:t>
            </w: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、函数）、</w:t>
            </w:r>
            <w:r>
              <w:rPr>
                <w:rFonts w:ascii="Times New Roman" w:hAnsi="Times New Roman" w:hint="default"/>
                <w:sz w:val="21"/>
              </w:rPr>
              <w:t xml:space="preserve">Python</w:t>
            </w: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（</w:t>
            </w:r>
            <w:r>
              <w:rPr>
                <w:rFonts w:ascii="Times New Roman" w:hAnsi="Times New Roman" w:hint="default"/>
                <w:sz w:val="21"/>
              </w:rPr>
              <w:t xml:space="preserve">pandas</w:t>
            </w: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、</w:t>
            </w:r>
            <w:r>
              <w:rPr>
                <w:rFonts w:ascii="Times New Roman" w:hAnsi="Times New Roman" w:hint="default"/>
                <w:sz w:val="21"/>
              </w:rPr>
              <w:t xml:space="preserve">matplotlib</w:t>
            </w: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）、</w:t>
            </w:r>
            <w:r>
              <w:rPr>
                <w:rFonts w:ascii="Times New Roman" w:hAnsi="Times New Roman" w:hint="default"/>
                <w:sz w:val="21"/>
              </w:rPr>
              <w:t xml:space="preserve">R</w:t>
            </w: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、</w:t>
            </w:r>
            <w:r>
              <w:rPr>
                <w:rFonts w:ascii="Times New Roman" w:hAnsi="Times New Roman" w:hint="default"/>
                <w:sz w:val="21"/>
              </w:rPr>
              <w:t xml:space="preserve">SPSS</w:t>
            </w:r>
          </w:p>
          <w:p w14:paraId="411CDDD6" w14:textId="77777777" w:rsidR="007B19D1" w:rsidRPr="007B19D1" w:rsidRDefault="007B19D1" w:rsidP="007B19D1">
            <w:pPr>
              <w:spacing w:line="240" w:lineRule="auto" w:before="0" w:after="0"/>
              <w:rPr>
                <w:rFonts w:ascii="Times New Roman" w:eastAsia="宋体" w:hAnsi="Times New Roman" w:cs="宋体" w:hint="default"/>
                <w:b/>
                <w:bCs/>
                <w:sz w:val="21"/>
              </w:rPr>
            </w:pP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语言能力：</w:t>
            </w:r>
            <w:r>
              <w:rPr>
                <w:rFonts w:ascii="Times New Roman" w:hAnsi="Times New Roman" w:hint="default"/>
                <w:sz w:val="21"/>
              </w:rPr>
              <w:t xml:space="preserve">CET-4</w:t>
            </w: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，可阅读英文专业资料与基础商务沟通</w:t>
            </w:r>
          </w:p>
          <w:p w14:paraId="411CDDD6" w14:textId="77777777" w:rsidR="007B19D1" w:rsidRPr="007B19D1" w:rsidRDefault="007B19D1" w:rsidP="007B19D1">
            <w:pPr>
              <w:spacing w:line="240" w:lineRule="auto" w:before="0" w:after="0"/>
              <w:rPr>
                <w:rFonts w:ascii="Times New Roman" w:eastAsia="宋体" w:hAnsi="Times New Roman" w:cs="宋体" w:hint="default"/>
                <w:b/>
                <w:bCs/>
                <w:sz w:val="21"/>
              </w:rPr>
            </w:pP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通用能力：</w:t>
            </w: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台账搭建与文档管理、跨部门沟通对接、流程梳理与标准化</w:t>
            </w:r>
          </w:p>
        </w:tc>
      </w:tr>
    </w:tbl>
    <w:p w14:paraId="15472EA3" w14:textId="77777777" w:rsidR="009D5B9F" w:rsidRDefault="009D5B9F">
      <w:pPr>
        <w:rPr>
          <w:vanish/>
          <w:sz w:val="21"/>
        </w:rPr>
        <w:spacing w:line="240" w:lineRule="auto" w:before="0" w:after="0"/>
      </w:pPr>
    </w:p>
    <w:sectPr w:rsidR="009D5B9F" w:rsidSect="00C611EB">
      <w:pgSz w:w="11905" w:h="16837"/>
      <w:pgMar w:top="340" w:right="340" w:bottom="340" w:left="3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AA1766" w14:textId="77777777" w:rsidR="009E0B57" w:rsidRDefault="009E0B57" w:rsidP="00984AF5">
      <w:pPr>
        <w:rPr>
          <w:rFonts w:hint="default"/>
        </w:rPr>
      </w:pPr>
      <w:r>
        <w:separator/>
      </w:r>
    </w:p>
  </w:endnote>
  <w:endnote w:type="continuationSeparator" w:id="0">
    <w:p w14:paraId="0FE69848" w14:textId="77777777" w:rsidR="009E0B57" w:rsidRDefault="009E0B57" w:rsidP="00984AF5">
      <w:pPr>
        <w:rPr>
          <w:rFonts w:hint="default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319F37" w14:textId="77777777" w:rsidR="009E0B57" w:rsidRDefault="009E0B57" w:rsidP="00984AF5">
      <w:pPr>
        <w:rPr>
          <w:rFonts w:hint="default"/>
        </w:rPr>
      </w:pPr>
      <w:r>
        <w:separator/>
      </w:r>
    </w:p>
  </w:footnote>
  <w:footnote w:type="continuationSeparator" w:id="0">
    <w:p w14:paraId="2ACC0E20" w14:textId="77777777" w:rsidR="009E0B57" w:rsidRDefault="009E0B57" w:rsidP="00984AF5">
      <w:pPr>
        <w:rPr>
          <w:rFonts w:hint="default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D77E3"/>
    <w:multiLevelType w:val="hybridMultilevel"/>
    <w:tmpl w:val="44A8376C"/>
    <w:lvl w:ilvl="0" w:tplc="5E38295A">
      <w:start w:val="1"/>
      <w:numFmt w:val="bullet"/>
      <w:lvlText w:val=""/>
      <w:lvlJc w:val="left"/>
      <w:pPr>
        <w:ind w:left="80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4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2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6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4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8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40"/>
      </w:pPr>
      <w:rPr>
        <w:rFonts w:ascii="Wingdings" w:hAnsi="Wingdings" w:hint="default"/>
      </w:rPr>
    </w:lvl>
  </w:abstractNum>
  <w:abstractNum w:abstractNumId="1" w15:restartNumberingAfterBreak="0">
    <w:nsid w:val="1C122804"/>
    <w:multiLevelType w:val="multilevel"/>
    <w:tmpl w:val="A52AA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E5261FD"/>
    <w:multiLevelType w:val="hybridMultilevel"/>
    <w:tmpl w:val="DE8C4644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413E39F8"/>
    <w:multiLevelType w:val="hybridMultilevel"/>
    <w:tmpl w:val="5216A55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" w15:restartNumberingAfterBreak="0">
    <w:nsid w:val="53FB1793"/>
    <w:multiLevelType w:val="multilevel"/>
    <w:tmpl w:val="1070DF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FC712C2"/>
    <w:multiLevelType w:val="hybridMultilevel"/>
    <w:tmpl w:val="C53AD0D2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" w15:restartNumberingAfterBreak="0">
    <w:nsid w:val="66A471A6"/>
    <w:multiLevelType w:val="multilevel"/>
    <w:tmpl w:val="7E24A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12D0B72"/>
    <w:multiLevelType w:val="hybridMultilevel"/>
    <w:tmpl w:val="B4D61258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8" w15:restartNumberingAfterBreak="0">
    <w:nsid w:val="78D96D11"/>
    <w:multiLevelType w:val="hybridMultilevel"/>
    <w:tmpl w:val="D24C4AF2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9" w15:restartNumberingAfterBreak="0">
    <w:nsid w:val="7BF40CE8"/>
    <w:multiLevelType w:val="hybridMultilevel"/>
    <w:tmpl w:val="37008676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0" w15:restartNumberingAfterBreak="0">
    <w:nsid w:val="7F2C0900"/>
    <w:multiLevelType w:val="multilevel"/>
    <w:tmpl w:val="E342F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FBD4FA6"/>
    <w:multiLevelType w:val="hybridMultilevel"/>
    <w:tmpl w:val="9886E50E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1211110954">
    <w:abstractNumId w:val="3"/>
  </w:num>
  <w:num w:numId="2" w16cid:durableId="1998218541">
    <w:abstractNumId w:val="7"/>
  </w:num>
  <w:num w:numId="3" w16cid:durableId="962229070">
    <w:abstractNumId w:val="10"/>
  </w:num>
  <w:num w:numId="4" w16cid:durableId="1218593623">
    <w:abstractNumId w:val="0"/>
  </w:num>
  <w:num w:numId="5" w16cid:durableId="494758702">
    <w:abstractNumId w:val="5"/>
  </w:num>
  <w:num w:numId="6" w16cid:durableId="159974084">
    <w:abstractNumId w:val="8"/>
  </w:num>
  <w:num w:numId="7" w16cid:durableId="1119563755">
    <w:abstractNumId w:val="4"/>
  </w:num>
  <w:num w:numId="8" w16cid:durableId="363284835">
    <w:abstractNumId w:val="2"/>
  </w:num>
  <w:num w:numId="9" w16cid:durableId="442965038">
    <w:abstractNumId w:val="11"/>
  </w:num>
  <w:num w:numId="10" w16cid:durableId="1242376479">
    <w:abstractNumId w:val="9"/>
  </w:num>
  <w:num w:numId="11" w16cid:durableId="1053963832">
    <w:abstractNumId w:val="6"/>
  </w:num>
  <w:num w:numId="12" w16cid:durableId="1338775365">
    <w:abstractNumId w:val="1"/>
  </w:num>
  <w:num w:numId="13" w16cid:durableId="2011832182">
    <w:abstractNumId w:val="5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rawingGridVerticalSpacing w:val="120"/>
  <w:displayHorizontalDrawingGridEvery w:val="3"/>
  <w:displayVerticalDrawingGridEvery w:val="3"/>
  <w:doNotUseMarginsForDrawingGridOrigin/>
  <w:doNotShadeFormData/>
  <w:characterSpacingControl w:val="compressPunctuation"/>
  <w:savePreviewPicture/>
  <w:doNotValidateAgainstSchema/>
  <w:doNotDemarcateInvalidXml/>
  <w:hdrShapeDefaults>
    <o:shapedefaults v:ext="edit" spidmax="2053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footnoteLayoutLikeWW8/>
    <w:shapeLayoutLikeWW8/>
    <w:alignTablesRowByRow/>
    <w:forgetLastTabAlignment/>
    <w:adjustLineHeightInTable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172A27"/>
    <w:rsid w:val="000069A1"/>
    <w:rsid w:val="00030FBF"/>
    <w:rsid w:val="000E6F20"/>
    <w:rsid w:val="0019435A"/>
    <w:rsid w:val="001C6A10"/>
    <w:rsid w:val="0022444D"/>
    <w:rsid w:val="00270651"/>
    <w:rsid w:val="002D38C6"/>
    <w:rsid w:val="003321C2"/>
    <w:rsid w:val="003504A8"/>
    <w:rsid w:val="00377915"/>
    <w:rsid w:val="00383335"/>
    <w:rsid w:val="003D2FE7"/>
    <w:rsid w:val="003F2962"/>
    <w:rsid w:val="003F6570"/>
    <w:rsid w:val="00486F3E"/>
    <w:rsid w:val="004C6EBA"/>
    <w:rsid w:val="00514D47"/>
    <w:rsid w:val="0051720E"/>
    <w:rsid w:val="00585ACB"/>
    <w:rsid w:val="005C5E43"/>
    <w:rsid w:val="005D2BCC"/>
    <w:rsid w:val="006D2420"/>
    <w:rsid w:val="00731AA0"/>
    <w:rsid w:val="00735884"/>
    <w:rsid w:val="00794B05"/>
    <w:rsid w:val="007B19D1"/>
    <w:rsid w:val="008A4231"/>
    <w:rsid w:val="008A56D8"/>
    <w:rsid w:val="008C3B42"/>
    <w:rsid w:val="0096654D"/>
    <w:rsid w:val="00984AF5"/>
    <w:rsid w:val="009B49ED"/>
    <w:rsid w:val="009D5B9F"/>
    <w:rsid w:val="009E0591"/>
    <w:rsid w:val="009E0B57"/>
    <w:rsid w:val="009E554B"/>
    <w:rsid w:val="00A82710"/>
    <w:rsid w:val="00AA05E9"/>
    <w:rsid w:val="00AF33AC"/>
    <w:rsid w:val="00B75FE0"/>
    <w:rsid w:val="00BF4C70"/>
    <w:rsid w:val="00C57F13"/>
    <w:rsid w:val="00C611EB"/>
    <w:rsid w:val="00C873BD"/>
    <w:rsid w:val="00CC255E"/>
    <w:rsid w:val="00D43E01"/>
    <w:rsid w:val="00D8587D"/>
    <w:rsid w:val="00DB520A"/>
    <w:rsid w:val="00DD26FD"/>
    <w:rsid w:val="00DD2F94"/>
    <w:rsid w:val="00E427A3"/>
    <w:rsid w:val="00E67716"/>
    <w:rsid w:val="00F13A19"/>
    <w:rsid w:val="00F64EA6"/>
    <w:rsid w:val="00FC160D"/>
    <w:rsid w:val="00FC4F29"/>
    <w:rsid w:val="00FC6433"/>
    <w:rsid w:val="00FD16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3"/>
    <o:shapelayout v:ext="edit">
      <o:idmap v:ext="edit" data="2"/>
    </o:shapelayout>
  </w:shapeDefaults>
  <w:decimalSymbol w:val="."/>
  <w:listSeparator w:val=","/>
  <w14:docId w14:val="25C82E33"/>
  <w15:chartTrackingRefBased/>
  <w15:docId w15:val="{2F235FF3-3857-45E7-9246-C544C300CB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1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nhideWhenUsed="1"/>
    <w:lsdException w:name="Table Theme" w:semiHidden="1" w:unhideWhenUsed="1"/>
    <w:lsdException w:name="Placeholder Text" w:semiHidden="1" w:uiPriority="99" w:unhideWhenUsed="1"/>
    <w:lsdException w:name="No Spacing" w:uiPriority="99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uiPriority w:val="99"/>
    <w:qFormat/>
    <w:pPr>
      <w:widowControl w:val="0"/>
      <w:autoSpaceDE w:val="0"/>
      <w:autoSpaceDN w:val="0"/>
    </w:pPr>
    <w:rPr>
      <w:rFonts w:ascii="Arial" w:eastAsia="Arial" w:hAnsi="Arial" w:hint="eastAsia"/>
      <w:color w:val="000000"/>
      <w:sz w:val="24"/>
    </w:rPr>
  </w:style>
  <w:style w:type="paragraph" w:styleId="1">
    <w:name w:val="heading 1"/>
    <w:uiPriority w:val="99"/>
    <w:qFormat/>
    <w:pPr>
      <w:widowControl w:val="0"/>
      <w:autoSpaceDE w:val="0"/>
      <w:autoSpaceDN w:val="0"/>
      <w:outlineLvl w:val="0"/>
    </w:pPr>
    <w:rPr>
      <w:rFonts w:ascii="Arial" w:eastAsia="Arial" w:hAnsi="Arial" w:hint="eastAsia"/>
      <w:b/>
      <w:color w:val="000000"/>
      <w:sz w:val="32"/>
    </w:rPr>
  </w:style>
  <w:style w:type="paragraph" w:styleId="2">
    <w:name w:val="heading 2"/>
    <w:uiPriority w:val="99"/>
    <w:qFormat/>
    <w:pPr>
      <w:widowControl w:val="0"/>
      <w:autoSpaceDE w:val="0"/>
      <w:autoSpaceDN w:val="0"/>
      <w:outlineLvl w:val="1"/>
    </w:pPr>
    <w:rPr>
      <w:rFonts w:ascii="Arial" w:eastAsia="Arial" w:hAnsi="Arial" w:hint="eastAsia"/>
      <w:b/>
      <w:i/>
      <w:color w:val="000000"/>
      <w:sz w:val="28"/>
    </w:rPr>
  </w:style>
  <w:style w:type="paragraph" w:styleId="3">
    <w:name w:val="heading 3"/>
    <w:uiPriority w:val="99"/>
    <w:qFormat/>
    <w:pPr>
      <w:widowControl w:val="0"/>
      <w:autoSpaceDE w:val="0"/>
      <w:autoSpaceDN w:val="0"/>
      <w:outlineLvl w:val="2"/>
    </w:pPr>
    <w:rPr>
      <w:rFonts w:ascii="Arial" w:eastAsia="Arial" w:hAnsi="Arial" w:hint="eastAsia"/>
      <w:b/>
      <w:color w:val="000000"/>
      <w:sz w:val="26"/>
    </w:rPr>
  </w:style>
  <w:style w:type="character" w:default="1" w:styleId="a0">
    <w:name w:val="Default Paragraph Font"/>
    <w:uiPriority w:val="99"/>
    <w:unhideWhenUsed/>
  </w:style>
  <w:style w:type="table" w:default="1" w:styleId="a1">
    <w:name w:val="Normal Table"/>
    <w:uiPriority w:val="99"/>
    <w:unhideWhenUsed/>
    <w:tblPr>
      <w:tblCellMar>
        <w:top w:w="0" w:type="dxa"/>
        <w:left w:w="108" w:type="dxa"/>
        <w:bottom w:w="0" w:type="dxa"/>
        <w:right w:w="108" w:type="dxa"/>
      </w:tblCellMar>
    </w:tblPr>
    <w:trPr>
      <w:hidden/>
    </w:tr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1"/>
    <w:unhideWhenUsed/>
    <w:rsid w:val="00984AF5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link w:val="a3"/>
    <w:uiPriority w:val="1"/>
    <w:rsid w:val="00984AF5"/>
    <w:rPr>
      <w:rFonts w:ascii="Arial" w:eastAsia="Arial" w:hAnsi="Arial"/>
      <w:color w:val="000000"/>
      <w:sz w:val="18"/>
      <w:szCs w:val="18"/>
    </w:rPr>
  </w:style>
  <w:style w:type="paragraph" w:styleId="a5">
    <w:name w:val="footer"/>
    <w:basedOn w:val="a"/>
    <w:link w:val="a6"/>
    <w:uiPriority w:val="1"/>
    <w:unhideWhenUsed/>
    <w:rsid w:val="00984AF5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6">
    <w:name w:val="页脚 字符"/>
    <w:link w:val="a5"/>
    <w:uiPriority w:val="1"/>
    <w:rsid w:val="00984AF5"/>
    <w:rPr>
      <w:rFonts w:ascii="Arial" w:eastAsia="Arial" w:hAnsi="Arial"/>
      <w:color w:val="000000"/>
      <w:sz w:val="18"/>
      <w:szCs w:val="18"/>
    </w:rPr>
  </w:style>
  <w:style w:type="paragraph" w:styleId="a7">
    <w:name w:val="Normal (Web)"/>
    <w:basedOn w:val="a"/>
    <w:uiPriority w:val="1"/>
    <w:semiHidden/>
    <w:unhideWhenUsed/>
    <w:rsid w:val="00D8587D"/>
    <w:rPr>
      <w:rFonts w:ascii="Times New Roman" w:hAnsi="Times New Roman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  <w:pixelsPerInch w:val="144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1219</Words>
  <Characters>1500</Characters>
  <Application>Microsoft Office Word</Application>
  <DocSecurity>4</DocSecurity>
  <PresentationFormat/>
  <Lines>81</Lines>
  <Paragraphs>48</Paragraphs>
  <Slides>0</Slides>
  <Notes>0</Notes>
  <HiddenSlides>0</HiddenSlides>
  <MMClips>0</MMClips>
  <ScaleCrop>true</ScaleCrop>
  <Manager/>
  <Company/>
  <LinksUpToDate>false</LinksUpToDate>
  <CharactersWithSpaces>1529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文雪</dc:creator>
  <cp:keywords/>
  <dc:description/>
  <cp:lastModifiedBy>雪 文</cp:lastModifiedBy>
  <cp:revision>2</cp:revision>
  <cp:lastPrinted>2026-08-09T09:21:00Z</cp:lastPrinted>
  <dcterms:created xsi:type="dcterms:W3CDTF">2026-08-25T14:54:00Z</dcterms:created>
  <dcterms:modified xsi:type="dcterms:W3CDTF">2026-08-25T14:54:00Z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704DB0BA855FDCC9DC73326A9F870323_33</vt:lpwstr>
  </property>
  <property fmtid="{D5CDD505-2E9C-101B-9397-08002B2CF9AE}" pid="3" name="KSOProductBuildVer">
    <vt:lpwstr>2052-12.45.1</vt:lpwstr>
  </property>
</Properties>
</file>