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物控专员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料单据：在用友U8里以账套主管身份走完采购订单、到货入库、库存调拨、盘点、存货核算到收付款凭证，理顺采购到付款（P2P）的单据流转；库存管理：在电商实训里按SKU算库存周转率、设库存预警线并测算补货量，另外对小型超市库存管理系统做过需求分析与数据库设计；台账核验：统筹200+份申报材料，用Excel搭分类台账、设录入核对提交三级校验，任职期间零差错，院级物资申领与出入库登记也做过；数据工具：Excel数据透视表与VLOOKUP、函数公式熟练，Python与R可做数据处理，指标先定口径再统计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供应链管理、采购管理、物流管理、库存管理与控制、统计学、ERP供应链管理综合实验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全流程操作：走完采购订单、到货入库、销售订单、发货出库、库存调拨、盘点、存货核算到收付款凭证，单据按业务顺序逐张过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单据联动：梳理采购、销售、库存模块之间的数据流转与单据对应关系，理解采购到付款（P2P）的完整链路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单据对应：采购、销售、库存三个模块的单据能按业务顺序串起来，从下单到核算中间经过哪几张单据能说清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库存分析：按SKU统计库存周转率并设库存预警线，把压库的商品挑出来看占用在哪几类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需求测算：结合店铺交易趋势与历史销量做销量预测，据此倒推采购金额与补货量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数据呈现：用Excel数据透视表与数据透视图完成指标可视化，先定口径再统计，保证同口径可比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产销存联动：在产销一体的模拟里跟踪各市场销量、产能占用与库存的关系，判断什么时候该压库存、什么时候该补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决策推演：按销量预测、产能分配、外包量、物流优先级、定价的链条走完整回合决策，看清上游判断怎么传到库存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复盘迭代：每回合对结算表逐项复盘，把决策与实际库存、利润结果对上，再调整下一轮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跨部门协同：按材料类型定位各环节卡点，按月汇总执行数据供负责人复盘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流程沉淀：把审核报批环节整理成清单式步骤，按材料类型归档，同类项目可照单执行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盘点与效期：参与门店数十种原辅料日常盘点，协助检查效期、临期原料及时报损，无重大盘点差异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：库存周转与预警线测算、销量预测与补货量测算、业务流程与数据字段对应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