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深圳市洲明科技股份有限公司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计划专员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城市：中山　·　候选人：文雪（山东大学）　·　报告日期：2026-10-27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深圳市洲明科技股份有限公司 · 计划专员（2027届）（生产计划）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深圳市洲明科技股份有限公司（创业板 </w:t>
            </w:r>
            <w:r>
              <w:rPr>
                <w:rFonts w:eastAsia="宋体" w:ascii="Times New Roman" w:hAnsi="Times New Roman"/>
                <w:b/>
              </w:rPr>
              <w:t>300232</w:t>
            </w:r>
            <w:r>
              <w:rPr>
                <w:rFonts w:eastAsia="宋体" w:ascii="Times New Roman" w:hAnsi="Times New Roman"/>
              </w:rPr>
              <w:t>，2011-06-22 上市）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计划专员（官方岗位页原文，校招编码 </w:t>
            </w:r>
            <w:r>
              <w:rPr>
                <w:rFonts w:eastAsia="宋体" w:ascii="Times New Roman" w:hAnsi="Times New Roman"/>
                <w:b/>
              </w:rPr>
              <w:t>J13731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 · 全职 · 官方归入「供应链类」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广东省中山市民众镇众安大道 105 号（中山洲明智能制造基地）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2026-10-27 ｜ 信息截止 2026-10-27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内部使用·求职调研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 xml:space="preserve">洲明科技 2004 年在深圳成立，2011 年登陆创业板，主业是 </w:t>
      </w:r>
      <w:r>
        <w:rPr>
          <w:rFonts w:eastAsia="宋体" w:ascii="Times New Roman" w:hAnsi="Times New Roman"/>
          <w:b/>
        </w:rPr>
        <w:t>LED 显示屏 + LED 照明</w:t>
      </w:r>
      <w:r>
        <w:rPr>
          <w:rFonts w:eastAsia="宋体" w:ascii="Times New Roman" w:hAnsi="Times New Roman"/>
        </w:rPr>
        <w:t>——通俗说就是做「各种尺寸的屏幕」：舞台租赁屏、会议室小间距屏、指挥中心大屏、XR 虚拟拍摄背景墙、球场围栏屏。公司自述并连续多年保持</w:t>
      </w:r>
      <w:r>
        <w:rPr>
          <w:rFonts w:eastAsia="宋体" w:ascii="Times New Roman" w:hAnsi="Times New Roman"/>
          <w:b/>
        </w:rPr>
        <w:t>四个「全球第一」</w:t>
      </w:r>
      <w:r>
        <w:rPr>
          <w:rFonts w:eastAsia="宋体" w:ascii="Times New Roman" w:hAnsi="Times New Roman"/>
        </w:rPr>
        <w:t>：LED 显示屏上市公司总营收全球第一、出货面积全球第一、租赁市场份额全球第一、XR 市占率全球第一；产品覆盖全球 160 多个国家和地区，是北京冬奥、巴黎奥运会、卡塔尔世界杯、美加墨世界杯的屏幕供应商。</w:t>
      </w:r>
    </w:p>
    <w:p>
      <w:r>
        <w:rPr>
          <w:rFonts w:eastAsia="宋体" w:ascii="Times New Roman" w:hAnsi="Times New Roman"/>
        </w:rPr>
        <w:t>国内制造基地三块：深圳（总部）、</w:t>
      </w:r>
      <w:r>
        <w:rPr>
          <w:rFonts w:eastAsia="宋体" w:ascii="Times New Roman" w:hAnsi="Times New Roman"/>
          <w:b/>
        </w:rPr>
        <w:t>惠州大亚湾科技园</w:t>
      </w:r>
      <w:r>
        <w:rPr>
          <w:rFonts w:eastAsia="宋体" w:ascii="Times New Roman" w:hAnsi="Times New Roman"/>
        </w:rPr>
        <w:t>（2014 年落户，被称为「全球最大 LED 显示屏智造基地」）、</w:t>
      </w:r>
      <w:r>
        <w:rPr>
          <w:rFonts w:eastAsia="宋体" w:ascii="Times New Roman" w:hAnsi="Times New Roman"/>
          <w:b/>
        </w:rPr>
        <w:t>中山智能制造基地</w:t>
      </w:r>
      <w:r>
        <w:rPr>
          <w:rFonts w:eastAsia="宋体" w:ascii="Times New Roman" w:hAnsi="Times New Roman"/>
        </w:rPr>
        <w:t>（2024 年 9 月刚启用）。本岗位就在中山这一块。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上半年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74.10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77.74 亿（+4.90%）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80.93 亿（+4.11%）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35.51 亿（</w:t>
            </w:r>
            <w:r>
              <w:rPr>
                <w:rFonts w:eastAsia="宋体" w:ascii="Times New Roman" w:hAnsi="Times New Roman"/>
                <w:b/>
              </w:rPr>
              <w:t>−2.92%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1.44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0.999 亿（−30.86%）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0.632 亿（−36.77%）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0.322 亿（</w:t>
            </w:r>
            <w:r>
              <w:rPr>
                <w:rFonts w:eastAsia="宋体" w:ascii="Times New Roman" w:hAnsi="Times New Roman"/>
                <w:b/>
              </w:rPr>
              <w:t>−73.40%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扣非净利润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1.53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1.13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0.165 亿（−85.47%）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−0.85 亿（由盈转亏）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28.80%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29.11%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25.91%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25.19%（−3.13pt）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经营活动现金流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8.17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8.36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4.70 亿（−43.80%）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1.47 亿（+410.15%）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加权 ROE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3.09%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2.11%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1.35%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0.70%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员工总数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5,638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5,336（−5.36%）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</w:rPr>
        <w:t>数据来源：公司 2025 年年度报告（2026-04-22 披露）、2026 年半年报（2026-08-23 披露）、中证网与蓝鲸财经报道。</w:t>
      </w:r>
    </w:p>
    <w:p>
      <w:r>
        <w:rPr>
          <w:rFonts w:eastAsia="宋体" w:ascii="Times New Roman" w:hAnsi="Times New Roman"/>
          <w:b/>
        </w:rPr>
        <w:t>📌 打工人解读（这段比数字重要）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>营收从 74 亿一路涨到 80.93 亿，创上市以来新高；但同期归母净利润从 1.44 亿掉到 0.63 亿，</w:t>
      </w:r>
      <w:r>
        <w:rPr>
          <w:rFonts w:eastAsia="宋体" w:ascii="Times New Roman" w:hAnsi="Times New Roman"/>
          <w:b/>
        </w:rPr>
        <w:t>扣非净利润只剩 1647 万</w:t>
      </w:r>
      <w:r>
        <w:rPr>
          <w:rFonts w:eastAsia="宋体" w:ascii="Times New Roman" w:hAnsi="Times New Roman"/>
        </w:rPr>
        <w:t>——意思是主营业务的真实赚钱能力几乎被磨平了，账面利润里很大一块是政府补助（3567 万）、应收款减值转回（2209 万）这类非经常性项目撑的。</w:t>
      </w:r>
    </w:p>
    <w:p>
      <w:r>
        <w:rPr>
          <w:rFonts w:eastAsia="宋体" w:ascii="Times New Roman" w:hAnsi="Times New Roman"/>
        </w:rPr>
        <w:t>进入 2026 年更直接：</w:t>
      </w:r>
      <w:r>
        <w:rPr>
          <w:rFonts w:eastAsia="宋体" w:ascii="Times New Roman" w:hAnsi="Times New Roman"/>
          <w:b/>
        </w:rPr>
        <w:t>第一季度归母净利润 −8296 万，是公司 2011 年上市以来第一次单季亏损</w:t>
      </w:r>
      <w:r>
        <w:rPr>
          <w:rFonts w:eastAsia="宋体" w:ascii="Times New Roman" w:hAnsi="Times New Roman"/>
        </w:rPr>
        <w:t xml:space="preserve">（营收 14.00 亿、同比 −11.17%）；上半年扣非 </w:t>
      </w:r>
      <w:r>
        <w:rPr>
          <w:rFonts w:eastAsia="宋体" w:ascii="Times New Roman" w:hAnsi="Times New Roman"/>
          <w:b/>
        </w:rPr>
        <w:t>−0.85 亿，已经实质性亏损</w:t>
      </w:r>
      <w:r>
        <w:rPr>
          <w:rFonts w:eastAsia="宋体" w:ascii="Times New Roman" w:hAnsi="Times New Roman"/>
        </w:rPr>
        <w:t>。第二季度单季修复得不错（营收 21.51 亿、+3.33%，归母 1.15 亿、+73.02%），但整体位置是「规模第一、利润最薄」。</w:t>
      </w:r>
    </w:p>
    <w:p>
      <w:r>
        <w:rPr>
          <w:rFonts w:eastAsia="宋体" w:ascii="Times New Roman" w:hAnsi="Times New Roman"/>
        </w:rPr>
        <w:t>解释一下为什么亏：一是毛利率被压——2024 年 29.11% → 2025 年 25.91% → 2026Q1 23.27% → 上半年 25.19%，三年掉了将近 6 个百分点，这是 LED 行业打价格战的直接结果；二是</w:t>
      </w:r>
      <w:r>
        <w:rPr>
          <w:rFonts w:eastAsia="宋体" w:ascii="Times New Roman" w:hAnsi="Times New Roman"/>
          <w:b/>
        </w:rPr>
        <w:t>汇兑</w:t>
      </w:r>
      <w:r>
        <w:rPr>
          <w:rFonts w:eastAsia="宋体" w:ascii="Times New Roman" w:hAnsi="Times New Roman"/>
        </w:rPr>
        <w:t>——海外收入占 56.96%，人民币升值让公司上半年产生 1.29 亿汇兑损失，而去年同期是 0.92 亿汇兑收益，一正一负差了 2.21 亿。</w:t>
      </w:r>
    </w:p>
    <w:p>
      <w:r>
        <w:rPr>
          <w:rFonts w:eastAsia="宋体" w:ascii="Times New Roman" w:hAnsi="Times New Roman"/>
        </w:rPr>
        <w:t>一句话：</w:t>
      </w:r>
      <w:r>
        <w:rPr>
          <w:rFonts w:eastAsia="宋体" w:ascii="Times New Roman" w:hAnsi="Times New Roman"/>
          <w:b/>
        </w:rPr>
        <w:t>这家公司现在是「卖得多、赚得少、钱难收」，正在拼命降本和收账。</w:t>
      </w:r>
      <w:r>
        <w:rPr>
          <w:rFonts w:eastAsia="宋体" w:ascii="Times New Roman" w:hAnsi="Times New Roman"/>
        </w:rPr>
        <w:t xml:space="preserve"> 这句话对本岗位的含义，第二部分和第四部分会展开。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业务结构（2026 年上半年）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营收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智慧显示（核心主业）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33.06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93.10%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−4.09%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24.49%（−3.56pt）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智能照明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2.20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6.18%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0.25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0.72%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其中：Mini/Micro LED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5.86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核心 MIP 产品同比 </w:t>
            </w:r>
            <w:r>
              <w:rPr>
                <w:rFonts w:eastAsia="宋体" w:ascii="Times New Roman" w:hAnsi="Times New Roman"/>
                <w:b/>
              </w:rPr>
              <w:t>+4 倍以上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其中：AI 及解决方案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新签订单近 1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地区结构</w:t>
      </w:r>
      <w:r>
        <w:rPr>
          <w:rFonts w:eastAsia="宋体" w:ascii="Times New Roman" w:hAnsi="Times New Roman"/>
        </w:rPr>
        <w:t>：境外 20.23 亿（</w:t>
      </w:r>
      <w:r>
        <w:rPr>
          <w:rFonts w:eastAsia="宋体" w:ascii="Times New Roman" w:hAnsi="Times New Roman"/>
          <w:b/>
        </w:rPr>
        <w:t>56.96%</w:t>
      </w:r>
      <w:r>
        <w:rPr>
          <w:rFonts w:eastAsia="宋体" w:ascii="Times New Roman" w:hAnsi="Times New Roman"/>
        </w:rPr>
        <w:t xml:space="preserve">，同比 −7.06%）、华东 5.19 亿（14.63%）、西南西北 2.94 亿（8.29%）、其他合计 7.14 亿（20.12%）。国内市场同比 </w:t>
      </w:r>
      <w:r>
        <w:rPr>
          <w:rFonts w:eastAsia="宋体" w:ascii="Times New Roman" w:hAnsi="Times New Roman"/>
          <w:b/>
        </w:rPr>
        <w:t>+3.17%</w:t>
      </w:r>
      <w:r>
        <w:rPr>
          <w:rFonts w:eastAsia="宋体" w:ascii="Times New Roman" w:hAnsi="Times New Roman"/>
        </w:rPr>
        <w:t>，是本期增长引擎。</w:t>
      </w:r>
    </w:p>
    <w:p>
      <w:r>
        <w:rPr>
          <w:rFonts w:eastAsia="宋体" w:ascii="Times New Roman" w:hAnsi="Times New Roman"/>
          <w:b/>
        </w:rPr>
        <w:t>解读</w:t>
      </w:r>
      <w:r>
        <w:rPr>
          <w:rFonts w:eastAsia="宋体" w:ascii="Times New Roman" w:hAnsi="Times New Roman"/>
        </w:rPr>
        <w:t>：客户结构极度分散——2025 年前五大客户合计 5.12 亿、只占 6.32%；但</w:t>
      </w:r>
      <w:r>
        <w:rPr>
          <w:rFonts w:eastAsia="宋体" w:ascii="Times New Roman" w:hAnsi="Times New Roman"/>
          <w:b/>
        </w:rPr>
        <w:t>供应商集中度不低</w:t>
      </w:r>
      <w:r>
        <w:rPr>
          <w:rFonts w:eastAsia="宋体" w:ascii="Times New Roman" w:hAnsi="Times New Roman"/>
        </w:rPr>
        <w:t xml:space="preserve">：前五名供应商合计采购 14.08 亿、占年度采购额 </w:t>
      </w:r>
      <w:r>
        <w:rPr>
          <w:rFonts w:eastAsia="宋体" w:ascii="Times New Roman" w:hAnsi="Times New Roman"/>
          <w:b/>
        </w:rPr>
        <w:t>27.72%</w:t>
      </w:r>
      <w:r>
        <w:rPr>
          <w:rFonts w:eastAsia="宋体" w:ascii="Times New Roman" w:hAnsi="Times New Roman"/>
        </w:rPr>
        <w:t>。这两句话对计划/物控岗是硬背景：客户散意味着</w:t>
      </w:r>
      <w:r>
        <w:rPr>
          <w:rFonts w:eastAsia="宋体" w:ascii="Times New Roman" w:hAnsi="Times New Roman"/>
          <w:b/>
        </w:rPr>
        <w:t>订单碎、品类多、插单多</w:t>
      </w:r>
      <w:r>
        <w:rPr>
          <w:rFonts w:eastAsia="宋体" w:ascii="Times New Roman" w:hAnsi="Times New Roman"/>
        </w:rPr>
        <w:t>；供应商集中意味着</w:t>
      </w:r>
      <w:r>
        <w:rPr>
          <w:rFonts w:eastAsia="宋体" w:ascii="Times New Roman" w:hAnsi="Times New Roman"/>
          <w:b/>
        </w:rPr>
        <w:t>某一家断供，整条线停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p>
      <w:r>
        <w:rPr>
          <w:rFonts w:eastAsia="宋体" w:ascii="Times New Roman" w:hAnsi="Times New Roman"/>
        </w:rPr>
        <w:t xml:space="preserve">LED 显示屏这条赛道，2026 年全球市场规模约 </w:t>
      </w:r>
      <w:r>
        <w:rPr>
          <w:rFonts w:eastAsia="宋体" w:ascii="Times New Roman" w:hAnsi="Times New Roman"/>
          <w:b/>
        </w:rPr>
        <w:t>76.60 亿美元、同比只增 2%</w:t>
      </w:r>
      <w:r>
        <w:rPr>
          <w:rFonts w:eastAsia="宋体" w:ascii="Times New Roman" w:hAnsi="Times New Roman"/>
        </w:rPr>
        <w:t>，已经进入存量竞争；国内受终端复苏慢、超小间距落地不及预期影响，规模还在小幅下滑。行业判断很直接：靠低价抢市场的路走完了，接下来比的是</w:t>
      </w:r>
      <w:r>
        <w:rPr>
          <w:rFonts w:eastAsia="宋体" w:ascii="Times New Roman" w:hAnsi="Times New Roman"/>
          <w:b/>
        </w:rPr>
        <w:t>高端产能和成本控制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三家 A 股龙头的 2026 年上半年对比，比任何行业报告都直观：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公司</w:t>
            </w:r>
          </w:p>
        </w:tc>
        <w:tc>
          <w:tcPr>
            <w:tcW w:type="dxa" w:w="117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营收</w:t>
            </w:r>
          </w:p>
        </w:tc>
        <w:tc>
          <w:tcPr>
            <w:tcW w:type="dxa" w:w="117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17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归母净利</w:t>
            </w:r>
          </w:p>
        </w:tc>
        <w:tc>
          <w:tcPr>
            <w:tcW w:type="dxa" w:w="117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扣非净利</w:t>
            </w:r>
          </w:p>
        </w:tc>
        <w:tc>
          <w:tcPr>
            <w:tcW w:type="dxa" w:w="117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117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ROE</w:t>
            </w:r>
          </w:p>
        </w:tc>
        <w:tc>
          <w:tcPr>
            <w:tcW w:type="dxa" w:w="117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位置</w:t>
            </w:r>
          </w:p>
        </w:tc>
      </w:tr>
      <w:tr>
        <w:tc>
          <w:tcPr>
            <w:tcW w:type="dxa" w:w="1176"/>
          </w:tcPr>
          <w:p>
            <w:r>
              <w:rPr>
                <w:rFonts w:eastAsia="宋体" w:ascii="Times New Roman" w:hAnsi="Times New Roman"/>
                <w:b/>
              </w:rPr>
              <w:t>洲明科技</w:t>
            </w:r>
            <w:r>
              <w:rPr>
                <w:rFonts w:eastAsia="宋体" w:ascii="Times New Roman" w:hAnsi="Times New Roman"/>
              </w:rPr>
              <w:t xml:space="preserve"> 300232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  <w:b/>
              </w:rPr>
              <w:t>35.51 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−2.92%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0.32 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  <w:b/>
              </w:rPr>
              <w:t>−0.85 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25.19%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0.70%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规模第一，利润最薄</w:t>
            </w:r>
          </w:p>
        </w:tc>
      </w:tr>
      <w:tr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利亚德 300296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28.67 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约 −20%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0.69 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0.16 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0.86%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2024 年曾巨亏 8.89 亿</w:t>
            </w:r>
          </w:p>
        </w:tc>
      </w:tr>
      <w:tr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艾比森 300389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19.73 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  <w:b/>
              </w:rPr>
              <w:t>唯一正增长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1.45 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  <w:b/>
              </w:rPr>
              <w:t>0.80 亿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31.13%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  <w:b/>
              </w:rPr>
              <w:t>8.45%</w:t>
            </w:r>
          </w:p>
        </w:tc>
        <w:tc>
          <w:tcPr>
            <w:tcW w:type="dxa" w:w="1176"/>
          </w:tcPr>
          <w:p>
            <w:r>
              <w:rPr>
                <w:rFonts w:eastAsia="宋体" w:ascii="Times New Roman" w:hAnsi="Times New Roman"/>
              </w:rPr>
              <w:t>规模第三，赚钱能力最强</w:t>
            </w:r>
          </w:p>
        </w:tc>
      </w:tr>
    </w:tbl>
    <w:p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：洲明的营收是艾比森的 1.8 倍，扣非净利润却比人家少 1.65 亿。这就是「规模第一不等于最赚钱」。对求职者最实际的含义是——</w:t>
      </w:r>
      <w:r>
        <w:rPr>
          <w:rFonts w:eastAsia="宋体" w:ascii="Times New Roman" w:hAnsi="Times New Roman"/>
          <w:b/>
        </w:rPr>
        <w:t>这家公司正在被成本和价格双向挤压，而这种压力最终会一层层压到计划和物控这两个岗位上</w:t>
      </w:r>
      <w:r>
        <w:rPr>
          <w:rFonts w:eastAsia="宋体" w:ascii="Times New Roman" w:hAnsi="Times New Roman"/>
        </w:rPr>
        <w:t>（降库存、提稼动、压换型、催回款）。这不是吓人，这是 2026 年上半年存货余额降 4.3 亿、应收账款降 3.6 亿的由来。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✅ 好消息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规模仍是全球第一</w:t>
      </w:r>
      <w:r>
        <w:rPr>
          <w:rFonts w:eastAsia="宋体" w:ascii="Times New Roman" w:hAnsi="Times New Roman"/>
        </w:rPr>
        <w:t xml:space="preserve">，且行业地位是实打实的：LED 行业首家也是唯一一家连续三届蝉联工信部「制造业单项冠军」的企业，累计专利授权 3,728 项、软件著作权 303 项，参编国际/国家/行业标准 200 余项。 2. </w:t>
      </w:r>
      <w:r>
        <w:rPr>
          <w:rFonts w:eastAsia="宋体" w:ascii="Times New Roman" w:hAnsi="Times New Roman"/>
          <w:b/>
        </w:rPr>
        <w:t>第二季度已经明显修复</w:t>
      </w:r>
      <w:r>
        <w:rPr>
          <w:rFonts w:eastAsia="宋体" w:ascii="Times New Roman" w:hAnsi="Times New Roman"/>
        </w:rPr>
        <w:t xml:space="preserve">：营收 21.51 亿（+3.33%）、归母 1.15 亿（+73.02%），经营拐点被公司明确表述为「逐季修复、拐点向上」。 3. </w:t>
      </w:r>
      <w:r>
        <w:rPr>
          <w:rFonts w:eastAsia="宋体" w:ascii="Times New Roman" w:hAnsi="Times New Roman"/>
          <w:b/>
        </w:rPr>
        <w:t>现金流大幅改善</w:t>
      </w:r>
      <w:r>
        <w:rPr>
          <w:rFonts w:eastAsia="宋体" w:ascii="Times New Roman" w:hAnsi="Times New Roman"/>
        </w:rPr>
        <w:t xml:space="preserve">：上半年经营现金流 1.47 亿、同比 +410.15%；应收账款余额降 3.6 亿、存货余额降 4.3 亿——说明管理和收账同时在收紧，这对计划岗是「体系在变严」的信号，学得到真东西。 4. </w:t>
      </w:r>
      <w:r>
        <w:rPr>
          <w:rFonts w:eastAsia="宋体" w:ascii="Times New Roman" w:hAnsi="Times New Roman"/>
          <w:b/>
        </w:rPr>
        <w:t>产能正在翻倍</w:t>
      </w:r>
      <w:r>
        <w:rPr>
          <w:rFonts w:eastAsia="宋体" w:ascii="Times New Roman" w:hAnsi="Times New Roman"/>
        </w:rPr>
        <w:t xml:space="preserve">：惠州大亚湾基地 2026-10-15 拿到环评批复，投资 3 亿扩建 42 万㎡/年产能，全厂从 28 万㎡/年提到 </w:t>
      </w:r>
      <w:r>
        <w:rPr>
          <w:rFonts w:eastAsia="宋体" w:ascii="Times New Roman" w:hAnsi="Times New Roman"/>
          <w:b/>
        </w:rPr>
        <w:t>70 万㎡/年</w:t>
      </w:r>
      <w:r>
        <w:rPr>
          <w:rFonts w:eastAsia="宋体" w:ascii="Times New Roman" w:hAnsi="Times New Roman"/>
        </w:rPr>
        <w:t>，并计划</w:t>
      </w:r>
      <w:r>
        <w:rPr>
          <w:rFonts w:eastAsia="宋体" w:ascii="Times New Roman" w:hAnsi="Times New Roman"/>
          <w:b/>
        </w:rPr>
        <w:t>新增员工 500 人</w:t>
      </w:r>
      <w:r>
        <w:rPr>
          <w:rFonts w:eastAsia="宋体" w:ascii="Times New Roman" w:hAnsi="Times New Roman"/>
        </w:rPr>
        <w:t>。扩产意味着岗位有真实需求，不是虚招。 5. 高端产品线起来了：Mini/Micro LED 上半年 5.86 亿，核心 MIP 产品同比增超 4 倍；AI 及解决方案新签订单近 1 亿、LED 电影屏与虚拟拍摄新签超 2000 万。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坏消息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主营已经亏了</w:t>
      </w:r>
      <w:r>
        <w:rPr>
          <w:rFonts w:eastAsia="宋体" w:ascii="Times New Roman" w:hAnsi="Times New Roman"/>
        </w:rPr>
        <w:t xml:space="preserve">：2026 年上半年扣非 </w:t>
      </w:r>
      <w:r>
        <w:rPr>
          <w:rFonts w:eastAsia="宋体" w:ascii="Times New Roman" w:hAnsi="Times New Roman"/>
          <w:b/>
        </w:rPr>
        <w:t>−0.85 亿</w:t>
      </w:r>
      <w:r>
        <w:rPr>
          <w:rFonts w:eastAsia="宋体" w:ascii="Times New Roman" w:hAnsi="Times New Roman"/>
        </w:rPr>
        <w:t xml:space="preserve">，2026Q1 上市以来首次单季亏损（−8296 万）。利润靠补助和投资收益填。 2. </w:t>
      </w:r>
      <w:r>
        <w:rPr>
          <w:rFonts w:eastAsia="宋体" w:ascii="Times New Roman" w:hAnsi="Times New Roman"/>
          <w:b/>
        </w:rPr>
        <w:t>毛利率三年掉近 6 个点</w:t>
      </w:r>
      <w:r>
        <w:rPr>
          <w:rFonts w:eastAsia="宋体" w:ascii="Times New Roman" w:hAnsi="Times New Roman"/>
        </w:rPr>
        <w:t xml:space="preserve">，且核心的智慧显示板块毛利率降幅更大（−3.56pt 到 24.49%），说明价格战打在主力产品上。 3. </w:t>
      </w:r>
      <w:r>
        <w:rPr>
          <w:rFonts w:eastAsia="宋体" w:ascii="Times New Roman" w:hAnsi="Times New Roman"/>
          <w:b/>
        </w:rPr>
        <w:t>存货与应收周转显著恶化</w:t>
      </w:r>
      <w:r>
        <w:rPr>
          <w:rFonts w:eastAsia="宋体" w:ascii="Times New Roman" w:hAnsi="Times New Roman"/>
        </w:rPr>
        <w:t xml:space="preserve">：存货周转天数 2025 年末 104.01 天 → 2026Q1 末 </w:t>
      </w:r>
      <w:r>
        <w:rPr>
          <w:rFonts w:eastAsia="宋体" w:ascii="Times New Roman" w:hAnsi="Times New Roman"/>
          <w:b/>
        </w:rPr>
        <w:t>145.91 天</w:t>
      </w:r>
      <w:r>
        <w:rPr>
          <w:rFonts w:eastAsia="宋体" w:ascii="Times New Roman" w:hAnsi="Times New Roman"/>
        </w:rPr>
        <w:t>（+41.9 天）；应收账款 110.23 天 → 146.48 天（+36.25 天）。虽然后来压回去了（中报存货周转 117 天、同比缩短 22 天），但说明</w:t>
      </w:r>
      <w:r>
        <w:rPr>
          <w:rFonts w:eastAsia="宋体" w:ascii="Times New Roman" w:hAnsi="Times New Roman"/>
          <w:b/>
        </w:rPr>
        <w:t>库存与账期管理是当下的痛点</w:t>
      </w:r>
      <w:r>
        <w:rPr>
          <w:rFonts w:eastAsia="宋体" w:ascii="Times New Roman" w:hAnsi="Times New Roman"/>
        </w:rPr>
        <w:t xml:space="preserve">。 4. </w:t>
      </w:r>
      <w:r>
        <w:rPr>
          <w:rFonts w:eastAsia="宋体" w:ascii="Times New Roman" w:hAnsi="Times New Roman"/>
          <w:b/>
        </w:rPr>
        <w:t>董事长持续减持</w:t>
      </w:r>
      <w:r>
        <w:rPr>
          <w:rFonts w:eastAsia="宋体" w:ascii="Times New Roman" w:hAnsi="Times New Roman"/>
        </w:rPr>
        <w:t xml:space="preserve">：林洺锋自 2014 年起累计减持约 1.18 亿股、套现约 10.4 亿元；2026 年 3 月又通过大宗交易减持 2%、套现 1.59 亿，持股比例已降至 </w:t>
      </w:r>
      <w:r>
        <w:rPr>
          <w:rFonts w:eastAsia="宋体" w:ascii="Times New Roman" w:hAnsi="Times New Roman"/>
          <w:b/>
        </w:rPr>
        <w:t>5.14%</w:t>
      </w:r>
      <w:r>
        <w:rPr>
          <w:rFonts w:eastAsia="宋体" w:ascii="Times New Roman" w:hAnsi="Times New Roman"/>
        </w:rPr>
        <w:t xml:space="preserve">。 5. </w:t>
      </w:r>
      <w:r>
        <w:rPr>
          <w:rFonts w:eastAsia="宋体" w:ascii="Times New Roman" w:hAnsi="Times New Roman"/>
          <w:b/>
        </w:rPr>
        <w:t>股价长期低迷</w:t>
      </w:r>
      <w:r>
        <w:rPr>
          <w:rFonts w:eastAsia="宋体" w:ascii="Times New Roman" w:hAnsi="Times New Roman"/>
        </w:rPr>
        <w:t xml:space="preserve">：2026-10-27 收 5.03 元，年初至今 </w:t>
      </w:r>
      <w:r>
        <w:rPr>
          <w:rFonts w:eastAsia="宋体" w:ascii="Times New Roman" w:hAnsi="Times New Roman"/>
          <w:b/>
        </w:rPr>
        <w:t>−28.85%</w:t>
      </w:r>
      <w:r>
        <w:rPr>
          <w:rFonts w:eastAsia="宋体" w:ascii="Times New Roman" w:hAnsi="Times New Roman"/>
        </w:rPr>
        <w:t>，总市值 54.84 亿，</w:t>
      </w:r>
      <w:r>
        <w:rPr>
          <w:rFonts w:eastAsia="宋体" w:ascii="Times New Roman" w:hAnsi="Times New Roman"/>
          <w:b/>
        </w:rPr>
        <w:t>PE(TTM) 为负</w:t>
      </w:r>
      <w:r>
        <w:rPr>
          <w:rFonts w:eastAsia="宋体" w:ascii="Times New Roman" w:hAnsi="Times New Roman"/>
        </w:rPr>
        <w:t xml:space="preserve">。简章里写的「股票期权」，在这个价位上要打个折看。 6. </w:t>
      </w:r>
      <w:r>
        <w:rPr>
          <w:rFonts w:eastAsia="宋体" w:ascii="Times New Roman" w:hAnsi="Times New Roman"/>
          <w:b/>
        </w:rPr>
        <w:t>员工在温和收缩</w:t>
      </w:r>
      <w:r>
        <w:rPr>
          <w:rFonts w:eastAsia="宋体" w:ascii="Times New Roman" w:hAnsi="Times New Roman"/>
        </w:rPr>
        <w:t xml:space="preserve">：2025 年末 5,336 人、同比 </w:t>
      </w:r>
      <w:r>
        <w:rPr>
          <w:rFonts w:eastAsia="宋体" w:ascii="Times New Roman" w:hAnsi="Times New Roman"/>
          <w:b/>
        </w:rPr>
        <w:t>−5.36%</w:t>
      </w:r>
      <w:r>
        <w:rPr>
          <w:rFonts w:eastAsia="宋体" w:ascii="Times New Roman" w:hAnsi="Times New Roman"/>
        </w:rPr>
        <w:t>（一年减了约 300 人）；人均创利 1.18 万、同比 −33.19%。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计划专员（校招编码 </w:t>
            </w:r>
            <w:r>
              <w:rPr>
                <w:rFonts w:eastAsia="宋体" w:ascii="Times New Roman" w:hAnsi="Times New Roman"/>
                <w:b/>
              </w:rPr>
              <w:t>J13731</w:t>
            </w:r>
            <w:r>
              <w:rPr>
                <w:rFonts w:eastAsia="宋体" w:ascii="Times New Roman" w:hAnsi="Times New Roman"/>
              </w:rPr>
              <w:t>，2026-08-26 发布）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官方简章归入「供应链类」；实际职能归属生产计划 / PMC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 · 全职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中山市民众镇众安大道 105 号</w:t>
            </w:r>
            <w:r>
              <w:rPr>
                <w:rFonts w:eastAsia="宋体" w:ascii="Times New Roman" w:hAnsi="Times New Roman"/>
              </w:rPr>
              <w:t>（中山洲明智能制造基地）；岗位页另列惠州市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 人</w:t>
            </w:r>
            <w:r>
              <w:rPr>
                <w:rFonts w:eastAsia="宋体" w:ascii="Times New Roman" w:hAnsi="Times New Roman"/>
              </w:rPr>
              <w:t>（供应链类四个岗里名额最少）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本科及以上，2027 届（毕业时间 2026.09–2027.08）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经济统计学、物流管理、</w:t>
            </w:r>
            <w:r>
              <w:rPr>
                <w:rFonts w:eastAsia="宋体" w:ascii="Times New Roman" w:hAnsi="Times New Roman"/>
                <w:b/>
              </w:rPr>
              <w:t>供应链管理</w:t>
            </w:r>
            <w:r>
              <w:rPr>
                <w:rFonts w:eastAsia="宋体" w:ascii="Times New Roman" w:hAnsi="Times New Roman"/>
              </w:rPr>
              <w:t>（高校就业网逐字含本专业）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10~20K/月</w:t>
            </w:r>
            <w:r>
              <w:rPr>
                <w:rFonts w:eastAsia="宋体" w:ascii="Times New Roman" w:hAnsi="Times New Roman"/>
              </w:rPr>
              <w:t>（供应链类上限最高）；简章「综合年薪 12–40W」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截止日期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2026-12-31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流程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网申 → 简历初筛 → </w:t>
            </w:r>
            <w:r>
              <w:rPr>
                <w:rFonts w:eastAsia="宋体" w:ascii="Times New Roman" w:hAnsi="Times New Roman"/>
                <w:b/>
              </w:rPr>
              <w:t>在线笔试</w:t>
            </w:r>
            <w:r>
              <w:rPr>
                <w:rFonts w:eastAsia="宋体" w:ascii="Times New Roman" w:hAnsi="Times New Roman"/>
              </w:rPr>
              <w:t xml:space="preserve"> → 面试 → 测评 → offer → 三方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p>
      <w:r>
        <w:rPr>
          <w:rFonts w:eastAsia="宋体" w:ascii="Times New Roman" w:hAnsi="Times New Roman"/>
        </w:rPr>
        <w:t>官方写的五条职责，其实就是一条闭环：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排产 → 下指令 → 盯进度 → 拉异常 → 复盘指标</w:t>
      </w:r>
      <w:r>
        <w:rPr>
          <w:rFonts w:eastAsia="宋体" w:ascii="Times New Roman" w:hAnsi="Times New Roman"/>
        </w:rPr>
        <w:t>，然后回到排产。</w:t>
      </w:r>
    </w:p>
    <w:p>
      <w:r>
        <w:rPr>
          <w:rFonts w:eastAsia="宋体" w:ascii="Times New Roman" w:hAnsi="Times New Roman"/>
        </w:rPr>
        <w:t>拆开看每天在做什么：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接到销售订单先核产能</w:t>
      </w:r>
      <w:r>
        <w:rPr>
          <w:rFonts w:eastAsia="宋体" w:ascii="Times New Roman" w:hAnsi="Times New Roman"/>
        </w:rPr>
        <w:t>：这条线这个月还剩多少工时可排，客户要的那个交期到底能不能接。不能接就要谈——要么延交期，要么加线，要么外协。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排日/周/月计划，下生产指令</w:t>
      </w:r>
      <w:r>
        <w:rPr>
          <w:rFonts w:eastAsia="宋体" w:ascii="Times New Roman" w:hAnsi="Times New Roman"/>
        </w:rPr>
        <w:t>：把订单拆成工单下发到车间。这里最考验人的是</w:t>
      </w:r>
      <w:r>
        <w:rPr>
          <w:rFonts w:eastAsia="宋体" w:ascii="Times New Roman" w:hAnsi="Times New Roman"/>
          <w:b/>
        </w:rPr>
        <w:t>摊平负荷</w:t>
      </w:r>
      <w:r>
        <w:rPr>
          <w:rFonts w:eastAsia="宋体" w:ascii="Times New Roman" w:hAnsi="Times New Roman"/>
        </w:rPr>
        <w:t>——不能让 A 线一天爆、B 线一天闲，因为一条线空转的成本和赶工加班的成本都算在计划头上。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全天盯进度</w:t>
      </w:r>
      <w:r>
        <w:rPr>
          <w:rFonts w:eastAsia="宋体" w:ascii="Times New Roman" w:hAnsi="Times New Roman"/>
        </w:rPr>
        <w:t>：哪张单落后了、卡在哪个工位（贴片、插件、组装、老化、测试、包装），掉了就马上协调补回来。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遇异常就要拉人</w:t>
      </w:r>
      <w:r>
        <w:rPr>
          <w:rFonts w:eastAsia="宋体" w:ascii="Times New Roman" w:hAnsi="Times New Roman"/>
        </w:rPr>
        <w:t>：产能不足、交期冲突、物料滞后——这三种是最常见的。要把计划、采购、生产、销售拉到一张桌子上重新排序，</w:t>
      </w:r>
      <w:r>
        <w:rPr>
          <w:rFonts w:eastAsia="宋体" w:ascii="Times New Roman" w:hAnsi="Times New Roman"/>
          <w:b/>
        </w:rPr>
        <w:t>而这些人一个都不归你管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月底算账</w:t>
      </w:r>
      <w:r>
        <w:rPr>
          <w:rFonts w:eastAsia="宋体" w:ascii="Times New Roman" w:hAnsi="Times New Roman"/>
        </w:rPr>
        <w:t>：生产达成率、订单交付率，回头改排产规则和提前期参数。</w:t>
      </w:r>
    </w:p>
    <w:p>
      <w:pPr>
        <w:pStyle w:val="Heading3"/>
      </w:pPr>
      <w:r>
        <w:rPr>
          <w:rFonts w:eastAsia="微软雅黑" w:ascii="Microsoft YaHei" w:hAnsi="Microsoft YaHei"/>
        </w:rPr>
        <w:t>一、2.3 这个岗位在业务链条的哪个位置</w:t>
      </w:r>
    </w:p>
    <w:p>
      <w:r>
        <w:rPr>
          <w:rFonts w:eastAsia="宋体" w:ascii="Times New Roman" w:hAnsi="Times New Roman"/>
        </w:rPr>
        <w:t>主计划（MPS）+ 生产排程（PC），处在「</w:t>
      </w:r>
      <w:r>
        <w:rPr>
          <w:rFonts w:eastAsia="宋体" w:ascii="Times New Roman" w:hAnsi="Times New Roman"/>
          <w:b/>
        </w:rPr>
        <w:t>销售订单承诺 → 产能平衡 → 生产指令 → 现场执行 → 交付复盘</w:t>
      </w:r>
      <w:r>
        <w:rPr>
          <w:rFonts w:eastAsia="宋体" w:ascii="Times New Roman" w:hAnsi="Times New Roman"/>
        </w:rPr>
        <w:t>」这一段，是</w:t>
      </w:r>
      <w:r>
        <w:rPr>
          <w:rFonts w:eastAsia="宋体" w:ascii="Times New Roman" w:hAnsi="Times New Roman"/>
          <w:b/>
        </w:rPr>
        <w:t>对客户承诺交期负责的那一端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它和同批次的「物控专员」（J13728）正好一人一半：</w:t>
      </w:r>
      <w:r>
        <w:rPr>
          <w:rFonts w:eastAsia="宋体" w:ascii="Times New Roman" w:hAnsi="Times New Roman"/>
          <w:b/>
        </w:rPr>
        <w:t>物控管料齐不齐，计划管产能排不排得下、交期守不守得住</w:t>
      </w:r>
      <w:r>
        <w:rPr>
          <w:rFonts w:eastAsia="宋体" w:ascii="Times New Roman" w:hAnsi="Times New Roman"/>
        </w:rPr>
        <w:t>。两个岗在真实工作里是每天要对接的上下游——物控发现某颗料赶不上，第一个通知的就是计划；计划要插单，第一个要问的也是物控。</w:t>
      </w:r>
    </w:p>
    <w:p>
      <w:r>
        <w:rPr>
          <w:rFonts w:eastAsia="宋体" w:ascii="Times New Roman" w:hAnsi="Times New Roman"/>
        </w:rPr>
        <w:t>⚠️ 说清一件事：这个岗的日常坐标是</w:t>
      </w:r>
      <w:r>
        <w:rPr>
          <w:rFonts w:eastAsia="宋体" w:ascii="Times New Roman" w:hAnsi="Times New Roman"/>
          <w:b/>
        </w:rPr>
        <w:t>车间</w:t>
      </w:r>
      <w:r>
        <w:rPr>
          <w:rFonts w:eastAsia="宋体" w:ascii="Times New Roman" w:hAnsi="Times New Roman"/>
        </w:rPr>
        <w:t>，不是电脑前的纯数据分析。要下产线、要跟班长当面对进度、要在几条线抢产能时站出来排序。这是它和「供应链数据分析」类岗位最本质的区别，也是为什么它的门槛写的是「逻辑思维、统筹协调」而不是「建模能力」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岗位挑战（面试会被问到的真问题）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订单碎、插单多</w:t>
      </w:r>
      <w:r>
        <w:rPr>
          <w:rFonts w:eastAsia="宋体" w:ascii="Times New Roman" w:hAnsi="Times New Roman"/>
        </w:rPr>
        <w:t>。前五大客户只占 6.32%，意味着客户极度分散；LED 屏又是典型的</w:t>
      </w:r>
      <w:r>
        <w:rPr>
          <w:rFonts w:eastAsia="宋体" w:ascii="Times New Roman" w:hAnsi="Times New Roman"/>
          <w:b/>
        </w:rPr>
        <w:t>定制化、小批量、多品种</w:t>
      </w:r>
      <w:r>
        <w:rPr>
          <w:rFonts w:eastAsia="宋体" w:ascii="Times New Roman" w:hAnsi="Times New Roman"/>
        </w:rPr>
        <w:t>产品（点间距、箱体尺寸、亮度、控制系统全都可以变）。排产的实际难点不是「算」，是</w:t>
      </w:r>
      <w:r>
        <w:rPr>
          <w:rFonts w:eastAsia="宋体" w:ascii="Times New Roman" w:hAnsi="Times New Roman"/>
          <w:b/>
        </w:rPr>
        <w:t>换型</w:t>
      </w:r>
      <w:r>
        <w:rPr>
          <w:rFonts w:eastAsia="宋体" w:ascii="Times New Roman" w:hAnsi="Times New Roman"/>
        </w:rPr>
        <w:t>——同一台贴片机从 A 型号切到 B 型号要停机调机，切多了产能全耗在换型上。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交期承诺和产能永远在打架</w:t>
      </w:r>
      <w:r>
        <w:rPr>
          <w:rFonts w:eastAsia="宋体" w:ascii="Times New Roman" w:hAnsi="Times New Roman"/>
        </w:rPr>
        <w:t>。销售想接单，产能就那么多。计划员的日常是「在不够的产能里分配给谁先做」，这件事没有标准答案，只有取舍。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没有指挥权，只有推动力</w:t>
      </w:r>
      <w:r>
        <w:rPr>
          <w:rFonts w:eastAsia="宋体" w:ascii="Times New Roman" w:hAnsi="Times New Roman"/>
        </w:rPr>
        <w:t>。计划要催采购、催生产、催项目确认，但这三方都不汇报给你。能不能推动，靠的是把影响面量化出来（缺这颗料影响哪几台机器、影响哪个交付日），而不是靠催。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指标压力具体</w:t>
      </w:r>
      <w:r>
        <w:rPr>
          <w:rFonts w:eastAsia="宋体" w:ascii="Times New Roman" w:hAnsi="Times New Roman"/>
        </w:rPr>
        <w:t>。生产达成率、交付率是硬考核，掉下来要写原因。而原因往往不在计划自己手上（料没到、设备坏、客户改需求）。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要处理「两头受气」</w:t>
      </w:r>
      <w:r>
        <w:rPr>
          <w:rFonts w:eastAsia="宋体" w:ascii="Times New Roman" w:hAnsi="Times New Roman"/>
        </w:rPr>
        <w:t>。销售嫌交期长，生产嫌计划变。这个岗位天然在中间。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r>
        <w:rPr>
          <w:rFonts w:eastAsia="宋体" w:ascii="Times New Roman" w:hAnsi="Times New Roman"/>
        </w:rPr>
        <w:t>公司官方说法是</w:t>
      </w:r>
      <w:r>
        <w:rPr>
          <w:rFonts w:eastAsia="宋体" w:ascii="Times New Roman" w:hAnsi="Times New Roman"/>
          <w:b/>
        </w:rPr>
        <w:t>管理 / 专业双通道 + Z 字形路径 + 每年 2 次晋升调薪机会</w:t>
      </w:r>
      <w:r>
        <w:rPr>
          <w:rFonts w:eastAsia="宋体" w:ascii="Times New Roman" w:hAnsi="Times New Roman"/>
        </w:rPr>
        <w:t>（校招简章原文）。</w:t>
      </w:r>
    </w:p>
    <w:p>
      <w:r>
        <w:rPr>
          <w:rFonts w:eastAsia="宋体" w:ascii="Times New Roman" w:hAnsi="Times New Roman"/>
        </w:rPr>
        <w:t>按 LED 制造业的通行路径，计划岗往上走大致三条：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：计划专员 → 计划主管（带 3–5 人）→ PMC 经理 / 供应链经理 → 运营总监。这条最标准，但需要 3–5 年。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横向（往物控/采购）</w:t>
      </w:r>
      <w:r>
        <w:rPr>
          <w:rFonts w:eastAsia="宋体" w:ascii="Times New Roman" w:hAnsi="Times New Roman"/>
        </w:rPr>
        <w:t>：计划和物控本来就同源，转采购也有基础，因为知道料是怎么被算出来的。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横向（往项目/交付）</w:t>
      </w:r>
      <w:r>
        <w:rPr>
          <w:rFonts w:eastAsia="宋体" w:ascii="Times New Roman" w:hAnsi="Times New Roman"/>
        </w:rPr>
        <w:t>：LED 屏是项目制交付，懂排产的人转项目管理（PM）很自然，这条在洲明这种做工程屏的公司里机会不少。</w:t>
      </w:r>
    </w:p>
    <w:p>
      <w:r>
        <w:rPr>
          <w:rFonts w:eastAsia="宋体" w:ascii="Times New Roman" w:hAnsi="Times New Roman"/>
          <w:b/>
        </w:rPr>
        <w:t>要泼的冷水</w:t>
      </w:r>
      <w:r>
        <w:rPr>
          <w:rFonts w:eastAsia="宋体" w:ascii="Times New Roman" w:hAnsi="Times New Roman"/>
        </w:rPr>
        <w:t>：这家公司目前扣非亏损、正在降本，意味着</w:t>
      </w:r>
      <w:r>
        <w:rPr>
          <w:rFonts w:eastAsia="宋体" w:ascii="Times New Roman" w:hAnsi="Times New Roman"/>
          <w:b/>
        </w:rPr>
        <w:t>晋升和调薪的实际落地可能不如简章写的那么顺</w:t>
      </w:r>
      <w:r>
        <w:rPr>
          <w:rFonts w:eastAsia="宋体" w:ascii="Times New Roman" w:hAnsi="Times New Roman"/>
        </w:rPr>
        <w:t>。「每年 2 次机会」是制度上限，不是承诺。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准入判断（先看能不能投）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关卡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本科及以上，2027 届，符合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无风险</w:t>
            </w:r>
            <w:r>
              <w:rPr>
                <w:rFonts w:eastAsia="宋体" w:ascii="Times New Roman" w:hAnsi="Times New Roman"/>
              </w:rPr>
              <w:t>——高校就业网结构化字段</w:t>
            </w:r>
            <w:r>
              <w:rPr>
                <w:rFonts w:eastAsia="宋体" w:ascii="Times New Roman" w:hAnsi="Times New Roman"/>
                <w:b/>
              </w:rPr>
              <w:t>逐字列出「供应链管理」</w:t>
            </w:r>
            <w:r>
              <w:rPr>
                <w:rFonts w:eastAsia="宋体" w:ascii="Times New Roman" w:hAnsi="Times New Roman"/>
              </w:rPr>
              <w:t>，集团年度简章写「供应链、物流管理、统计学等理工科」，两处口径一致且都覆盖本专业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名额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⚠️ 仅 </w:t>
            </w:r>
            <w:r>
              <w:rPr>
                <w:rFonts w:eastAsia="宋体" w:ascii="Times New Roman" w:hAnsi="Times New Roman"/>
                <w:b/>
              </w:rPr>
              <w:t>2 人</w:t>
            </w:r>
            <w:r>
              <w:rPr>
                <w:rFonts w:eastAsia="宋体" w:ascii="Times New Roman" w:hAnsi="Times New Roman"/>
              </w:rPr>
              <w:t>，是供应链类四个岗里最少的，竞争最集中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投递限额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⚠️ 官方限「每位同学可投 </w:t>
            </w:r>
            <w:r>
              <w:rPr>
                <w:rFonts w:eastAsia="宋体" w:ascii="Times New Roman" w:hAnsi="Times New Roman"/>
                <w:b/>
              </w:rPr>
              <w:t>2 个志愿</w:t>
            </w:r>
            <w:r>
              <w:rPr>
                <w:rFonts w:eastAsia="宋体" w:ascii="Times New Roman" w:hAnsi="Times New Roman"/>
              </w:rPr>
              <w:t>」，同批次的采购专员、物流专员也在抢这 2 个额度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笔试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⚠️ 流程含</w:t>
            </w:r>
            <w:r>
              <w:rPr>
                <w:rFonts w:eastAsia="宋体" w:ascii="Times New Roman" w:hAnsi="Times New Roman"/>
                <w:b/>
              </w:rPr>
              <w:t>在线笔试</w:t>
            </w:r>
            <w:r>
              <w:rPr>
                <w:rFonts w:eastAsia="宋体" w:ascii="Times New Roman" w:hAnsi="Times New Roman"/>
              </w:rPr>
              <w:t>，不是纯面试</w:t>
            </w:r>
          </w:p>
        </w:tc>
      </w:tr>
    </w:tbl>
    <w:p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：准入无阻碍，可以投。真正的门槛是</w:t>
      </w:r>
      <w:r>
        <w:rPr>
          <w:rFonts w:eastAsia="宋体" w:ascii="Times New Roman" w:hAnsi="Times New Roman"/>
          <w:b/>
        </w:rPr>
        <w:t>2 个名额 + 2 个志愿额度</w:t>
      </w:r>
      <w:r>
        <w:rPr>
          <w:rFonts w:eastAsia="宋体" w:ascii="Times New Roman" w:hAnsi="Times New Roman"/>
        </w:rPr>
        <w:t>怎么分配。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</w:rPr>
        <w:t>正面（官方渠道，🥇）：</w:t>
      </w:r>
    </w:p>
    <w:p>
      <w:pPr>
        <w:pStyle w:val="ListBullet"/>
      </w:pPr>
      <w:r>
        <w:rPr>
          <w:rFonts w:eastAsia="宋体" w:ascii="Times New Roman" w:hAnsi="Times New Roman"/>
        </w:rPr>
        <w:t>弹性工作制、业务导师全流程辅导、721 学习法则、训战结合</w:t>
      </w:r>
    </w:p>
    <w:p>
      <w:pPr>
        <w:pStyle w:val="ListBullet"/>
      </w:pPr>
      <w:r>
        <w:rPr>
          <w:rFonts w:eastAsia="宋体" w:ascii="Times New Roman" w:hAnsi="Times New Roman"/>
        </w:rPr>
        <w:t>管理/专业双通道、每年 2 次晋升调薪</w:t>
      </w:r>
    </w:p>
    <w:p>
      <w:pPr>
        <w:pStyle w:val="ListBullet"/>
      </w:pPr>
      <w:r>
        <w:rPr>
          <w:rFonts w:eastAsia="宋体" w:ascii="Times New Roman" w:hAnsi="Times New Roman"/>
        </w:rPr>
        <w:t>五险一金</w:t>
      </w:r>
      <w:r>
        <w:rPr>
          <w:rFonts w:eastAsia="宋体" w:ascii="Times New Roman" w:hAnsi="Times New Roman"/>
          <w:b/>
        </w:rPr>
        <w:t>全额缴纳</w:t>
      </w:r>
      <w:r>
        <w:rPr>
          <w:rFonts w:eastAsia="宋体" w:ascii="Times New Roman" w:hAnsi="Times New Roman"/>
        </w:rPr>
        <w:t>、餐补/房补、员工宿舍与人才房、员工餐厅、健身房、六大兴趣社团、U 基金（员工互助）</w:t>
      </w:r>
    </w:p>
    <w:p>
      <w:pPr>
        <w:pStyle w:val="ListBullet"/>
      </w:pPr>
      <w:r>
        <w:rPr>
          <w:rFonts w:eastAsia="宋体" w:ascii="Times New Roman" w:hAnsi="Times New Roman"/>
        </w:rPr>
        <w:t>综合年薪 12–40W</w:t>
      </w:r>
    </w:p>
    <w:p>
      <w:r>
        <w:rPr>
          <w:rFonts w:eastAsia="宋体" w:ascii="Times New Roman" w:hAnsi="Times New Roman"/>
        </w:rPr>
        <w:t>负面（网络口碑，🥉，</w:t>
      </w:r>
      <w:r>
        <w:rPr>
          <w:rFonts w:eastAsia="宋体" w:ascii="Times New Roman" w:hAnsi="Times New Roman"/>
          <w:b/>
        </w:rPr>
        <w:t>证据等级低但不能忽略</w:t>
      </w:r>
      <w:r>
        <w:rPr>
          <w:rFonts w:eastAsia="宋体" w:ascii="Times New Roman" w:hAnsi="Times New Roman"/>
        </w:rPr>
        <w:t>）：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牛客网、应届生求职网 </w:t>
      </w:r>
      <w:r>
        <w:rPr>
          <w:rFonts w:eastAsia="宋体" w:ascii="Times New Roman" w:hAnsi="Times New Roman"/>
          <w:b/>
        </w:rPr>
        <w:t>2023–2024 届两份相互独立的 offer 选择帖</w:t>
      </w:r>
      <w:r>
        <w:rPr>
          <w:rFonts w:eastAsia="宋体" w:ascii="Times New Roman" w:hAnsi="Times New Roman"/>
        </w:rPr>
        <w:t>，一致提到：入职前</w:t>
      </w:r>
      <w:r>
        <w:rPr>
          <w:rFonts w:eastAsia="宋体" w:ascii="Times New Roman" w:hAnsi="Times New Roman"/>
          <w:b/>
        </w:rPr>
        <w:t>强制签「奋斗者协议」</w:t>
      </w:r>
      <w:r>
        <w:rPr>
          <w:rFonts w:eastAsia="宋体" w:ascii="Times New Roman" w:hAnsi="Times New Roman"/>
        </w:rPr>
        <w:t xml:space="preserve">、工作日加班到 </w:t>
      </w:r>
      <w:r>
        <w:rPr>
          <w:rFonts w:eastAsia="宋体" w:ascii="Times New Roman" w:hAnsi="Times New Roman"/>
          <w:b/>
        </w:rPr>
        <w:t>20:00–21:00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有双休但加班无加班费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公积金按 5%</w:t>
      </w:r>
      <w:r>
        <w:rPr>
          <w:rFonts w:eastAsia="宋体" w:ascii="Times New Roman" w:hAnsi="Times New Roman"/>
        </w:rPr>
        <w:t xml:space="preserve"> 缴。</w:t>
      </w:r>
    </w:p>
    <w:p>
      <w:pPr>
        <w:pStyle w:val="ListBullet"/>
      </w:pPr>
      <w:r>
        <w:rPr>
          <w:rFonts w:eastAsia="宋体" w:ascii="Times New Roman" w:hAnsi="Times New Roman"/>
        </w:rPr>
        <w:t>需要说清：这两帖针对的是</w:t>
      </w:r>
      <w:r>
        <w:rPr>
          <w:rFonts w:eastAsia="宋体" w:ascii="Times New Roman" w:hAnsi="Times New Roman"/>
          <w:b/>
        </w:rPr>
        <w:t>电子工程师等技术岗、2023–2024 届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不是本届、不是计划岗</w:t>
      </w:r>
      <w:r>
        <w:rPr>
          <w:rFonts w:eastAsia="宋体" w:ascii="Times New Roman" w:hAnsi="Times New Roman"/>
        </w:rPr>
        <w:t>。所以只能当风险提示，不能当定论。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p>
      <w:pPr>
        <w:pStyle w:val="ListBullet"/>
      </w:pPr>
      <w:r>
        <w:rPr>
          <w:rFonts w:eastAsia="宋体" w:ascii="Times New Roman" w:hAnsi="Times New Roman"/>
        </w:rPr>
        <w:t>官方口径只有「</w:t>
      </w:r>
      <w:r>
        <w:rPr>
          <w:rFonts w:eastAsia="宋体" w:ascii="Times New Roman" w:hAnsi="Times New Roman"/>
          <w:b/>
        </w:rPr>
        <w:t>弹性工作制</w:t>
      </w:r>
      <w:r>
        <w:rPr>
          <w:rFonts w:eastAsia="宋体" w:ascii="Times New Roman" w:hAnsi="Times New Roman"/>
        </w:rPr>
        <w:t>」四个字，</w:t>
      </w:r>
      <w:r>
        <w:rPr>
          <w:rFonts w:eastAsia="宋体" w:ascii="Times New Roman" w:hAnsi="Times New Roman"/>
          <w:b/>
        </w:rPr>
        <w:t>没有承诺双休</w:t>
      </w:r>
      <w:r>
        <w:rPr>
          <w:rFonts w:eastAsia="宋体" w:ascii="Times New Roman" w:hAnsi="Times New Roman"/>
        </w:rPr>
        <w:t>，也没写加班补偿方式。</w:t>
      </w:r>
    </w:p>
    <w:p>
      <w:pPr>
        <w:pStyle w:val="ListBullet"/>
      </w:pPr>
      <w:r>
        <w:rPr>
          <w:rFonts w:eastAsia="宋体" w:ascii="Times New Roman" w:hAnsi="Times New Roman"/>
        </w:rPr>
        <w:t>制造业 PMC 的现实节奏：</w:t>
      </w:r>
      <w:r>
        <w:rPr>
          <w:rFonts w:eastAsia="宋体" w:ascii="Times New Roman" w:hAnsi="Times New Roman"/>
          <w:b/>
        </w:rPr>
        <w:t>月初月末、排产周、大项目发货前</w:t>
      </w:r>
      <w:r>
        <w:rPr>
          <w:rFonts w:eastAsia="宋体" w:ascii="Times New Roman" w:hAnsi="Times New Roman"/>
        </w:rPr>
        <w:t>是三个高峰。LED 屏是项目制交付，赶船期/赶展会是常态。</w:t>
      </w:r>
    </w:p>
    <w:p>
      <w:pPr>
        <w:pStyle w:val="ListBullet"/>
      </w:pPr>
      <w:r>
        <w:rPr>
          <w:rFonts w:eastAsia="宋体" w:ascii="Times New Roman" w:hAnsi="Times New Roman"/>
        </w:rPr>
        <w:t>口碑指向「加班到 20–21 点、无加班费」，与「弹性工作制」这四个字并不矛盾——弹性往往指</w:t>
      </w:r>
      <w:r>
        <w:rPr>
          <w:rFonts w:eastAsia="宋体" w:ascii="Times New Roman" w:hAnsi="Times New Roman"/>
          <w:b/>
        </w:rPr>
        <w:t>上班时间可以浮动</w:t>
      </w:r>
      <w:r>
        <w:rPr>
          <w:rFonts w:eastAsia="宋体" w:ascii="Times New Roman" w:hAnsi="Times New Roman"/>
        </w:rPr>
        <w:t>，不等于</w:t>
      </w:r>
      <w:r>
        <w:rPr>
          <w:rFonts w:eastAsia="宋体" w:ascii="Times New Roman" w:hAnsi="Times New Roman"/>
          <w:b/>
        </w:rPr>
        <w:t>工时短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这一项是本次评分被压到 71 分（而非 86 分）的唯一原因</w:t>
      </w:r>
      <w:r>
        <w:rPr>
          <w:rFonts w:eastAsia="宋体" w:ascii="Times New Roman" w:hAnsi="Times New Roman"/>
        </w:rPr>
        <w:t>，也是宣讲会现场必须问清的第一件事。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月薪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10~20K</w:t>
            </w:r>
            <w:r>
              <w:rPr>
                <w:rFonts w:eastAsia="宋体" w:ascii="Times New Roman" w:hAnsi="Times New Roman"/>
              </w:rPr>
              <w:t>（高校就业网口径，供应链类四岗里上限最高）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年薪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简章口径「基本薪资 + 绩效奖金 + 年终奖，</w:t>
            </w:r>
            <w:r>
              <w:rPr>
                <w:rFonts w:eastAsia="宋体" w:ascii="Times New Roman" w:hAnsi="Times New Roman"/>
                <w:b/>
              </w:rPr>
              <w:t>综合年薪 12–40W</w:t>
            </w:r>
            <w:r>
              <w:rPr>
                <w:rFonts w:eastAsia="宋体" w:ascii="Times New Roman" w:hAnsi="Times New Roman"/>
              </w:rPr>
              <w:t>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五险一金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全额缴纳（但口碑指向公积金比例 5%）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补贴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餐补（计划岗）/ 房补（物控岗）、员工宿舍与人才房、员工餐厅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长期激励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股票期权</w:t>
            </w:r>
            <w:r>
              <w:rPr>
                <w:rFonts w:eastAsia="宋体" w:ascii="Times New Roman" w:hAnsi="Times New Roman"/>
              </w:rPr>
              <w:t>（注意：当前股价 5.03 元、PE 为负，期权价值需打折看）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带薪年假、健康体检、U 基金、健身房、六大兴趣社团</w:t>
            </w:r>
          </w:p>
        </w:tc>
      </w:tr>
    </w:tbl>
    <w:p>
      <w:r>
        <w:rPr>
          <w:rFonts w:eastAsia="宋体" w:ascii="Times New Roman" w:hAnsi="Times New Roman"/>
          <w:b/>
        </w:rPr>
        <w:t>📌 判断</w:t>
      </w:r>
      <w:r>
        <w:rPr>
          <w:rFonts w:eastAsia="宋体" w:ascii="Times New Roman" w:hAnsi="Times New Roman"/>
        </w:rPr>
        <w:t>：12–40W 这个区间很宽，实际大概率落在</w:t>
      </w:r>
      <w:r>
        <w:rPr>
          <w:rFonts w:eastAsia="宋体" w:ascii="Times New Roman" w:hAnsi="Times New Roman"/>
          <w:b/>
        </w:rPr>
        <w:t>中低位</w:t>
      </w:r>
      <w:r>
        <w:rPr>
          <w:rFonts w:eastAsia="宋体" w:ascii="Times New Roman" w:hAnsi="Times New Roman"/>
        </w:rPr>
        <w:t>（本科应届、非核心研发岗）。10–20K 的月薪区间在制造业里属中上，但公积金 5% 会让实际到手/长期积累打折扣。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r>
        <w:rPr>
          <w:rFonts w:eastAsia="宋体" w:ascii="Times New Roman" w:hAnsi="Times New Roman"/>
        </w:rPr>
        <w:t>从公开信息能看出的三条：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制造业的强执行文化</w:t>
      </w:r>
      <w:r>
        <w:rPr>
          <w:rFonts w:eastAsia="宋体" w:ascii="Times New Roman" w:hAnsi="Times New Roman"/>
        </w:rPr>
        <w:t>。公司自述「三高三化」（高强度、高绩效、高回报 / 专业化、国际化、数字化），这套语言本身就是信号。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成本敏感</w:t>
      </w:r>
      <w:r>
        <w:rPr>
          <w:rFonts w:eastAsia="宋体" w:ascii="Times New Roman" w:hAnsi="Times New Roman"/>
        </w:rPr>
        <w:t>。扣非亏损 + 毛利率三年降 6 个点 + 存货应收双恶化，这种财务状态下的公司，culture 一定偏「省」和「紧」——差旅、加班餐、福利细节都会收紧。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老板个人色彩重</w:t>
      </w:r>
      <w:r>
        <w:rPr>
          <w:rFonts w:eastAsia="宋体" w:ascii="Times New Roman" w:hAnsi="Times New Roman"/>
        </w:rPr>
        <w:t>。创始人林洺锋持股已降至 5.14%、持续减持，说明公司治理上创始人影响力在减弱，但历史上是典型的创始人主导型企业。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裁员／优化历史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未检索到公开披露的大规模裁员公告</w:t>
      </w:r>
      <w:r>
        <w:rPr>
          <w:rFonts w:eastAsia="宋体" w:ascii="Times New Roman" w:hAnsi="Times New Roman"/>
        </w:rPr>
        <w:t>（这一点必须说清，不能为了渲染风险而编造）。</w:t>
      </w:r>
    </w:p>
    <w:p>
      <w:pPr>
        <w:pStyle w:val="ListBullet"/>
      </w:pPr>
      <w:r>
        <w:rPr>
          <w:rFonts w:eastAsia="宋体" w:ascii="Times New Roman" w:hAnsi="Times New Roman"/>
        </w:rPr>
        <w:t>可观察到的事实是</w:t>
      </w:r>
      <w:r>
        <w:rPr>
          <w:rFonts w:eastAsia="宋体" w:ascii="Times New Roman" w:hAnsi="Times New Roman"/>
          <w:b/>
        </w:rPr>
        <w:t>员工总数在温和收缩</w:t>
      </w:r>
      <w:r>
        <w:rPr>
          <w:rFonts w:eastAsia="宋体" w:ascii="Times New Roman" w:hAnsi="Times New Roman"/>
        </w:rPr>
        <w:t xml:space="preserve">：2025 年末 5,336 人、同比 </w:t>
      </w:r>
      <w:r>
        <w:rPr>
          <w:rFonts w:eastAsia="宋体" w:ascii="Times New Roman" w:hAnsi="Times New Roman"/>
          <w:b/>
        </w:rPr>
        <w:t>−5.36%</w:t>
      </w:r>
      <w:r>
        <w:rPr>
          <w:rFonts w:eastAsia="宋体" w:ascii="Times New Roman" w:hAnsi="Times New Roman"/>
        </w:rPr>
        <w:t>，一年减少约 300 人；同期人均创利 1.18 万、同比 −33.19%。</w:t>
      </w:r>
    </w:p>
    <w:p>
      <w:pPr>
        <w:pStyle w:val="ListBullet"/>
      </w:pPr>
      <w:r>
        <w:rPr>
          <w:rFonts w:eastAsia="宋体" w:ascii="Times New Roman" w:hAnsi="Times New Roman"/>
        </w:rPr>
        <w:t>与之相反的动作是</w:t>
      </w:r>
      <w:r>
        <w:rPr>
          <w:rFonts w:eastAsia="宋体" w:ascii="Times New Roman" w:hAnsi="Times New Roman"/>
          <w:b/>
        </w:rPr>
        <w:t>惠州基地在扩产、计划新增 500 人</w:t>
      </w:r>
      <w:r>
        <w:rPr>
          <w:rFonts w:eastAsia="宋体" w:ascii="Times New Roman" w:hAnsi="Times New Roman"/>
        </w:rPr>
        <w:t>（2026-10-15 环评批复）。所以更准确的判断是：</w:t>
      </w:r>
      <w:r>
        <w:rPr>
          <w:rFonts w:eastAsia="宋体" w:ascii="Times New Roman" w:hAnsi="Times New Roman"/>
          <w:b/>
        </w:rPr>
        <w:t>总量在优化、产能在转移</w:t>
      </w:r>
      <w:r>
        <w:rPr>
          <w:rFonts w:eastAsia="宋体" w:ascii="Times New Roman" w:hAnsi="Times New Roman"/>
        </w:rPr>
        <w:t>——老业务收缩、新产能（大亚湾扩建、中山基地）在扩，不是全面收缩。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p>
      <w:r>
        <w:rPr>
          <w:rFonts w:eastAsia="宋体" w:ascii="Times New Roman" w:hAnsi="Times New Roman"/>
          <w:b/>
        </w:rPr>
        <w:t>这家公司的定位是「行业龙头 + 财务承压 + 岗位真实」。</w:t>
      </w:r>
    </w:p>
    <w:p>
      <w:pPr>
        <w:pStyle w:val="ListBullet"/>
      </w:pPr>
      <w:r>
        <w:rPr>
          <w:rFonts w:eastAsia="宋体" w:ascii="Times New Roman" w:hAnsi="Times New Roman"/>
        </w:rPr>
        <w:t>值得去的地方：</w:t>
      </w:r>
      <w:r>
        <w:rPr>
          <w:rFonts w:eastAsia="宋体" w:ascii="Times New Roman" w:hAnsi="Times New Roman"/>
          <w:b/>
        </w:rPr>
        <w:t>全球第一的行业地位是真的，能见到的业务复杂度是真的</w:t>
      </w:r>
      <w:r>
        <w:rPr>
          <w:rFonts w:eastAsia="宋体" w:ascii="Times New Roman" w:hAnsi="Times New Roman"/>
        </w:rPr>
        <w:t>（多品种小批量定制、56.96% 海外订单、项目制交付），这种环境下练出来的排产能力，出去到任何制造业都能用。而且正在扩产、岗位不是虚招。</w:t>
      </w:r>
    </w:p>
    <w:p>
      <w:pPr>
        <w:pStyle w:val="ListBullet"/>
      </w:pPr>
      <w:r>
        <w:rPr>
          <w:rFonts w:eastAsia="宋体" w:ascii="Times New Roman" w:hAnsi="Times New Roman"/>
        </w:rPr>
        <w:t>要接受的地方：</w:t>
      </w:r>
      <w:r>
        <w:rPr>
          <w:rFonts w:eastAsia="宋体" w:ascii="Times New Roman" w:hAnsi="Times New Roman"/>
          <w:b/>
        </w:rPr>
        <w:t>利润薄、成本紧、加班是常态</w:t>
      </w:r>
      <w:r>
        <w:rPr>
          <w:rFonts w:eastAsia="宋体" w:ascii="Times New Roman" w:hAnsi="Times New Roman"/>
        </w:rPr>
        <w:t>，涨薪空间受业绩拖累，期权在当下不值钱。</w:t>
      </w:r>
    </w:p>
    <w:p>
      <w:pPr>
        <w:pStyle w:val="ListBullet"/>
      </w:pPr>
      <w:r>
        <w:rPr>
          <w:rFonts w:eastAsia="宋体" w:ascii="Times New Roman" w:hAnsi="Times New Roman"/>
        </w:rPr>
        <w:t>一句话：</w:t>
      </w:r>
      <w:r>
        <w:rPr>
          <w:rFonts w:eastAsia="宋体" w:ascii="Times New Roman" w:hAnsi="Times New Roman"/>
          <w:b/>
        </w:rPr>
        <w:t>这是个「练本事」的地方，不是「享福利」的地方。</w:t>
      </w:r>
      <w:r>
        <w:rPr>
          <w:rFonts w:eastAsia="宋体" w:ascii="Times New Roman" w:hAnsi="Times New Roman"/>
        </w:rPr>
        <w:t xml:space="preserve"> 对 2027 届第一份工作来说，如果目标是三年内练出硬本事，它合格；如果目标是稳定和性价比，它不是最优选。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pPr>
        <w:pStyle w:val="Heading3"/>
      </w:pPr>
      <w:r>
        <w:rPr>
          <w:rFonts w:eastAsia="微软雅黑" w:ascii="Microsoft YaHei" w:hAnsi="Microsoft YaHei"/>
        </w:rPr>
        <w:t>一、4.1 顾虑 1：专业能不能投 —— ✅ 这个岗没有风险</w:t>
      </w:r>
    </w:p>
    <w:p>
      <w:r>
        <w:rPr>
          <w:rFonts w:eastAsia="宋体" w:ascii="Times New Roman" w:hAnsi="Times New Roman"/>
        </w:rPr>
        <w:t>这是她最在意的问题，本岗的答案是</w:t>
      </w:r>
      <w:r>
        <w:rPr>
          <w:rFonts w:eastAsia="宋体" w:ascii="Times New Roman" w:hAnsi="Times New Roman"/>
          <w:b/>
        </w:rPr>
        <w:t>明确的好消息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高校就业网结构化专业字段</w:t>
      </w:r>
      <w:r>
        <w:rPr>
          <w:rFonts w:eastAsia="宋体" w:ascii="Times New Roman" w:hAnsi="Times New Roman"/>
          <w:b/>
        </w:rPr>
        <w:t>逐字写着「供应链管理」</w:t>
      </w:r>
      <w:r>
        <w:rPr>
          <w:rFonts w:eastAsia="宋体" w:ascii="Times New Roman" w:hAnsi="Times New Roman"/>
        </w:rPr>
        <w:t>；</w:t>
      </w:r>
    </w:p>
    <w:p>
      <w:pPr>
        <w:pStyle w:val="ListBullet"/>
      </w:pPr>
      <w:r>
        <w:rPr>
          <w:rFonts w:eastAsia="宋体" w:ascii="Times New Roman" w:hAnsi="Times New Roman"/>
        </w:rPr>
        <w:t>集团年度简章写「供应链、物流管理、统计学等理工科」；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两处口径一致，且都覆盖她的专业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对比同批次的物控专员（专业字段只列「经济学类、数学类、电子信息科学类、统计学类、机械类」，五类无一是管理学门类），</w:t>
      </w:r>
      <w:r>
        <w:rPr>
          <w:rFonts w:eastAsia="宋体" w:ascii="Times New Roman" w:hAnsi="Times New Roman"/>
          <w:b/>
        </w:rPr>
        <w:t>这个岗在专业上是干净的</w:t>
      </w:r>
      <w:r>
        <w:rPr>
          <w:rFonts w:eastAsia="宋体" w:ascii="Times New Roman" w:hAnsi="Times New Roman"/>
        </w:rPr>
        <w:t>。如果只投一个，专业角度应该投这个。</w:t>
      </w:r>
    </w:p>
    <w:p>
      <w:pPr>
        <w:pStyle w:val="Heading3"/>
      </w:pPr>
      <w:r>
        <w:rPr>
          <w:rFonts w:eastAsia="微软雅黑" w:ascii="Microsoft YaHei" w:hAnsi="Microsoft YaHei"/>
        </w:rPr>
        <w:t>一、4.2 顾虑 2：这个岗她「干得了」吗 —— 一半对得上，一半是空白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要求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她的对应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逻辑思维、统筹协调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鱼跃 200+ 份材料三级校验、社区团购双层模型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有证据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对数字敏感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电商实训库存周转、销量预测；ERP 存货核算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有证据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精通 Excel 函数、数据透视表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简历技能栏有，课程项目实际用过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有证据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生产计划排程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无实操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空白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产能核算、产线负荷平衡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无实操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空白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生产进度跟进、现场协调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无实操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空白</w:t>
            </w:r>
          </w:p>
        </w:tc>
      </w:tr>
    </w:tbl>
    <w:p>
      <w:r>
        <w:rPr>
          <w:rFonts w:eastAsia="宋体" w:ascii="Times New Roman" w:hAnsi="Times New Roman"/>
          <w:b/>
        </w:rPr>
        <w:t>诚实的结论</w:t>
      </w:r>
      <w:r>
        <w:rPr>
          <w:rFonts w:eastAsia="宋体" w:ascii="Times New Roman" w:hAnsi="Times New Roman"/>
        </w:rPr>
        <w:t>：这个岗的</w:t>
      </w:r>
      <w:r>
        <w:rPr>
          <w:rFonts w:eastAsia="宋体" w:ascii="Times New Roman" w:hAnsi="Times New Roman"/>
          <w:b/>
        </w:rPr>
        <w:t>方法论部分（算需求、算库存、做表、逻辑闭环）她有，但「车间那一半」完全是空白</w:t>
      </w:r>
      <w:r>
        <w:rPr>
          <w:rFonts w:eastAsia="宋体" w:ascii="Times New Roman" w:hAnsi="Times New Roman"/>
        </w:rPr>
        <w:t>——她没进过工厂，不知道一条 SMT 线长什么样、换型要多久、班长为什么不愿意接急单。</w:t>
      </w:r>
    </w:p>
    <w:p>
      <w:r>
        <w:rPr>
          <w:rFonts w:eastAsia="宋体" w:ascii="Times New Roman" w:hAnsi="Times New Roman"/>
          <w:b/>
        </w:rPr>
        <w:t>这不是致命伤，但面试必须主动处理</w:t>
      </w:r>
      <w:r>
        <w:rPr>
          <w:rFonts w:eastAsia="宋体" w:ascii="Times New Roman" w:hAnsi="Times New Roman"/>
        </w:rPr>
        <w:t>。处理方式见第六部分的切入点 1。</w:t>
      </w:r>
    </w:p>
    <w:p>
      <w:pPr>
        <w:pStyle w:val="Heading3"/>
      </w:pPr>
      <w:r>
        <w:rPr>
          <w:rFonts w:eastAsia="微软雅黑" w:ascii="Microsoft YaHei" w:hAnsi="Microsoft YaHei"/>
        </w:rPr>
        <w:t>一、4.3 顾虑 3：加班与「奋斗者协议」—— 与她的红线直接冲突</w:t>
      </w:r>
    </w:p>
    <w:p>
      <w:r>
        <w:rPr>
          <w:rFonts w:eastAsia="宋体" w:ascii="Times New Roman" w:hAnsi="Times New Roman"/>
        </w:rPr>
        <w:t>她的求职画像里，红线第 1 条是「</w:t>
      </w:r>
      <w:r>
        <w:rPr>
          <w:rFonts w:eastAsia="宋体" w:ascii="Times New Roman" w:hAnsi="Times New Roman"/>
          <w:b/>
        </w:rPr>
        <w:t>严重加班且无补偿</w:t>
      </w:r>
      <w:r>
        <w:rPr>
          <w:rFonts w:eastAsia="宋体" w:ascii="Times New Roman" w:hAnsi="Times New Roman"/>
        </w:rPr>
        <w:t>」。</w:t>
      </w:r>
    </w:p>
    <w:p>
      <w:pPr>
        <w:pStyle w:val="ListBullet"/>
      </w:pPr>
      <w:r>
        <w:rPr>
          <w:rFonts w:eastAsia="宋体" w:ascii="Times New Roman" w:hAnsi="Times New Roman"/>
        </w:rPr>
        <w:t>口碑指向：工作日加班到 20–21 点、</w:t>
      </w:r>
      <w:r>
        <w:rPr>
          <w:rFonts w:eastAsia="宋体" w:ascii="Times New Roman" w:hAnsi="Times New Roman"/>
          <w:b/>
        </w:rPr>
        <w:t>无加班费</w:t>
      </w:r>
      <w:r>
        <w:rPr>
          <w:rFonts w:eastAsia="宋体" w:ascii="Times New Roman" w:hAnsi="Times New Roman"/>
        </w:rPr>
        <w:t>、入职签「奋斗者协议」。</w:t>
      </w:r>
    </w:p>
    <w:p>
      <w:pPr>
        <w:pStyle w:val="ListBullet"/>
      </w:pPr>
      <w:r>
        <w:rPr>
          <w:rFonts w:eastAsia="宋体" w:ascii="Times New Roman" w:hAnsi="Times New Roman"/>
        </w:rPr>
        <w:t>官方口径：只有「弹性工作制」，</w:t>
      </w:r>
      <w:r>
        <w:rPr>
          <w:rFonts w:eastAsia="宋体" w:ascii="Times New Roman" w:hAnsi="Times New Roman"/>
          <w:b/>
        </w:rPr>
        <w:t>没有承诺补偿方式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目前证据等级只到「网络口碑」（2023–2024 届技术岗），</w:t>
      </w:r>
      <w:r>
        <w:rPr>
          <w:rFonts w:eastAsia="宋体" w:ascii="Times New Roman" w:hAnsi="Times New Roman"/>
          <w:b/>
        </w:rPr>
        <w:t>不能直接判定为红线成立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建议动作</w:t>
      </w:r>
      <w:r>
        <w:rPr>
          <w:rFonts w:eastAsia="宋体" w:ascii="Times New Roman" w:hAnsi="Times New Roman"/>
        </w:rPr>
        <w:t>：宣讲会现场（今晚 18:30 山大中心校区海尔报告厅）当面问，问法见第六部分反问 1。</w:t>
      </w:r>
      <w:r>
        <w:rPr>
          <w:rFonts w:eastAsia="宋体" w:ascii="Times New Roman" w:hAnsi="Times New Roman"/>
          <w:b/>
        </w:rPr>
        <w:t>没问清之前不要因为 71 分就直接投</w:t>
      </w:r>
      <w:r>
        <w:rPr>
          <w:rFonts w:eastAsia="宋体" w:ascii="Times New Roman" w:hAnsi="Times New Roman"/>
        </w:rPr>
        <w:t>——这个分数本身就是「待核实」的状态分，不是终值。</w:t>
      </w:r>
    </w:p>
    <w:p>
      <w:pPr>
        <w:pStyle w:val="Heading3"/>
      </w:pPr>
      <w:r>
        <w:rPr>
          <w:rFonts w:eastAsia="微软雅黑" w:ascii="Microsoft YaHei" w:hAnsi="Microsoft YaHei"/>
        </w:rPr>
        <w:t>一、4.4 顾虑 4：地点在中山民众镇，不是深圳</w:t>
      </w:r>
    </w:p>
    <w:p>
      <w:pPr>
        <w:pStyle w:val="ListBullet"/>
      </w:pPr>
      <w:r>
        <w:rPr>
          <w:rFonts w:eastAsia="宋体" w:ascii="Times New Roman" w:hAnsi="Times New Roman"/>
        </w:rPr>
        <w:t>中山基地位于</w:t>
      </w:r>
      <w:r>
        <w:rPr>
          <w:rFonts w:eastAsia="宋体" w:ascii="Times New Roman" w:hAnsi="Times New Roman"/>
          <w:b/>
        </w:rPr>
        <w:t>民众镇</w:t>
      </w:r>
      <w:r>
        <w:rPr>
          <w:rFonts w:eastAsia="宋体" w:ascii="Times New Roman" w:hAnsi="Times New Roman"/>
        </w:rPr>
        <w:t>，是中山的产业镇，不是市区。生活便利度、租房成本、周末娱乐都跟深圳/广州市区差一截。</w:t>
      </w:r>
    </w:p>
    <w:p>
      <w:pPr>
        <w:pStyle w:val="ListBullet"/>
      </w:pPr>
      <w:r>
        <w:rPr>
          <w:rFonts w:eastAsia="宋体" w:ascii="Times New Roman" w:hAnsi="Times New Roman"/>
        </w:rPr>
        <w:t>好处是生活成本低、有宿舍/人才房、离珠海/广州都不远。</w:t>
      </w:r>
    </w:p>
    <w:p>
      <w:pPr>
        <w:pStyle w:val="ListBullet"/>
      </w:pPr>
      <w:r>
        <w:rPr>
          <w:rFonts w:eastAsia="宋体" w:ascii="Times New Roman" w:hAnsi="Times New Roman"/>
        </w:rPr>
        <w:t>她的家人在</w:t>
      </w:r>
      <w:r>
        <w:rPr>
          <w:rFonts w:eastAsia="宋体" w:ascii="Times New Roman" w:hAnsi="Times New Roman"/>
          <w:b/>
        </w:rPr>
        <w:t>宁波</w:t>
      </w:r>
      <w:r>
        <w:rPr>
          <w:rFonts w:eastAsia="宋体" w:ascii="Times New Roman" w:hAnsi="Times New Roman"/>
        </w:rPr>
        <w:t>，中山到宁波需要飞或高铁 8 小时以上。这一点她需要自己权衡——</w:t>
      </w:r>
      <w:r>
        <w:rPr>
          <w:rFonts w:eastAsia="宋体" w:ascii="Times New Roman" w:hAnsi="Times New Roman"/>
          <w:b/>
        </w:rPr>
        <w:t>第一份工作的地点，往往决定了未来三年的生活半径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一、4.5 顾虑 5：10~20K 的区间，本科应届大概率在中低位</w:t>
      </w:r>
    </w:p>
    <w:p>
      <w:pPr>
        <w:pStyle w:val="ListBullet"/>
      </w:pPr>
      <w:r>
        <w:rPr>
          <w:rFonts w:eastAsia="宋体" w:ascii="Times New Roman" w:hAnsi="Times New Roman"/>
        </w:rPr>
        <w:t>这个区间对应的是「本科应届 10–13K、硕士或有经验 15–20K」的常见分布。</w:t>
      </w:r>
    </w:p>
    <w:p>
      <w:pPr>
        <w:pStyle w:val="ListBullet"/>
      </w:pPr>
      <w:r>
        <w:rPr>
          <w:rFonts w:eastAsia="宋体" w:ascii="Times New Roman" w:hAnsi="Times New Roman"/>
        </w:rPr>
        <w:t>简章写「综合年薪 12–40W」，12W 对应月薪约 8.5K（含年终），40W 基本是研发/销售的头部。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合理预期：月薪 10–13K、年包 13–17W。</w:t>
      </w:r>
      <w:r>
        <w:rPr>
          <w:rFonts w:eastAsia="宋体" w:ascii="Times New Roman" w:hAnsi="Times New Roman"/>
        </w:rPr>
        <w:t xml:space="preserve"> 宣讲会可以问，但要问得得体（见反问 5）。</w:t>
      </w:r>
    </w:p>
    <w:p>
      <w:pPr>
        <w:pStyle w:val="Heading3"/>
      </w:pPr>
      <w:r>
        <w:rPr>
          <w:rFonts w:eastAsia="微软雅黑" w:ascii="Microsoft YaHei" w:hAnsi="Microsoft YaHei"/>
        </w:rPr>
        <w:t>一、4.6 顾虑 6：2 个名额 + 2 个志愿额度 —— 这是最现实的策略问题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岗位只招 </w:t>
      </w:r>
      <w:r>
        <w:rPr>
          <w:rFonts w:eastAsia="宋体" w:ascii="Times New Roman" w:hAnsi="Times New Roman"/>
          <w:b/>
        </w:rPr>
        <w:t>2 人</w:t>
      </w:r>
      <w:r>
        <w:rPr>
          <w:rFonts w:eastAsia="宋体" w:ascii="Times New Roman" w:hAnsi="Times New Roman"/>
        </w:rPr>
        <w:t xml:space="preserve">，供应链类四个岗（计划、物控、采购、物流）共用 </w:t>
      </w:r>
      <w:r>
        <w:rPr>
          <w:rFonts w:eastAsia="宋体" w:ascii="Times New Roman" w:hAnsi="Times New Roman"/>
          <w:b/>
        </w:rPr>
        <w:t>2 个志愿额度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如果两个都投洲明（计划 + 物控），额度就用完了，</w:t>
      </w:r>
      <w:r>
        <w:rPr>
          <w:rFonts w:eastAsia="宋体" w:ascii="Times New Roman" w:hAnsi="Times New Roman"/>
          <w:b/>
        </w:rPr>
        <w:t>没法再投采购或物流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建议</w:t>
      </w:r>
      <w:r>
        <w:rPr>
          <w:rFonts w:eastAsia="宋体" w:ascii="Times New Roman" w:hAnsi="Times New Roman"/>
        </w:rPr>
        <w:t>：先把今晚宣讲会的两个问题问清（加班补偿 + 物控专业能不能过系统），再决定这 2 个额度怎么花。</w:t>
      </w:r>
      <w:r>
        <w:rPr>
          <w:rFonts w:eastAsia="宋体" w:ascii="Times New Roman" w:hAnsi="Times New Roman"/>
          <w:b/>
        </w:rPr>
        <w:t>不要今晚就急着投完</w:t>
      </w:r>
      <w:r>
        <w:rPr>
          <w:rFonts w:eastAsia="宋体" w:ascii="Times New Roman" w:hAnsi="Times New Roman"/>
        </w:rPr>
        <w:t>——截止是 12-31，还有两个月。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等级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岗位职责与任职资格（5+2 条原文）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`unilumin.zhiye.com` 岗位详情页 jobAdId `b4f923ee-...`，2026-08-26 发布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岗位编码 J13731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官方岗位页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学历、人数（2 人）、薪资（10~20K）、专业字段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南昌大学就业信息网《计划专员(2027届)》岗位页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高校就业网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集团年度专业口径「供应链、物流管理、统计学等理工科」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云校招《洲明科技 2027 届校园招聘简章》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福利、培训、双通道、每年 2 次调薪、2 个志愿限额、流程含笔试、最快 3 天 offer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同上校招简章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截止日期 2026-12-31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山东大学就业信息网公示、香港中文大学（深圳）就业系统 Deadline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高校官方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2023–2025 年财务数据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 2025 年年度报告（2026-04-22）、中证网、蓝鲸财经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 + 🥈 财经媒体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半年报数据（营收/净利/扣非/毛利率/现金流/分板块/分地区）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 2026 年半年度报告（2026-08-23）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行业规模 76.60 亿美元、+2%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行业研究机构 2026 年 LED 显示屏市场报告（经财经媒体转述）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利亚德、艾比森 2026H1 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两家公司 2026 年半年报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惠州大亚湾环评批复、3 亿扩产、28→70 万㎡/年、新增 500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惠州市生态环境部门环评公示（2026-10-15）、公司公告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员工总数 5,336（−5.36%）、人均创利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年年报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董事长减持、持股 5.14%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公司减持公告、财经媒体报道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股价 5.03 元、市值 54.84 亿、年初至今 −28.85%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2026-10-27 收盘行情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行情数据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「奋斗者协议」「加班 20–21 点无加班费」「公积金 5%」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牛客网、应届生求职网 2023–2024 届 offer 对比帖（两帖独立）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网络口碑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中山基地地址「民众镇众安大道 105 号」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工商/招聘信息披露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第三方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1：主动承认「车间那一半我是空白」，然后给出补法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「我课程里做的都是算的部分——按销量预测倒推采购、按 SKU 算库存周转、在 U8 里把单据流走通。但车间我没进过，换型要多久、一条线实际能排出多少，这些我是没有概念的。我打算入职后先跟着师傅把一条线从接单到出货跟完整一轮，把每个环节的实际耗时记下来，再回头看排产表。」</w:t>
      </w:r>
    </w:p>
    <w:p>
      <w:r>
        <w:rPr>
          <w:rFonts w:eastAsia="宋体" w:ascii="Times New Roman" w:hAnsi="Times New Roman"/>
          <w:b/>
        </w:rPr>
        <w:t>为什么有效</w:t>
      </w:r>
      <w:r>
        <w:rPr>
          <w:rFonts w:eastAsia="宋体" w:ascii="Times New Roman" w:hAnsi="Times New Roman"/>
        </w:rPr>
        <w:t>：这个岗的面试官最怕招来一个「只会做表、不肯下车间」的人。你先认了，他就不会再拿这个卡你；而且你给了具体补法，比「我学习能力强」有用一百倍。</w:t>
      </w:r>
    </w:p>
    <w:p>
      <w:r>
        <w:rPr>
          <w:rFonts w:eastAsia="宋体" w:ascii="Times New Roman" w:hAnsi="Times New Roman"/>
          <w:b/>
        </w:rPr>
        <w:t>切入点 2：用「存货周转 117 天、同比缩短 22 天」切入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「我看到中报里存货周转是 117 天、同比缩短了 22 天，应收账款也降了 3.6 亿。我理解这不是自然发生的，是公司在主动压库存、催回款。这种时候计划岗其实是最直接的执行端——排产排得粗一点，在制品就堆起来了。」</w:t>
      </w:r>
    </w:p>
    <w:p>
      <w:r>
        <w:rPr>
          <w:rFonts w:eastAsia="宋体" w:ascii="Times New Roman" w:hAnsi="Times New Roman"/>
          <w:b/>
        </w:rPr>
        <w:t>为什么有效</w:t>
      </w:r>
      <w:r>
        <w:rPr>
          <w:rFonts w:eastAsia="宋体" w:ascii="Times New Roman" w:hAnsi="Times New Roman"/>
        </w:rPr>
        <w:t>：这是</w:t>
      </w:r>
      <w:r>
        <w:rPr>
          <w:rFonts w:eastAsia="宋体" w:ascii="Times New Roman" w:hAnsi="Times New Roman"/>
          <w:b/>
        </w:rPr>
        <w:t>只有真看过财报的人才说得出</w:t>
      </w:r>
      <w:r>
        <w:rPr>
          <w:rFonts w:eastAsia="宋体" w:ascii="Times New Roman" w:hAnsi="Times New Roman"/>
        </w:rPr>
        <w:t>的数字，而且直接连到岗位价值。比说「贵公司是行业龙头」强十倍。</w:t>
      </w:r>
    </w:p>
    <w:p>
      <w:r>
        <w:rPr>
          <w:rFonts w:eastAsia="宋体" w:ascii="Times New Roman" w:hAnsi="Times New Roman"/>
          <w:b/>
        </w:rPr>
        <w:t>切入点 3：用「订单碎、供应商集中」这组矛盾切入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「我注意到两个数放在一起有点意思：前五大客户只占 6.32%，但前五大供应商占了采购额 27.72%。客户很散意味着订单碎、插单多；供应商集中意味着某一家出问题，可能整条线停。这两件事对计划的要求是相反的——一边要灵活，一边要稳。」</w:t>
      </w:r>
    </w:p>
    <w:p>
      <w:r>
        <w:rPr>
          <w:rFonts w:eastAsia="宋体" w:ascii="Times New Roman" w:hAnsi="Times New Roman"/>
          <w:b/>
        </w:rPr>
        <w:t>为什么有效</w:t>
      </w:r>
      <w:r>
        <w:rPr>
          <w:rFonts w:eastAsia="宋体" w:ascii="Times New Roman" w:hAnsi="Times New Roman"/>
        </w:rPr>
        <w:t>：这展示的是</w:t>
      </w:r>
      <w:r>
        <w:rPr>
          <w:rFonts w:eastAsia="宋体" w:ascii="Times New Roman" w:hAnsi="Times New Roman"/>
          <w:b/>
        </w:rPr>
        <w:t>分析能力</w:t>
      </w:r>
      <w:r>
        <w:rPr>
          <w:rFonts w:eastAsia="宋体" w:ascii="Times New Roman" w:hAnsi="Times New Roman"/>
        </w:rPr>
        <w:t>，不是背诵能力。面试官会立刻把你从「背公司简介的候选人」里区分出来。</w:t>
      </w:r>
    </w:p>
    <w:p>
      <w:r>
        <w:rPr>
          <w:rFonts w:eastAsia="宋体" w:ascii="Times New Roman" w:hAnsi="Times New Roman"/>
          <w:b/>
        </w:rPr>
        <w:t>切入点 4：把电商实训的「倒推」逻辑讲成计划语言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「我在电商实训里做过一条链：按 SKU 算库存周转，把周转慢的挑出来设预警线，再用历史销量做预测，倒推采购金额和补货量。这条链和物料计划是一回事——先知道要用多少、什么时候要用，再算什么时候买、买多少。区别只在于我算的是一个店铺的 SKU，你们算的是几十种物料和十几条线的产能。」</w:t>
      </w:r>
    </w:p>
    <w:p>
      <w:r>
        <w:rPr>
          <w:rFonts w:eastAsia="宋体" w:ascii="Times New Roman" w:hAnsi="Times New Roman"/>
          <w:b/>
        </w:rPr>
        <w:t>切入点 5：把鱼跃的「核对方法」讲成「防错机制」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「我在鱼跃帮学员收申报材料，前后两百多份。一开始挺乱，我就自己搭了个台账，把核对拆成录入、核对、提交三级，一级一级过。最后交上去的材料是齐的。这件事让我形成一个习惯：</w:t>
      </w:r>
      <w:r>
        <w:rPr>
          <w:rFonts w:eastAsia="宋体" w:ascii="Times New Roman" w:hAnsi="Times New Roman"/>
          <w:b/>
        </w:rPr>
        <w:t>重要的东西不能靠记性，要靠流程卡住</w:t>
      </w:r>
      <w:r>
        <w:rPr>
          <w:rFonts w:eastAsia="宋体" w:ascii="Times New Roman" w:hAnsi="Times New Roman"/>
        </w:rPr>
        <w:t>。计划岗每天要盯那么多单，我觉得也是同一个道理。」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反问的顺序有讲究：</w:t>
      </w:r>
      <w:r>
        <w:rPr>
          <w:rFonts w:eastAsia="宋体" w:ascii="Times New Roman" w:hAnsi="Times New Roman"/>
          <w:b/>
        </w:rPr>
        <w:t>先问工作内容，再问成长，最后才问待遇</w:t>
      </w:r>
      <w:r>
        <w:rPr>
          <w:rFonts w:eastAsia="宋体" w:ascii="Times New Roman" w:hAnsi="Times New Roman"/>
        </w:rPr>
        <w:t>。上来就问加班和钱，会显得只想找份工作。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（必问，且要问得得体）</w:t>
      </w:r>
      <w:r>
        <w:rPr>
          <w:rFonts w:eastAsia="宋体" w:ascii="Times New Roman" w:hAnsi="Times New Roman"/>
        </w:rPr>
        <w:t>「我看到简章写的是弹性工作制，想请教一下咱们计划岗的实际节奏——平时大概是几点下班？月末或者大项目发货前会不会有明显的高峰？加班这块公司是怎么安排的，是调休还是有补贴？」</w:t>
      </w:r>
    </w:p>
    <w:p>
      <w:pPr>
        <w:pStyle w:val="ListBullet"/>
      </w:pPr>
      <w:r>
        <w:rPr>
          <w:rFonts w:eastAsia="宋体" w:ascii="Times New Roman" w:hAnsi="Times New Roman"/>
        </w:rPr>
        <w:t>这问法把「加班」包在「节奏」里问，不冒犯，但答案一定听得出来。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（必问，涉及专业准入）</w:t>
      </w:r>
      <w:r>
        <w:rPr>
          <w:rFonts w:eastAsia="宋体" w:ascii="Times New Roman" w:hAnsi="Times New Roman"/>
        </w:rPr>
        <w:t>「我注意到同批次的物控专员，专业要求里没有明确写管理学门类。我学的是供应链管理，网申的专业下拉里能选到吗？会不会被系统筛掉？」</w:t>
      </w:r>
    </w:p>
    <w:p>
      <w:pPr>
        <w:pStyle w:val="ListBullet"/>
      </w:pPr>
      <w:r>
        <w:rPr>
          <w:rFonts w:eastAsia="宋体" w:ascii="Times New Roman" w:hAnsi="Times New Roman"/>
        </w:rPr>
        <w:t>这一问是替</w:t>
      </w:r>
      <w:r>
        <w:rPr>
          <w:rFonts w:eastAsia="宋体" w:ascii="Times New Roman" w:hAnsi="Times New Roman"/>
          <w:b/>
        </w:rPr>
        <w:t>物控岗</w:t>
      </w:r>
      <w:r>
        <w:rPr>
          <w:rFonts w:eastAsia="宋体" w:ascii="Times New Roman" w:hAnsi="Times New Roman"/>
        </w:rPr>
        <w:t>问的，但如果她只投计划岗，就不用问。</w:t>
      </w:r>
    </w:p>
    <w:p>
      <w:r>
        <w:rPr>
          <w:rFonts w:eastAsia="宋体" w:ascii="Times New Roman" w:hAnsi="Times New Roman"/>
        </w:rPr>
        <w:t>3. 「计划岗在中山基地这边，是跟着某一条产品线，还是全厂统筹？一个计划员大概负责多少种机型、多少条线？」</w:t>
      </w:r>
    </w:p>
    <w:p>
      <w:pPr>
        <w:pStyle w:val="ListBullet"/>
      </w:pPr>
      <w:r>
        <w:rPr>
          <w:rFonts w:eastAsia="宋体" w:ascii="Times New Roman" w:hAnsi="Times New Roman"/>
        </w:rPr>
        <w:t>这个问题能问出</w:t>
      </w:r>
      <w:r>
        <w:rPr>
          <w:rFonts w:eastAsia="宋体" w:ascii="Times New Roman" w:hAnsi="Times New Roman"/>
          <w:b/>
        </w:rPr>
        <w:t>真实工作量</w:t>
      </w:r>
      <w:r>
        <w:rPr>
          <w:rFonts w:eastAsia="宋体" w:ascii="Times New Roman" w:hAnsi="Times New Roman"/>
        </w:rPr>
        <w:t>，也能让面试官觉得你已经在想入职后的事了。</w:t>
      </w:r>
    </w:p>
    <w:p>
      <w:r>
        <w:rPr>
          <w:rFonts w:eastAsia="宋体" w:ascii="Times New Roman" w:hAnsi="Times New Roman"/>
        </w:rPr>
        <w:t>4. 「咱们现在订单里，改造/定制和标准品的比例大概是多少？我理解定制单多的话，排产的换型损耗会很吃产能。」</w:t>
      </w:r>
    </w:p>
    <w:p>
      <w:pPr>
        <w:pStyle w:val="ListBullet"/>
      </w:pPr>
      <w:r>
        <w:rPr>
          <w:rFonts w:eastAsia="宋体" w:ascii="Times New Roman" w:hAnsi="Times New Roman"/>
        </w:rPr>
        <w:t>展示你懂制造业的痛点。</w:t>
      </w:r>
    </w:p>
    <w:p>
      <w:r>
        <w:rPr>
          <w:rFonts w:eastAsia="宋体" w:ascii="Times New Roman" w:hAnsi="Times New Roman"/>
        </w:rPr>
        <w:t>5. 「如果入职，前三个月大概是怎么安排的？是先跟着师傅跟单，还是直接上手排产？」</w:t>
      </w:r>
    </w:p>
    <w:p>
      <w:r>
        <w:rPr>
          <w:rFonts w:eastAsia="宋体" w:ascii="Times New Roman" w:hAnsi="Times New Roman"/>
        </w:rPr>
        <w:t>6. 「我看公司这两年毛利率压力比较大，计划岗这边有没有对应的考核指标，比如库存周转或者在制品金额？」</w:t>
      </w:r>
    </w:p>
    <w:p>
      <w:pPr>
        <w:pStyle w:val="ListBullet"/>
      </w:pPr>
      <w:r>
        <w:rPr>
          <w:rFonts w:eastAsia="宋体" w:ascii="Times New Roman" w:hAnsi="Times New Roman"/>
        </w:rPr>
        <w:t>这问题有点锐，但问得专业。如果面试官愿意聊，说明这个岗是真的被重视。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r>
        <w:rPr>
          <w:rFonts w:eastAsia="宋体" w:ascii="Times New Roman" w:hAnsi="Times New Roman"/>
        </w:rPr>
        <w:t>拿到 offer 后，</w:t>
      </w:r>
      <w:r>
        <w:rPr>
          <w:rFonts w:eastAsia="宋体" w:ascii="Times New Roman" w:hAnsi="Times New Roman"/>
          <w:b/>
        </w:rPr>
        <w:t>书面确认</w:t>
      </w:r>
      <w:r>
        <w:rPr>
          <w:rFonts w:eastAsia="宋体" w:ascii="Times New Roman" w:hAnsi="Times New Roman"/>
        </w:rPr>
        <w:t>以下 8 项：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薪资构成</w:t>
      </w:r>
      <w:r>
        <w:rPr>
          <w:rFonts w:eastAsia="宋体" w:ascii="Times New Roman" w:hAnsi="Times New Roman"/>
        </w:rPr>
        <w:t>：基本工资 / 绩效 / 年终各占多少？10~20K 落在哪一档？试用期是否打折？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公积金比例</w:t>
      </w:r>
      <w:r>
        <w:rPr>
          <w:rFonts w:eastAsia="宋体" w:ascii="Times New Roman" w:hAnsi="Times New Roman"/>
        </w:rPr>
        <w:t>：是 5% 还是 12%？缴存基数按什么算？（口碑指向 5%，必须核）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加班安排</w:t>
      </w:r>
      <w:r>
        <w:rPr>
          <w:rFonts w:eastAsia="宋体" w:ascii="Times New Roman" w:hAnsi="Times New Roman"/>
        </w:rPr>
        <w:t>：是否有加班费或调休？「奋斗者协议」是否存在？是否强制签？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>：确定在中山民众镇，还是可能调惠州？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岗位内容</w:t>
      </w:r>
      <w:r>
        <w:rPr>
          <w:rFonts w:eastAsia="宋体" w:ascii="Times New Roman" w:hAnsi="Times New Roman"/>
        </w:rPr>
        <w:t>：是生产计划（排产），还是会被安排去做物控/跟单？两者差别很大。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考核指标</w:t>
      </w:r>
      <w:r>
        <w:rPr>
          <w:rFonts w:eastAsia="宋体" w:ascii="Times New Roman" w:hAnsi="Times New Roman"/>
        </w:rPr>
        <w:t>：生产达成率、交付率的具体目标值是多少？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住宿</w:t>
      </w:r>
      <w:r>
        <w:rPr>
          <w:rFonts w:eastAsia="宋体" w:ascii="Times New Roman" w:hAnsi="Times New Roman"/>
        </w:rPr>
        <w:t>：员工宿舍/人才房是否需要排队？自付多少？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股票期权</w:t>
      </w:r>
      <w:r>
        <w:rPr>
          <w:rFonts w:eastAsia="宋体" w:ascii="Times New Roman" w:hAnsi="Times New Roman"/>
        </w:rPr>
        <w:t>：行权价、归属期、当前是否有授予计划（PE 为负时，别把它算进年包）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以下信息</w:t>
      </w:r>
      <w:r>
        <w:rPr>
          <w:rFonts w:eastAsia="宋体" w:ascii="Times New Roman" w:hAnsi="Times New Roman"/>
          <w:b/>
        </w:rPr>
        <w:t>公开渠道查不到</w:t>
      </w:r>
      <w:r>
        <w:rPr>
          <w:rFonts w:eastAsia="宋体" w:ascii="Times New Roman" w:hAnsi="Times New Roman"/>
        </w:rPr>
        <w:t>，需要宣讲会现场或面试时问清，</w:t>
      </w:r>
      <w:r>
        <w:rPr>
          <w:rFonts w:eastAsia="宋体" w:ascii="Times New Roman" w:hAnsi="Times New Roman"/>
          <w:b/>
        </w:rPr>
        <w:t>不做推测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为什么重要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怎么补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计划岗实际归属部门（PMC？生产部？供应链部？）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决定汇报线和话语权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3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一个计划员负责的机型数与产线数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决定真实工作量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3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中山基地的实际产能与产线数量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判断岗位分量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现场问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加班补偿方式（调休/加班费/无）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直接撞她的红线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1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「奋斗者协议」是否真实存在、是否强制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1（侧问）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公积金实际比例与基数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影响实际收入 5–10%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入职核实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10~20K 中本科应届的实际落点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决定要不要谈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5 / offer 阶段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是否有轮岗（计划 ↔ 物控 ↔ 采购）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影响三年成长路径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5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在线笔试考什么（行测？专业？英语？）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决定要不要提前准备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网申后留意通知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第三方聚合站写的「2026-10-05 截止」是否另有批次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影响投递时间窗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以山大就业网 12-31 为准，网申时看系统提示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深圳市洲明科技股份有限公司-计划专员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