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750C" w14:textId="77777777" w:rsidR="00184A61" w:rsidRPr="00184A61" w:rsidRDefault="00184A61" w:rsidP="004F190F">
      <w:pPr>
        <w:widowControl/>
        <w:spacing w:before="100" w:beforeAutospacing="1" w:after="100" w:afterAutospacing="1" w:line="360" w:lineRule="auto"/>
        <w:jc w:val="center"/>
        <w:rPr>
          <w:rFonts w:ascii="宋体" w:hAnsi="宋体" w:cs="宋体" w:hint="eastAsia"/>
          <w:b/>
          <w:color w:val="000000"/>
          <w:kern w:val="0"/>
          <w:sz w:val="36"/>
          <w:szCs w:val="36"/>
        </w:rPr>
      </w:pPr>
      <w:r w:rsidRPr="00184A61">
        <w:rPr>
          <w:rFonts w:ascii="宋体" w:hAnsi="宋体" w:cs="宋体" w:hint="eastAsia"/>
          <w:b/>
          <w:color w:val="000000"/>
          <w:kern w:val="0"/>
          <w:sz w:val="36"/>
          <w:szCs w:val="36"/>
        </w:rPr>
        <w:t>招聘简章</w:t>
      </w:r>
    </w:p>
    <w:p w14:paraId="7F430301" w14:textId="77777777" w:rsidR="004F190F" w:rsidRPr="004F190F" w:rsidRDefault="004F190F" w:rsidP="004F190F">
      <w:pPr>
        <w:spacing w:line="480" w:lineRule="auto"/>
        <w:ind w:firstLineChars="200" w:firstLine="480"/>
        <w:jc w:val="left"/>
        <w:rPr>
          <w:rFonts w:ascii="宋体" w:hAnsi="宋体"/>
          <w:sz w:val="24"/>
        </w:rPr>
      </w:pPr>
      <w:r w:rsidRPr="004F190F">
        <w:rPr>
          <w:rFonts w:ascii="宋体" w:hAnsi="宋体" w:hint="eastAsia"/>
          <w:sz w:val="24"/>
        </w:rPr>
        <w:t>晶端显示精密电子</w:t>
      </w:r>
      <w:r w:rsidRPr="004F190F">
        <w:rPr>
          <w:rFonts w:ascii="宋体" w:hAnsi="宋体"/>
          <w:sz w:val="24"/>
        </w:rPr>
        <w:t>(苏州)有限公司</w:t>
      </w:r>
      <w:r w:rsidRPr="004F190F">
        <w:rPr>
          <w:rFonts w:ascii="宋体" w:hAnsi="宋体" w:hint="eastAsia"/>
          <w:sz w:val="24"/>
        </w:rPr>
        <w:t>是</w:t>
      </w:r>
      <w:r w:rsidRPr="004F190F">
        <w:rPr>
          <w:rFonts w:ascii="宋体" w:hAnsi="宋体"/>
          <w:sz w:val="24"/>
        </w:rPr>
        <w:t>苏州东山精密制造股份有限公司</w:t>
      </w:r>
      <w:r w:rsidRPr="004F190F">
        <w:rPr>
          <w:rFonts w:ascii="宋体" w:hAnsi="宋体" w:hint="eastAsia"/>
          <w:sz w:val="24"/>
        </w:rPr>
        <w:t>全资子公司。公司成立于</w:t>
      </w:r>
      <w:r w:rsidRPr="004F190F">
        <w:rPr>
          <w:rFonts w:ascii="宋体" w:hAnsi="宋体"/>
          <w:sz w:val="24"/>
        </w:rPr>
        <w:t>1996年2月</w:t>
      </w:r>
      <w:r w:rsidRPr="004F190F">
        <w:rPr>
          <w:rFonts w:ascii="宋体" w:hAnsi="宋体" w:hint="eastAsia"/>
          <w:sz w:val="24"/>
        </w:rPr>
        <w:t>，地址位于苏州市高新区金枫路</w:t>
      </w:r>
      <w:r w:rsidRPr="004F190F">
        <w:rPr>
          <w:rFonts w:ascii="宋体" w:hAnsi="宋体"/>
          <w:sz w:val="24"/>
        </w:rPr>
        <w:t>168号</w:t>
      </w:r>
      <w:r w:rsidRPr="004F190F">
        <w:rPr>
          <w:rFonts w:ascii="宋体" w:hAnsi="宋体" w:hint="eastAsia"/>
          <w:sz w:val="24"/>
        </w:rPr>
        <w:t>，注册资本</w:t>
      </w:r>
      <w:r w:rsidRPr="004F190F">
        <w:rPr>
          <w:rFonts w:ascii="宋体" w:hAnsi="宋体"/>
          <w:sz w:val="24"/>
        </w:rPr>
        <w:t>10.437亿元</w:t>
      </w:r>
      <w:r w:rsidRPr="004F190F">
        <w:rPr>
          <w:rFonts w:ascii="宋体" w:hAnsi="宋体" w:hint="eastAsia"/>
          <w:sz w:val="24"/>
        </w:rPr>
        <w:t>，占地面积195亩，建筑面积41000平方米，目前员工1750人。公司主要产品为车载液晶显示屏，主要客户欧、美、日一线品牌汽车。公司已通过了品质I</w:t>
      </w:r>
      <w:r w:rsidRPr="004F190F">
        <w:rPr>
          <w:rFonts w:ascii="宋体" w:hAnsi="宋体"/>
          <w:sz w:val="24"/>
        </w:rPr>
        <w:t>TF16949</w:t>
      </w:r>
      <w:r w:rsidRPr="004F190F">
        <w:rPr>
          <w:rFonts w:ascii="宋体" w:hAnsi="宋体" w:hint="eastAsia"/>
          <w:sz w:val="24"/>
        </w:rPr>
        <w:t>，环境I</w:t>
      </w:r>
      <w:r w:rsidRPr="004F190F">
        <w:rPr>
          <w:rFonts w:ascii="宋体" w:hAnsi="宋体"/>
          <w:sz w:val="24"/>
        </w:rPr>
        <w:t>SO14001,</w:t>
      </w:r>
      <w:r w:rsidRPr="004F190F">
        <w:rPr>
          <w:rFonts w:ascii="宋体" w:hAnsi="宋体" w:hint="eastAsia"/>
          <w:sz w:val="24"/>
        </w:rPr>
        <w:t>安全卫生</w:t>
      </w:r>
      <w:r w:rsidRPr="004F190F">
        <w:rPr>
          <w:rFonts w:ascii="宋体" w:hAnsi="宋体"/>
          <w:sz w:val="24"/>
        </w:rPr>
        <w:t>ISO45001</w:t>
      </w:r>
      <w:r w:rsidRPr="004F190F">
        <w:rPr>
          <w:rFonts w:ascii="宋体" w:hAnsi="宋体" w:hint="eastAsia"/>
          <w:sz w:val="24"/>
        </w:rPr>
        <w:t>的认证。</w:t>
      </w:r>
    </w:p>
    <w:p w14:paraId="48D73FAA" w14:textId="77777777" w:rsidR="00220CCA" w:rsidRDefault="00220CCA" w:rsidP="00220CCA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</w:p>
    <w:p w14:paraId="04B231CE" w14:textId="77777777" w:rsidR="0009062A" w:rsidRDefault="00220CCA" w:rsidP="00267A68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一</w:t>
      </w:r>
      <w:r w:rsidR="004F190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、</w:t>
      </w:r>
      <w:r w:rsidR="00267A68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招聘岗位：</w:t>
      </w:r>
      <w:r w:rsidR="009C6CB9" w:rsidRPr="009C6CB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成本分析专员</w:t>
      </w:r>
    </w:p>
    <w:p w14:paraId="432D6588" w14:textId="77777777" w:rsidR="00A0239D" w:rsidRDefault="00267A68" w:rsidP="00A0239D">
      <w:pPr>
        <w:spacing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3F9CE700" w14:textId="77777777" w:rsidR="009C6CB9" w:rsidRDefault="009C6CB9" w:rsidP="009C6CB9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9C6CB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1.新产品成本拆解与报价测算；</w:t>
      </w:r>
    </w:p>
    <w:p w14:paraId="0156C79E" w14:textId="77777777" w:rsidR="009C6CB9" w:rsidRDefault="009C6CB9" w:rsidP="009C6CB9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9C6CB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2.BOM 与工艺成本核对；</w:t>
      </w:r>
    </w:p>
    <w:p w14:paraId="793498FD" w14:textId="77777777" w:rsidR="009C6CB9" w:rsidRDefault="009C6CB9" w:rsidP="009C6CB9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9C6CB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3.报价版本管理与毛利复盘；</w:t>
      </w:r>
    </w:p>
    <w:p w14:paraId="71DE22A3" w14:textId="77777777" w:rsidR="009C6CB9" w:rsidRDefault="009C6CB9" w:rsidP="009C6CB9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9C6CB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4.市场与竞品成本对标；</w:t>
      </w:r>
    </w:p>
    <w:p w14:paraId="71E3AED7" w14:textId="77777777" w:rsidR="00A0239D" w:rsidRPr="00333289" w:rsidRDefault="009C6CB9" w:rsidP="009C6CB9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9C6CB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5.文档与数据维护</w:t>
      </w:r>
      <w:r w:rsidR="00A0239D" w:rsidRPr="003332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46B75009" w14:textId="77777777" w:rsidR="00A0239D" w:rsidRDefault="0009062A" w:rsidP="00A0239D">
      <w:pPr>
        <w:spacing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09062A">
        <w:rPr>
          <w:rFonts w:ascii="宋体" w:hAnsi="宋体" w:cs="宋体"/>
          <w:bCs/>
          <w:color w:val="000000"/>
          <w:kern w:val="0"/>
          <w:sz w:val="24"/>
          <w:szCs w:val="21"/>
        </w:rPr>
        <w:t>任职资格</w:t>
      </w:r>
      <w:r w:rsidR="00267A68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：</w:t>
      </w:r>
    </w:p>
    <w:p w14:paraId="018652B3" w14:textId="77777777" w:rsidR="0009062A" w:rsidRDefault="009C6CB9" w:rsidP="009C6CB9">
      <w:pPr>
        <w:spacing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本科学历，CET6，</w:t>
      </w:r>
      <w:r w:rsidRPr="009C6CB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优先理工科背景（工业工程，材料科学，财务等）</w:t>
      </w:r>
      <w:r w:rsidR="0009062A" w:rsidRPr="0009062A">
        <w:rPr>
          <w:rFonts w:ascii="宋体" w:hAnsi="宋体" w:cs="宋体"/>
          <w:bCs/>
          <w:color w:val="000000"/>
          <w:kern w:val="0"/>
          <w:sz w:val="24"/>
          <w:szCs w:val="21"/>
        </w:rPr>
        <w:t>；</w:t>
      </w:r>
    </w:p>
    <w:p w14:paraId="191F3FF2" w14:textId="77777777" w:rsidR="00D03B00" w:rsidRPr="0009062A" w:rsidRDefault="00D03B00" w:rsidP="00267A68">
      <w:pPr>
        <w:spacing w:line="360" w:lineRule="auto"/>
        <w:ind w:firstLineChars="650" w:firstLine="156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</w:p>
    <w:p w14:paraId="5EE4F31E" w14:textId="77777777" w:rsidR="00220CCA" w:rsidRDefault="00220CCA" w:rsidP="0009062A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二、招聘岗位：</w:t>
      </w:r>
      <w:r w:rsid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业务专员</w:t>
      </w:r>
    </w:p>
    <w:p w14:paraId="104FA0D4" w14:textId="77777777" w:rsidR="00A0239D" w:rsidRDefault="00220CCA" w:rsidP="00220CCA">
      <w:pPr>
        <w:spacing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59D9956B" w14:textId="77777777" w:rsidR="00993942" w:rsidRPr="00993942" w:rsidRDefault="00993942" w:rsidP="00993942">
      <w:pPr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1.执行年度营业目标</w:t>
      </w:r>
    </w:p>
    <w:p w14:paraId="0B4610C0" w14:textId="77777777" w:rsidR="00993942" w:rsidRPr="00993942" w:rsidRDefault="00993942" w:rsidP="00993942">
      <w:pPr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2.新产品开发及研发阶段问题点解决</w:t>
      </w:r>
    </w:p>
    <w:p w14:paraId="19FD584A" w14:textId="77777777" w:rsidR="00993942" w:rsidRPr="00993942" w:rsidRDefault="00993942" w:rsidP="00993942">
      <w:pPr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3.初期量产资材问题提前规划及发生问题点协助解决</w:t>
      </w:r>
    </w:p>
    <w:p w14:paraId="2730CDC0" w14:textId="77777777" w:rsidR="00993942" w:rsidRPr="00993942" w:rsidRDefault="00993942" w:rsidP="00993942">
      <w:pPr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4.应收帐款之收取</w:t>
      </w:r>
    </w:p>
    <w:p w14:paraId="16520170" w14:textId="77777777" w:rsidR="00993942" w:rsidRPr="00993942" w:rsidRDefault="00993942" w:rsidP="00993942">
      <w:pPr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5.执行上级交付之各项指示</w:t>
      </w:r>
    </w:p>
    <w:p w14:paraId="630DF27D" w14:textId="77777777" w:rsidR="00993942" w:rsidRPr="00993942" w:rsidRDefault="00993942" w:rsidP="00993942">
      <w:pPr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6.执行报价、议价、接单过程</w:t>
      </w:r>
    </w:p>
    <w:p w14:paraId="291C8638" w14:textId="77777777" w:rsidR="00993942" w:rsidRPr="00993942" w:rsidRDefault="00993942" w:rsidP="00993942">
      <w:pPr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 xml:space="preserve">7.市场及竞争对手状况分析 </w:t>
      </w:r>
    </w:p>
    <w:p w14:paraId="4655DFE5" w14:textId="77777777" w:rsidR="00993942" w:rsidRPr="00993942" w:rsidRDefault="00993942" w:rsidP="00993942">
      <w:pPr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8.进行或参与环保产品的合同评审</w:t>
      </w:r>
    </w:p>
    <w:p w14:paraId="677B2DF4" w14:textId="77777777" w:rsidR="00993942" w:rsidRDefault="00993942" w:rsidP="00993942">
      <w:pPr>
        <w:spacing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9.维护好与客户开发团队的客户关系，真实了解客户需求并准确传递厂内，组织内部资源实现客户需求.</w:t>
      </w:r>
    </w:p>
    <w:p w14:paraId="7B9EDAB4" w14:textId="77777777" w:rsidR="00A0239D" w:rsidRDefault="00220CCA" w:rsidP="00993942">
      <w:pPr>
        <w:spacing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lastRenderedPageBreak/>
        <w:t>岗位要求：</w:t>
      </w:r>
    </w:p>
    <w:p w14:paraId="18392F44" w14:textId="77777777" w:rsidR="00220CCA" w:rsidRDefault="00993942" w:rsidP="00993942">
      <w:pPr>
        <w:spacing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本科学历，CET6，</w:t>
      </w:r>
      <w:r w:rsidRPr="009C6CB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理工科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，</w:t>
      </w: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具备多语种如韩语/日语优先</w:t>
      </w:r>
      <w:r w:rsidRPr="0009062A">
        <w:rPr>
          <w:rFonts w:ascii="宋体" w:hAnsi="宋体" w:cs="宋体"/>
          <w:bCs/>
          <w:color w:val="000000"/>
          <w:kern w:val="0"/>
          <w:sz w:val="24"/>
          <w:szCs w:val="21"/>
        </w:rPr>
        <w:t>；</w:t>
      </w:r>
      <w:r w:rsidR="00220CCA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 xml:space="preserve"> </w:t>
      </w:r>
      <w:r w:rsidR="00220CCA">
        <w:rPr>
          <w:rFonts w:ascii="宋体" w:hAnsi="宋体" w:cs="宋体"/>
          <w:bCs/>
          <w:color w:val="000000"/>
          <w:kern w:val="0"/>
          <w:sz w:val="24"/>
          <w:szCs w:val="21"/>
        </w:rPr>
        <w:t xml:space="preserve"> </w:t>
      </w:r>
    </w:p>
    <w:p w14:paraId="64D7118D" w14:textId="77777777" w:rsidR="00123A2B" w:rsidRDefault="00123A2B" w:rsidP="00220CCA">
      <w:pPr>
        <w:spacing w:line="360" w:lineRule="auto"/>
        <w:ind w:firstLineChars="700" w:firstLine="1680"/>
        <w:rPr>
          <w:rFonts w:ascii="宋体" w:hAnsi="宋体" w:cs="宋体"/>
          <w:bCs/>
          <w:color w:val="000000"/>
          <w:kern w:val="0"/>
          <w:sz w:val="24"/>
          <w:szCs w:val="21"/>
        </w:rPr>
      </w:pPr>
    </w:p>
    <w:p w14:paraId="29C943DD" w14:textId="77777777" w:rsidR="00123A2B" w:rsidRDefault="00123A2B" w:rsidP="00267A68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三、</w:t>
      </w:r>
      <w:r w:rsidR="00267A68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招聘岗位：</w:t>
      </w:r>
      <w:r w:rsidR="00BB5A64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AI</w:t>
      </w:r>
      <w:r w:rsid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应用</w:t>
      </w:r>
      <w:r w:rsidR="00267A68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工程师</w:t>
      </w:r>
    </w:p>
    <w:p w14:paraId="293D2F82" w14:textId="77777777" w:rsidR="00BB5A64" w:rsidRDefault="00267A68" w:rsidP="00993942">
      <w:pPr>
        <w:spacing w:beforeLines="50" w:before="156"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2B5446E0" w14:textId="77777777" w:rsidR="00993942" w:rsidRDefault="00993942" w:rsidP="00993942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1.负责工业质检场景下的视觉算法开发与落地，包括产品表面缺陷检测、异常识别、尺寸测量等；</w:t>
      </w:r>
    </w:p>
    <w:p w14:paraId="5B2FBF23" w14:textId="77777777" w:rsidR="00993942" w:rsidRDefault="00993942" w:rsidP="00993942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2.完成数据采集、标注体系搭建、模型训练调优与产线部署，持续提升检测精度与推理效率；</w:t>
      </w:r>
    </w:p>
    <w:p w14:paraId="51C491A8" w14:textId="77777777" w:rsidR="00993942" w:rsidRDefault="00993942" w:rsidP="00993942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3.针对产线实际问题(样本不均衡、误检漏检、光照干扰等)进行算法迭代与优化；</w:t>
      </w:r>
    </w:p>
    <w:p w14:paraId="7D14C21A" w14:textId="77777777" w:rsidR="00993942" w:rsidRDefault="00993942" w:rsidP="00993942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4.参与将大语言模型等新技术引入工业AI流程，探索多模态、智能问答等应用场景；</w:t>
      </w:r>
    </w:p>
    <w:p w14:paraId="20676B1D" w14:textId="77777777" w:rsidR="00D52B71" w:rsidRDefault="00993942" w:rsidP="00993942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5.参与制定视觉检测标准与技术方案，推动AI能力在多产线、多工厂的复制推广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  <w:r w:rsidR="00267A68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岗位要求：</w:t>
      </w:r>
    </w:p>
    <w:p w14:paraId="3A850131" w14:textId="77777777" w:rsidR="00D52B71" w:rsidRPr="00D52B71" w:rsidRDefault="00267A68" w:rsidP="00337316">
      <w:pPr>
        <w:numPr>
          <w:ilvl w:val="0"/>
          <w:numId w:val="1"/>
        </w:numPr>
        <w:spacing w:beforeLines="50" w:before="156"/>
      </w:pPr>
      <w:r w:rsidRPr="00D52B71">
        <w:rPr>
          <w:rFonts w:ascii="宋体" w:hAnsi="宋体" w:cs="宋体"/>
          <w:bCs/>
          <w:color w:val="000000"/>
          <w:kern w:val="0"/>
          <w:sz w:val="24"/>
          <w:szCs w:val="21"/>
        </w:rPr>
        <w:t>本科</w:t>
      </w:r>
      <w:r w:rsidR="00BD200E" w:rsidRPr="00D52B71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及</w:t>
      </w:r>
      <w:r w:rsidRPr="00D52B71">
        <w:rPr>
          <w:rFonts w:ascii="宋体" w:hAnsi="宋体" w:cs="宋体"/>
          <w:bCs/>
          <w:color w:val="000000"/>
          <w:kern w:val="0"/>
          <w:sz w:val="24"/>
          <w:szCs w:val="21"/>
        </w:rPr>
        <w:t>以上学历，</w:t>
      </w:r>
      <w:r w:rsid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CET</w:t>
      </w:r>
      <w:r w:rsidR="00993942">
        <w:rPr>
          <w:rFonts w:ascii="宋体" w:hAnsi="宋体" w:cs="宋体"/>
          <w:bCs/>
          <w:color w:val="000000"/>
          <w:kern w:val="0"/>
          <w:sz w:val="24"/>
          <w:szCs w:val="21"/>
        </w:rPr>
        <w:t>6</w:t>
      </w:r>
      <w:r w:rsid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，</w:t>
      </w:r>
      <w:r w:rsidR="00993942" w:rsidRP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计算机、人工智能、自动化、电子等相关专业</w:t>
      </w:r>
      <w:r w:rsidRPr="00D52B71">
        <w:rPr>
          <w:rFonts w:ascii="宋体" w:hAnsi="宋体" w:cs="宋体"/>
          <w:bCs/>
          <w:color w:val="000000"/>
          <w:kern w:val="0"/>
          <w:sz w:val="24"/>
          <w:szCs w:val="21"/>
        </w:rPr>
        <w:t>；</w:t>
      </w:r>
    </w:p>
    <w:p w14:paraId="1B8B7D7C" w14:textId="77777777" w:rsidR="00D52B71" w:rsidRDefault="00FD01BF" w:rsidP="00337316">
      <w:pPr>
        <w:numPr>
          <w:ilvl w:val="0"/>
          <w:numId w:val="1"/>
        </w:numPr>
        <w:spacing w:beforeLines="50" w:before="156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D52B71">
        <w:rPr>
          <w:rFonts w:ascii="宋体" w:hAnsi="宋体" w:cs="宋体"/>
          <w:bCs/>
          <w:color w:val="000000"/>
          <w:kern w:val="0"/>
          <w:sz w:val="24"/>
          <w:szCs w:val="21"/>
        </w:rPr>
        <w:t>精通Python</w:t>
      </w:r>
      <w:r w:rsid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及P</w:t>
      </w:r>
      <w:r w:rsidR="00993942">
        <w:rPr>
          <w:rFonts w:ascii="宋体" w:hAnsi="宋体" w:cs="宋体"/>
          <w:bCs/>
          <w:color w:val="000000"/>
          <w:kern w:val="0"/>
          <w:sz w:val="24"/>
          <w:szCs w:val="21"/>
        </w:rPr>
        <w:t>yTorch/TensorFlow</w:t>
      </w:r>
      <w:r w:rsid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，熟悉OpenCV图像处理</w:t>
      </w:r>
      <w:r w:rsidRPr="00D52B71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5159B8DD" w14:textId="77777777" w:rsidR="00FD01BF" w:rsidRPr="00D52B71" w:rsidRDefault="00993942" w:rsidP="00337316">
      <w:pPr>
        <w:numPr>
          <w:ilvl w:val="0"/>
          <w:numId w:val="1"/>
        </w:numPr>
        <w:spacing w:beforeLines="50" w:before="156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熟悉主流目标检测框架（YOLO系列等）及图像分类/分割模型；</w:t>
      </w:r>
    </w:p>
    <w:p w14:paraId="7A15E6AD" w14:textId="77777777" w:rsidR="00FD01BF" w:rsidRDefault="00FD01BF" w:rsidP="00FD01BF">
      <w:pPr>
        <w:spacing w:beforeLines="50" w:before="156" w:line="360" w:lineRule="auto"/>
        <w:ind w:left="90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</w:p>
    <w:p w14:paraId="353F665F" w14:textId="77777777" w:rsidR="00123A2B" w:rsidRDefault="00267A68" w:rsidP="00123A2B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四、</w:t>
      </w:r>
      <w:r w:rsidR="00123A2B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招聘岗位：</w:t>
      </w:r>
      <w:r w:rsidR="00993942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设备</w:t>
      </w:r>
      <w:r w:rsidR="00123A2B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工程师</w:t>
      </w:r>
    </w:p>
    <w:p w14:paraId="5C471729" w14:textId="77777777" w:rsidR="00D52B71" w:rsidRDefault="00123A2B" w:rsidP="004D20FF">
      <w:pPr>
        <w:spacing w:line="360" w:lineRule="auto"/>
        <w:ind w:leftChars="203" w:left="1700" w:hangingChars="531" w:hanging="1274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2E507921" w14:textId="77777777" w:rsidR="00010DD0" w:rsidRPr="00010DD0" w:rsidRDefault="00010DD0" w:rsidP="00010DD0">
      <w:pPr>
        <w:spacing w:line="360" w:lineRule="auto"/>
        <w:ind w:leftChars="203" w:left="1700" w:hangingChars="531" w:hanging="1274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1、负责工厂精益管理TPM项目的组织开展</w:t>
      </w:r>
    </w:p>
    <w:p w14:paraId="6043BCC8" w14:textId="77777777" w:rsidR="00010DD0" w:rsidRPr="00010DD0" w:rsidRDefault="00010DD0" w:rsidP="00010DD0">
      <w:pPr>
        <w:spacing w:line="360" w:lineRule="auto"/>
        <w:ind w:leftChars="203" w:left="1700" w:hangingChars="531" w:hanging="1274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2、负责组织安排车间设备升级改造，能力提升工作</w:t>
      </w:r>
    </w:p>
    <w:p w14:paraId="21AE1DAC" w14:textId="77777777" w:rsidR="00010DD0" w:rsidRPr="00010DD0" w:rsidRDefault="00010DD0" w:rsidP="00010DD0">
      <w:pPr>
        <w:spacing w:line="360" w:lineRule="auto"/>
        <w:ind w:leftChars="203" w:left="1700" w:hangingChars="531" w:hanging="1274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3、建立、健全设备设计基准</w:t>
      </w:r>
    </w:p>
    <w:p w14:paraId="2FB5213C" w14:textId="77777777" w:rsidR="00010DD0" w:rsidRPr="00010DD0" w:rsidRDefault="00010DD0" w:rsidP="00010DD0">
      <w:pPr>
        <w:spacing w:line="360" w:lineRule="auto"/>
        <w:ind w:leftChars="203" w:left="1700" w:hangingChars="531" w:hanging="1274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4、负责组织处理设备事故，针对事故分析做出相应改善</w:t>
      </w:r>
    </w:p>
    <w:p w14:paraId="52C8B4CA" w14:textId="77777777" w:rsidR="00D52B71" w:rsidRDefault="00010DD0" w:rsidP="00010DD0">
      <w:pPr>
        <w:spacing w:line="360" w:lineRule="auto"/>
        <w:ind w:leftChars="203" w:left="1700" w:hangingChars="531" w:hanging="1274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5、负责部门人员业务技能培训、安全培训及工作表现的考核评估</w:t>
      </w:r>
      <w:r w:rsidR="00123A2B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岗位要求：</w:t>
      </w:r>
    </w:p>
    <w:p w14:paraId="78CC99D9" w14:textId="77777777" w:rsidR="00010DD0" w:rsidRDefault="00010DD0" w:rsidP="00010DD0">
      <w:pPr>
        <w:spacing w:line="360" w:lineRule="auto"/>
        <w:ind w:leftChars="203" w:left="1700" w:hangingChars="531" w:hanging="1274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岗位要求：</w:t>
      </w:r>
    </w:p>
    <w:p w14:paraId="5C370C52" w14:textId="77777777" w:rsidR="00D52B71" w:rsidRDefault="004D20FF" w:rsidP="00010DD0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4D20FF">
        <w:rPr>
          <w:rFonts w:ascii="宋体" w:hAnsi="宋体" w:cs="宋体"/>
          <w:bCs/>
          <w:color w:val="000000"/>
          <w:kern w:val="0"/>
          <w:sz w:val="24"/>
          <w:szCs w:val="21"/>
        </w:rPr>
        <w:t>本科</w:t>
      </w:r>
      <w:r w:rsidR="00BD200E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及</w:t>
      </w:r>
      <w:r w:rsidRPr="004D20FF">
        <w:rPr>
          <w:rFonts w:ascii="宋体" w:hAnsi="宋体" w:cs="宋体"/>
          <w:bCs/>
          <w:color w:val="000000"/>
          <w:kern w:val="0"/>
          <w:sz w:val="24"/>
          <w:szCs w:val="21"/>
        </w:rPr>
        <w:t>以上学历，</w:t>
      </w:r>
      <w:r w:rsid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CET</w:t>
      </w:r>
      <w:r w:rsidR="00010DD0">
        <w:rPr>
          <w:rFonts w:ascii="宋体" w:hAnsi="宋体" w:cs="宋体"/>
          <w:bCs/>
          <w:color w:val="000000"/>
          <w:kern w:val="0"/>
          <w:sz w:val="24"/>
          <w:szCs w:val="21"/>
        </w:rPr>
        <w:t>6</w:t>
      </w:r>
      <w:r w:rsid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，机械专业；</w:t>
      </w:r>
    </w:p>
    <w:p w14:paraId="46E0949C" w14:textId="77777777" w:rsidR="004F190F" w:rsidRDefault="004F190F" w:rsidP="004F190F">
      <w:pPr>
        <w:spacing w:line="360" w:lineRule="auto"/>
        <w:ind w:firstLineChars="900" w:firstLine="2160"/>
        <w:rPr>
          <w:rFonts w:ascii="宋体" w:hAnsi="宋体" w:cs="宋体"/>
          <w:bCs/>
          <w:color w:val="000000"/>
          <w:kern w:val="0"/>
          <w:sz w:val="24"/>
          <w:szCs w:val="21"/>
        </w:rPr>
      </w:pPr>
    </w:p>
    <w:p w14:paraId="30B1F0F3" w14:textId="77777777" w:rsidR="00123A2B" w:rsidRDefault="00277110" w:rsidP="00123A2B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五</w:t>
      </w:r>
      <w:r w:rsidR="00123A2B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、招聘岗位：</w:t>
      </w:r>
      <w:r w:rsidR="004D50AB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工艺工程师</w:t>
      </w:r>
    </w:p>
    <w:p w14:paraId="357570AC" w14:textId="77777777" w:rsidR="00277110" w:rsidRDefault="00123A2B" w:rsidP="004D50AB">
      <w:pPr>
        <w:spacing w:line="360" w:lineRule="auto"/>
        <w:ind w:leftChars="200" w:left="2100" w:hangingChars="700" w:hanging="168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75703A84" w14:textId="77777777" w:rsidR="00010DD0" w:rsidRPr="00010DD0" w:rsidRDefault="00010DD0" w:rsidP="00010DD0">
      <w:pPr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1、推进公司车载项目，笔电，消费电子的切割，贴附，压着等关键工序的工艺开发，优化。</w:t>
      </w:r>
    </w:p>
    <w:p w14:paraId="6D81D775" w14:textId="77777777" w:rsidR="00010DD0" w:rsidRPr="00010DD0" w:rsidRDefault="00010DD0" w:rsidP="00010DD0">
      <w:pPr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2、工程课题改善，品质及良品率向上，工数削减，仕损费管理。</w:t>
      </w:r>
    </w:p>
    <w:p w14:paraId="293386EF" w14:textId="77777777" w:rsidR="00010DD0" w:rsidRDefault="00010DD0" w:rsidP="00010DD0">
      <w:pPr>
        <w:spacing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3、LCD机能类，贴合气泡类，光学类不良进行解析。</w:t>
      </w:r>
    </w:p>
    <w:p w14:paraId="38CC5A2A" w14:textId="77777777" w:rsidR="00277110" w:rsidRDefault="00123A2B" w:rsidP="00010DD0">
      <w:pPr>
        <w:spacing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岗位要求：</w:t>
      </w:r>
    </w:p>
    <w:p w14:paraId="12ABC0D9" w14:textId="77777777" w:rsidR="004D50AB" w:rsidRDefault="004D50AB" w:rsidP="00277110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4D50AB">
        <w:rPr>
          <w:rFonts w:ascii="宋体" w:hAnsi="宋体" w:cs="宋体"/>
          <w:bCs/>
          <w:color w:val="000000"/>
          <w:kern w:val="0"/>
          <w:sz w:val="24"/>
          <w:szCs w:val="21"/>
        </w:rPr>
        <w:t>本科</w:t>
      </w:r>
      <w:r w:rsidR="00BD200E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及</w:t>
      </w:r>
      <w:r w:rsidRPr="004D50AB">
        <w:rPr>
          <w:rFonts w:ascii="宋体" w:hAnsi="宋体" w:cs="宋体"/>
          <w:bCs/>
          <w:color w:val="000000"/>
          <w:kern w:val="0"/>
          <w:sz w:val="24"/>
          <w:szCs w:val="21"/>
        </w:rPr>
        <w:t>以上学历，</w:t>
      </w:r>
      <w:r w:rsid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CET6，</w:t>
      </w:r>
      <w:r w:rsidR="00010DD0"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机械</w:t>
      </w:r>
      <w:r w:rsid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、</w:t>
      </w:r>
      <w:r w:rsidR="00010DD0"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电子信息</w:t>
      </w:r>
      <w:r w:rsid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、</w:t>
      </w:r>
      <w:r w:rsidR="00010DD0"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材料成型、工业工程相关专业</w:t>
      </w:r>
      <w:r w:rsidRPr="004D50AB">
        <w:rPr>
          <w:rFonts w:ascii="宋体" w:hAnsi="宋体" w:cs="宋体"/>
          <w:bCs/>
          <w:color w:val="000000"/>
          <w:kern w:val="0"/>
          <w:sz w:val="24"/>
          <w:szCs w:val="21"/>
        </w:rPr>
        <w:t xml:space="preserve">； </w:t>
      </w:r>
    </w:p>
    <w:p w14:paraId="6211F229" w14:textId="77777777" w:rsidR="00BD200E" w:rsidRPr="00010DD0" w:rsidRDefault="00BD200E" w:rsidP="00BD200E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</w:p>
    <w:p w14:paraId="65840AF9" w14:textId="77777777" w:rsidR="00333289" w:rsidRDefault="00277110" w:rsidP="00BD200E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六</w:t>
      </w:r>
      <w:r w:rsidR="00BD200E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、</w:t>
      </w:r>
      <w:r w:rsidR="003332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招聘岗位：</w:t>
      </w:r>
      <w:r w:rsid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结构研发</w:t>
      </w:r>
      <w:r w:rsidR="003332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工程师</w:t>
      </w:r>
    </w:p>
    <w:p w14:paraId="15A5EADF" w14:textId="77777777" w:rsidR="00333289" w:rsidRDefault="00333289" w:rsidP="00333289">
      <w:pPr>
        <w:spacing w:line="360" w:lineRule="auto"/>
        <w:ind w:leftChars="200" w:left="2100" w:hangingChars="700" w:hanging="168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19301C85" w14:textId="77777777" w:rsidR="00010DD0" w:rsidRPr="00010DD0" w:rsidRDefault="00010DD0" w:rsidP="00010DD0">
      <w:pPr>
        <w:spacing w:line="360" w:lineRule="auto"/>
        <w:ind w:leftChars="200" w:left="2100" w:hangingChars="700" w:hanging="16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1、根据客户草图，结合公司的实际工艺情况绘制出满足我司要求的图纸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65C2D3EF" w14:textId="77777777" w:rsidR="00010DD0" w:rsidRPr="00010DD0" w:rsidRDefault="00010DD0" w:rsidP="00010DD0">
      <w:pPr>
        <w:spacing w:line="360" w:lineRule="auto"/>
        <w:ind w:leftChars="200" w:left="2100" w:hangingChars="700" w:hanging="16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2、根据客户确认的图纸绘制相关走线图（Mesh需摩尔纹匹配）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7E496BCF" w14:textId="77777777" w:rsidR="00010DD0" w:rsidRPr="00010DD0" w:rsidRDefault="00010DD0" w:rsidP="00010DD0">
      <w:pPr>
        <w:spacing w:line="360" w:lineRule="auto"/>
        <w:ind w:leftChars="200" w:left="2100" w:hangingChars="700" w:hanging="16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3、根据客户确认的图纸分解出盖板、FPC、OCA、模组、PCBA等部件图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61B9EB4B" w14:textId="77777777" w:rsidR="00010DD0" w:rsidRPr="00010DD0" w:rsidRDefault="00010DD0" w:rsidP="00010DD0">
      <w:pPr>
        <w:spacing w:line="360" w:lineRule="auto"/>
        <w:ind w:leftChars="200" w:left="2100" w:hangingChars="700" w:hanging="16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4、sensor的菲林图设计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34848945" w14:textId="77777777" w:rsidR="00010DD0" w:rsidRPr="00010DD0" w:rsidRDefault="00010DD0" w:rsidP="00010DD0">
      <w:pPr>
        <w:spacing w:line="360" w:lineRule="auto"/>
        <w:ind w:leftChars="200" w:left="2100" w:hangingChars="700" w:hanging="16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5、BOM表的制作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5B92DA8E" w14:textId="77777777" w:rsidR="00010DD0" w:rsidRPr="00010DD0" w:rsidRDefault="00010DD0" w:rsidP="00010DD0">
      <w:pPr>
        <w:spacing w:line="360" w:lineRule="auto"/>
        <w:ind w:leftChars="200" w:left="2100" w:hangingChars="700" w:hanging="168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6、产线结构制作时确认，辅导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2BD76629" w14:textId="77777777" w:rsidR="00010DD0" w:rsidRDefault="00010DD0" w:rsidP="00010DD0">
      <w:pPr>
        <w:spacing w:line="360" w:lineRule="auto"/>
        <w:ind w:leftChars="200" w:left="2100" w:hangingChars="700" w:hanging="168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7、客户以及供应商结构样的确认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0176EDF1" w14:textId="77777777" w:rsidR="00333289" w:rsidRDefault="00333289" w:rsidP="00010DD0">
      <w:pPr>
        <w:spacing w:line="360" w:lineRule="auto"/>
        <w:ind w:leftChars="200" w:left="2100" w:hangingChars="700" w:hanging="168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岗位要求</w:t>
      </w:r>
      <w:r w:rsid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4A92EF1F" w14:textId="77777777" w:rsidR="00333289" w:rsidRDefault="00333289" w:rsidP="00010DD0"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4D50AB">
        <w:rPr>
          <w:rFonts w:ascii="宋体" w:hAnsi="宋体" w:cs="宋体"/>
          <w:bCs/>
          <w:color w:val="000000"/>
          <w:kern w:val="0"/>
          <w:sz w:val="24"/>
          <w:szCs w:val="21"/>
        </w:rPr>
        <w:t>本科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及</w:t>
      </w:r>
      <w:r w:rsidRPr="004D50AB">
        <w:rPr>
          <w:rFonts w:ascii="宋体" w:hAnsi="宋体" w:cs="宋体"/>
          <w:bCs/>
          <w:color w:val="000000"/>
          <w:kern w:val="0"/>
          <w:sz w:val="24"/>
          <w:szCs w:val="21"/>
        </w:rPr>
        <w:t>以上学历，</w:t>
      </w:r>
      <w:r w:rsid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CET6</w:t>
      </w:r>
      <w:r w:rsidR="00010DD0"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机械设计、材料工程、电子工程等相关专业</w:t>
      </w:r>
      <w:r w:rsid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01EC576D" w14:textId="77777777" w:rsidR="00010DD0" w:rsidRDefault="00010DD0" w:rsidP="00010DD0">
      <w:pPr>
        <w:spacing w:line="360" w:lineRule="auto"/>
        <w:ind w:firstLine="42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</w:p>
    <w:p w14:paraId="62E2A366" w14:textId="77777777" w:rsidR="00BD200E" w:rsidRDefault="00031DD1" w:rsidP="00BD200E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七</w:t>
      </w:r>
      <w:r w:rsidR="0027711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、</w:t>
      </w:r>
      <w:r w:rsidR="00BD200E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招聘岗位：</w:t>
      </w:r>
      <w:r w:rsidR="00010DD0"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光学&amp;PVD镀膜工程师</w:t>
      </w:r>
    </w:p>
    <w:p w14:paraId="2BA35FBE" w14:textId="77777777" w:rsidR="00277110" w:rsidRDefault="00BD200E" w:rsidP="00277110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359CC4C8" w14:textId="77777777" w:rsidR="00010DD0" w:rsidRPr="00010DD0" w:rsidRDefault="00010DD0" w:rsidP="00010DD0">
      <w:pPr>
        <w:spacing w:line="360" w:lineRule="auto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1、协助工程师开展GF2、OGM等核心产品整体光学设计工作，参与光学材料选型、测试验证与性能评估；主导完成配套PVD真空镀膜工艺研发、参数调试、工艺优化与量产落地工作，涵盖光学镀膜、功能镀膜，适配车载、工控、显示类产品光学与性能要求。</w:t>
      </w:r>
    </w:p>
    <w:p w14:paraId="5A35EE71" w14:textId="77777777" w:rsidR="00010DD0" w:rsidRPr="00010DD0" w:rsidRDefault="00010DD0" w:rsidP="00010DD0">
      <w:pPr>
        <w:spacing w:line="360" w:lineRule="auto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2、参与LCD/OLED显示屏幕与Metal mesh结构搭配适配验证工作，协助完成摩尔纹等光学异常问题的测试复现、根因解析，配合完成光学设计优化、PVD镀膜工艺调整及改善方案落地跟进。</w:t>
      </w:r>
    </w:p>
    <w:p w14:paraId="62095152" w14:textId="77777777" w:rsidR="00010DD0" w:rsidRPr="00010DD0" w:rsidRDefault="00010DD0" w:rsidP="00010DD0">
      <w:pPr>
        <w:spacing w:line="360" w:lineRule="auto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3、协助开展OLED产品HDR光学性能测试与技术解析，梳理产品性能短板，配合结合膜层光学特性优化镀膜方案，标准化输出技术解析报告、性能评估报告及品质改善报告，助力产品光学性能迭代升级。</w:t>
      </w:r>
    </w:p>
    <w:p w14:paraId="1A81A2B0" w14:textId="77777777" w:rsidR="00010DD0" w:rsidRPr="00010DD0" w:rsidRDefault="00010DD0" w:rsidP="00010DD0">
      <w:pPr>
        <w:spacing w:line="360" w:lineRule="auto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4、跟进LCD、OLED行业前沿光学新技术、镀膜新工艺，协助完成新技术、新工艺在终端产品落地的技术可行性、场景适配性、量产风险性评估，整理输出评估资料、落地建议及标准化作业文件。</w:t>
      </w:r>
    </w:p>
    <w:p w14:paraId="7A4B02FD" w14:textId="77777777" w:rsidR="00010DD0" w:rsidRPr="00010DD0" w:rsidRDefault="00010DD0" w:rsidP="00010DD0">
      <w:pPr>
        <w:spacing w:line="360" w:lineRule="auto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5、协助完成PVD镀膜原材料选型、来料验证、膜层结构设计与工艺迭代工作，跟进镀膜透光率、反射率、膜层均匀性、附着力、耐磨性等核心性能指标优化，协助排查量产存在的镀膜问题分析问题原因并配合落实改善措施，提升产品良率与生产稳定性。</w:t>
      </w:r>
    </w:p>
    <w:p w14:paraId="2ABEA7EF" w14:textId="77777777" w:rsidR="00277110" w:rsidRDefault="00010DD0" w:rsidP="00010DD0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6、参与技术成果沉淀与知识产权布局，协助撰写光学、镀膜相关专利申请书、技术说明书、等专利文件；协助梳理光学设计规范、PVD镀膜工艺标准、检验规范等技术文档。</w:t>
      </w:r>
      <w:r w:rsidR="00BD200E" w:rsidRPr="0027711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岗位要求：</w:t>
      </w:r>
    </w:p>
    <w:p w14:paraId="6F3D57C2" w14:textId="77777777" w:rsidR="00277110" w:rsidRDefault="00BD200E" w:rsidP="00010DD0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27711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本科及以上学历</w:t>
      </w:r>
      <w:r w:rsidR="0027711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  <w:r w:rsid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CET6，</w:t>
      </w:r>
      <w:r w:rsidR="00010DD0" w:rsidRP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光学工程、光电信息科学与工程、材料科学、真空镀膜、物理光学等相关专业</w:t>
      </w:r>
    </w:p>
    <w:p w14:paraId="1F5CA8D0" w14:textId="77777777" w:rsidR="00010DD0" w:rsidRDefault="00010DD0" w:rsidP="00BD200E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</w:p>
    <w:p w14:paraId="40C4E670" w14:textId="77777777" w:rsidR="00BD200E" w:rsidRDefault="00070C54" w:rsidP="00BD200E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八</w:t>
      </w:r>
      <w:r w:rsidR="00BD200E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、招聘岗位：</w:t>
      </w:r>
      <w:r w:rsidR="00010DD0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项目</w:t>
      </w:r>
      <w:r w:rsidR="00BD200E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工程师</w:t>
      </w:r>
    </w:p>
    <w:p w14:paraId="5CC93D56" w14:textId="77777777" w:rsidR="00BE6E49" w:rsidRDefault="00BD200E" w:rsidP="00DC1895">
      <w:pPr>
        <w:widowControl/>
        <w:spacing w:line="360" w:lineRule="auto"/>
        <w:ind w:leftChars="-1" w:left="-2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2F43069A" w14:textId="77777777" w:rsidR="003C7D89" w:rsidRPr="003C7D89" w:rsidRDefault="003C7D89" w:rsidP="003C7D89">
      <w:pPr>
        <w:spacing w:line="360" w:lineRule="auto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1．项目立项与前期统筹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39610D2D" w14:textId="77777777" w:rsidR="003C7D89" w:rsidRDefault="003C7D89" w:rsidP="003C7D89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2．项目NPI阶段进度管控与落地推进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5B4338E9" w14:textId="77777777" w:rsidR="003C7D89" w:rsidRDefault="003C7D89" w:rsidP="003C7D89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3．项目预算与成本管控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3CEB1A03" w14:textId="77777777" w:rsidR="003C7D89" w:rsidRPr="003C7D89" w:rsidRDefault="003C7D89" w:rsidP="003C7D89">
      <w:pPr>
        <w:spacing w:line="360" w:lineRule="auto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4．跨部门与外部资源协同管理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 xml:space="preserve"> </w:t>
      </w:r>
    </w:p>
    <w:p w14:paraId="2251B6FD" w14:textId="77777777" w:rsidR="003C7D89" w:rsidRPr="003C7D89" w:rsidRDefault="003C7D89" w:rsidP="003C7D89">
      <w:pPr>
        <w:spacing w:line="360" w:lineRule="auto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5．项目验收、复盘与资料归档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 xml:space="preserve"> </w:t>
      </w:r>
    </w:p>
    <w:p w14:paraId="33E5CFD8" w14:textId="77777777" w:rsidR="003C7D89" w:rsidRDefault="003C7D89" w:rsidP="003C7D89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6．项目改善与迭代优化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12635355" w14:textId="77777777" w:rsidR="00BE6E49" w:rsidRDefault="00BD200E" w:rsidP="003C7D89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岗位要求：</w:t>
      </w:r>
    </w:p>
    <w:p w14:paraId="0780B0C2" w14:textId="77777777" w:rsidR="003C7D89" w:rsidRDefault="00BD200E" w:rsidP="00EB1D72">
      <w:pPr>
        <w:numPr>
          <w:ilvl w:val="0"/>
          <w:numId w:val="13"/>
        </w:num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本科及以上学历，CET6</w:t>
      </w:r>
      <w:r w:rsidR="003C7D89"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6F09C3E3" w14:textId="77777777" w:rsidR="00BD200E" w:rsidRDefault="003C7D89" w:rsidP="00EB1D72">
      <w:pPr>
        <w:numPr>
          <w:ilvl w:val="0"/>
          <w:numId w:val="13"/>
        </w:num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机械制造、机电一体化、电气自动化、工业工程、产品工程、工商管理（项目管理方向）等相关专业。</w:t>
      </w:r>
    </w:p>
    <w:p w14:paraId="64ACCB42" w14:textId="77777777" w:rsidR="003C7D89" w:rsidRPr="003C7D89" w:rsidRDefault="003C7D89" w:rsidP="003C7D89">
      <w:pPr>
        <w:spacing w:line="360" w:lineRule="auto"/>
        <w:ind w:left="420"/>
        <w:rPr>
          <w:rFonts w:ascii="宋体" w:hAnsi="宋体" w:cs="宋体"/>
          <w:bCs/>
          <w:color w:val="000000"/>
          <w:kern w:val="0"/>
          <w:sz w:val="24"/>
          <w:szCs w:val="21"/>
        </w:rPr>
      </w:pPr>
    </w:p>
    <w:p w14:paraId="53FE7D1D" w14:textId="77777777" w:rsidR="00DC1895" w:rsidRDefault="00070C54" w:rsidP="00DC1895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九</w:t>
      </w:r>
      <w:r w:rsidR="00DC1895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、招聘岗位：</w:t>
      </w:r>
      <w:r w:rsidR="00BE6E4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SQE</w:t>
      </w:r>
      <w:r w:rsidR="00DC1895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工程师</w:t>
      </w:r>
    </w:p>
    <w:p w14:paraId="6512AF14" w14:textId="77777777" w:rsidR="00BE6E49" w:rsidRDefault="00DC1895" w:rsidP="00DC1895">
      <w:pPr>
        <w:widowControl/>
        <w:spacing w:line="360" w:lineRule="auto"/>
        <w:ind w:leftChars="-1" w:left="-2" w:firstLine="2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18D38189" w14:textId="77777777" w:rsidR="00BE6E49" w:rsidRDefault="00BE6E49" w:rsidP="00337316">
      <w:pPr>
        <w:widowControl/>
        <w:numPr>
          <w:ilvl w:val="0"/>
          <w:numId w:val="14"/>
        </w:num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BE6E4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对新供应商进行准入审核、PSW签核，定期对供应商进行审核、监督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051D347F" w14:textId="77777777" w:rsidR="00BE6E49" w:rsidRDefault="00BE6E49" w:rsidP="00337316">
      <w:pPr>
        <w:widowControl/>
        <w:numPr>
          <w:ilvl w:val="0"/>
          <w:numId w:val="14"/>
        </w:num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BE6E4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处理来料的不合格品，分析真因，要求供应商制定并实施纠正和预防措施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4C73A9CD" w14:textId="77777777" w:rsidR="00BE6E49" w:rsidRPr="00BE6E49" w:rsidRDefault="00BE6E49" w:rsidP="00337316">
      <w:pPr>
        <w:widowControl/>
        <w:numPr>
          <w:ilvl w:val="0"/>
          <w:numId w:val="14"/>
        </w:numPr>
        <w:spacing w:line="360" w:lineRule="auto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BE6E4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协调内部相关部门与供应商沟通，解决质量问题，确保生产顺利进行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0C460A1F" w14:textId="77777777" w:rsidR="00BE6E49" w:rsidRDefault="00BE6E49" w:rsidP="00337316">
      <w:pPr>
        <w:widowControl/>
        <w:numPr>
          <w:ilvl w:val="0"/>
          <w:numId w:val="14"/>
        </w:num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BE6E4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定期对供应商进行绩效考核，根据结果推进供应商的纠正改善和持续改善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75FF0945" w14:textId="77777777" w:rsidR="00DC1895" w:rsidRPr="00DC1895" w:rsidRDefault="00DC1895" w:rsidP="00337316">
      <w:pPr>
        <w:widowControl/>
        <w:numPr>
          <w:ilvl w:val="0"/>
          <w:numId w:val="14"/>
        </w:numPr>
        <w:spacing w:line="360" w:lineRule="auto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DC1895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负责材料选型、设计、检测手段等标准研究，含国际标准/行业标准/竞品标准对标研究等</w:t>
      </w:r>
    </w:p>
    <w:p w14:paraId="54139D3E" w14:textId="77777777" w:rsidR="00BE6E49" w:rsidRDefault="00DC1895" w:rsidP="00DC1895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岗位要求：</w:t>
      </w:r>
    </w:p>
    <w:p w14:paraId="0F84330F" w14:textId="77777777" w:rsidR="00BE6E49" w:rsidRDefault="00BE6E49" w:rsidP="00337316">
      <w:pPr>
        <w:widowControl/>
        <w:numPr>
          <w:ilvl w:val="0"/>
          <w:numId w:val="15"/>
        </w:numPr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本科</w:t>
      </w:r>
      <w:r w:rsidR="00DC1895" w:rsidRPr="00DC1895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及以上学历，英语CET-6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5DA790A0" w14:textId="77777777" w:rsidR="00DC1895" w:rsidRPr="00BE6E49" w:rsidRDefault="00BE6E49" w:rsidP="00337316">
      <w:pPr>
        <w:widowControl/>
        <w:numPr>
          <w:ilvl w:val="0"/>
          <w:numId w:val="15"/>
        </w:numPr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BE6E4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机械、电子、材料、质量管理等相关专业；</w:t>
      </w:r>
    </w:p>
    <w:p w14:paraId="00644397" w14:textId="77777777" w:rsidR="002D4AD5" w:rsidRPr="002D4AD5" w:rsidRDefault="002D4AD5" w:rsidP="002D4AD5">
      <w:pPr>
        <w:widowControl/>
        <w:spacing w:after="24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</w:p>
    <w:p w14:paraId="218195D4" w14:textId="77777777" w:rsidR="002D4AD5" w:rsidRDefault="00070C54" w:rsidP="002D4AD5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十</w:t>
      </w:r>
      <w:r w:rsidR="002D4AD5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、招聘岗位：</w:t>
      </w:r>
      <w:r w:rsidR="003C7D89"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运营工程师</w:t>
      </w:r>
    </w:p>
    <w:p w14:paraId="035DB2AC" w14:textId="77777777" w:rsidR="00BE6E49" w:rsidRDefault="002D4AD5" w:rsidP="00DE5828">
      <w:pPr>
        <w:widowControl/>
        <w:spacing w:line="360" w:lineRule="auto"/>
        <w:ind w:leftChars="-1" w:left="-2" w:firstLine="2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3C9C2B61" w14:textId="77777777" w:rsidR="003C7D89" w:rsidRDefault="003C7D89" w:rsidP="003C7D89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1．新品量产爬坡与NPI转量产管控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4E38F93C" w14:textId="77777777" w:rsidR="003C7D89" w:rsidRPr="003C7D89" w:rsidRDefault="003C7D89" w:rsidP="003C7D89">
      <w:pPr>
        <w:widowControl/>
        <w:spacing w:after="24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2．订单全流程交付管控（OTD管理）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 xml:space="preserve"> </w:t>
      </w:r>
    </w:p>
    <w:p w14:paraId="7ABE5A32" w14:textId="77777777" w:rsidR="003C7D89" w:rsidRDefault="003C7D89" w:rsidP="003C7D89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3．产能规划与量产运营管控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7397237A" w14:textId="77777777" w:rsidR="003C7D89" w:rsidRDefault="003C7D89" w:rsidP="003C7D89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4．交付异常与客诉问题闭环处理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0838EE25" w14:textId="77777777" w:rsidR="003C7D89" w:rsidRDefault="003C7D89" w:rsidP="003C7D89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5．客户对接与项目进度汇报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0B14A76F" w14:textId="77777777" w:rsidR="003C7D89" w:rsidRDefault="003C7D89" w:rsidP="003C7D89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3C7D89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6．项目资料沉淀与流程优化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32680453" w14:textId="77777777" w:rsidR="0028289F" w:rsidRDefault="002D4AD5" w:rsidP="003C7D89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岗位要求：</w:t>
      </w:r>
    </w:p>
    <w:p w14:paraId="5B7AA411" w14:textId="77777777" w:rsidR="0028289F" w:rsidRDefault="00DE5828" w:rsidP="000C0E4F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本科及以上学历，CET</w:t>
      </w:r>
      <w:r w:rsidR="0028289F" w:rsidRPr="000C0E4F">
        <w:rPr>
          <w:rFonts w:ascii="宋体" w:hAnsi="宋体" w:cs="宋体"/>
          <w:bCs/>
          <w:color w:val="000000"/>
          <w:kern w:val="0"/>
          <w:sz w:val="24"/>
          <w:szCs w:val="21"/>
        </w:rPr>
        <w:t>6</w:t>
      </w:r>
      <w:r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以上，</w:t>
      </w:r>
      <w:r w:rsidR="000C0E4F"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供应链管理、产品工程、工业工程、工商管理等相关专业</w:t>
      </w:r>
      <w:r w:rsidR="0028289F"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  <w:r w:rsidR="000C0E4F">
        <w:rPr>
          <w:rFonts w:ascii="宋体" w:hAnsi="宋体" w:cs="宋体"/>
          <w:bCs/>
          <w:color w:val="000000"/>
          <w:kern w:val="0"/>
          <w:sz w:val="24"/>
          <w:szCs w:val="21"/>
        </w:rPr>
        <w:t xml:space="preserve"> </w:t>
      </w:r>
    </w:p>
    <w:p w14:paraId="0AF4F7B2" w14:textId="77777777" w:rsidR="000C0E4F" w:rsidRDefault="000C0E4F" w:rsidP="000C0E4F">
      <w:pPr>
        <w:widowControl/>
        <w:spacing w:after="24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</w:p>
    <w:p w14:paraId="72CF2122" w14:textId="77777777" w:rsidR="0028289F" w:rsidRDefault="0028289F" w:rsidP="0028289F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十一、招聘岗位：</w:t>
      </w:r>
      <w:r w:rsid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采购工程师</w:t>
      </w:r>
    </w:p>
    <w:p w14:paraId="0F36FB68" w14:textId="77777777" w:rsidR="0028289F" w:rsidRDefault="0028289F" w:rsidP="0028289F">
      <w:pPr>
        <w:widowControl/>
        <w:spacing w:line="360" w:lineRule="auto"/>
        <w:ind w:leftChars="-1" w:left="-2" w:firstLine="2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4B57878B" w14:textId="77777777" w:rsidR="000C0E4F" w:rsidRPr="000C0E4F" w:rsidRDefault="000C0E4F" w:rsidP="000C0E4F">
      <w:pPr>
        <w:widowControl/>
        <w:spacing w:after="24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1、推进公司车载项目，笔电，消费电子的切割，贴附，压着等关键工序的工艺开发，优化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77F7B343" w14:textId="77777777" w:rsidR="000C0E4F" w:rsidRPr="000C0E4F" w:rsidRDefault="000C0E4F" w:rsidP="000C0E4F">
      <w:pPr>
        <w:widowControl/>
        <w:spacing w:after="24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2、工程课题改善，品质及良品率向上，工数削减，仕损费管理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74A51463" w14:textId="77777777" w:rsidR="000C0E4F" w:rsidRDefault="000C0E4F" w:rsidP="000C0E4F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3、LCD机能类，贴合气泡类，光学类不良进行解析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7C0C0E53" w14:textId="77777777" w:rsidR="0028289F" w:rsidRDefault="0028289F" w:rsidP="000C0E4F">
      <w:pPr>
        <w:widowControl/>
        <w:spacing w:after="24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岗位要求：</w:t>
      </w:r>
    </w:p>
    <w:p w14:paraId="758E89CC" w14:textId="77777777" w:rsidR="0028289F" w:rsidRDefault="0028289F" w:rsidP="00337316">
      <w:pPr>
        <w:widowControl/>
        <w:numPr>
          <w:ilvl w:val="0"/>
          <w:numId w:val="19"/>
        </w:numPr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28289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本科及以上学历，CET</w:t>
      </w:r>
      <w:r w:rsidRPr="0028289F">
        <w:rPr>
          <w:rFonts w:ascii="宋体" w:hAnsi="宋体" w:cs="宋体"/>
          <w:bCs/>
          <w:color w:val="000000"/>
          <w:kern w:val="0"/>
          <w:sz w:val="24"/>
          <w:szCs w:val="21"/>
        </w:rPr>
        <w:t>6</w:t>
      </w:r>
      <w:r w:rsidR="000C0E4F">
        <w:rPr>
          <w:rFonts w:ascii="宋体" w:hAnsi="宋体" w:cs="宋体"/>
          <w:bCs/>
          <w:color w:val="000000"/>
          <w:kern w:val="0"/>
          <w:sz w:val="24"/>
          <w:szCs w:val="21"/>
        </w:rPr>
        <w:t xml:space="preserve"> </w:t>
      </w:r>
    </w:p>
    <w:p w14:paraId="78495CDA" w14:textId="77777777" w:rsidR="0028289F" w:rsidRDefault="000C0E4F" w:rsidP="00337316">
      <w:pPr>
        <w:widowControl/>
        <w:numPr>
          <w:ilvl w:val="0"/>
          <w:numId w:val="19"/>
        </w:numPr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供应链/物流/工业工程/电子科学与技术/光电信息科学/电子材料类专业</w:t>
      </w:r>
      <w:r w:rsidR="0028289F" w:rsidRPr="0028289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317C203E" w14:textId="77777777" w:rsidR="00127D6B" w:rsidRDefault="00127D6B" w:rsidP="00127D6B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</w:p>
    <w:p w14:paraId="01EDA68C" w14:textId="77777777" w:rsidR="00127D6B" w:rsidRDefault="00127D6B" w:rsidP="00127D6B">
      <w:pPr>
        <w:spacing w:line="360" w:lineRule="auto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十</w:t>
      </w:r>
      <w:r w:rsidR="00EA227A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二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、招聘岗位：</w:t>
      </w:r>
      <w:r w:rsid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自动化</w:t>
      </w:r>
      <w:r w:rsidR="00EA227A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工程师</w:t>
      </w:r>
    </w:p>
    <w:p w14:paraId="151AE8EE" w14:textId="77777777" w:rsidR="00127D6B" w:rsidRDefault="00127D6B" w:rsidP="00127D6B">
      <w:pPr>
        <w:widowControl/>
        <w:spacing w:line="360" w:lineRule="auto"/>
        <w:ind w:leftChars="-1" w:left="-2" w:firstLine="2"/>
        <w:rPr>
          <w:rFonts w:ascii="宋体" w:hAnsi="宋体" w:cs="宋体"/>
          <w:bCs/>
          <w:color w:val="000000"/>
          <w:kern w:val="0"/>
          <w:sz w:val="24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岗位描述：</w:t>
      </w:r>
    </w:p>
    <w:p w14:paraId="4466C269" w14:textId="77777777" w:rsidR="000C0E4F" w:rsidRPr="000C0E4F" w:rsidRDefault="000C0E4F" w:rsidP="000C0E4F">
      <w:pPr>
        <w:widowControl/>
        <w:spacing w:after="24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1.参与自动化产线设备的方案制订、设计、改造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353D1FB8" w14:textId="77777777" w:rsidR="000C0E4F" w:rsidRPr="000C0E4F" w:rsidRDefault="000C0E4F" w:rsidP="000C0E4F">
      <w:pPr>
        <w:widowControl/>
        <w:spacing w:after="24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  <w:r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2.协助开展自动化产线设备改良改善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04F6AD10" w14:textId="77777777" w:rsidR="000C0E4F" w:rsidRDefault="000C0E4F" w:rsidP="000C0E4F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3.编写技术文档</w:t>
      </w:r>
      <w:r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065A02C7" w14:textId="77777777" w:rsidR="00EA227A" w:rsidRDefault="00127D6B" w:rsidP="000C0E4F">
      <w:pPr>
        <w:widowControl/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EA227A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岗位要求：</w:t>
      </w:r>
    </w:p>
    <w:p w14:paraId="4629361A" w14:textId="77777777" w:rsidR="00EA227A" w:rsidRDefault="00127D6B" w:rsidP="00337316">
      <w:pPr>
        <w:widowControl/>
        <w:numPr>
          <w:ilvl w:val="0"/>
          <w:numId w:val="22"/>
        </w:numPr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EA227A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本科及以上学历，CET</w:t>
      </w:r>
      <w:r w:rsidRPr="00EA227A">
        <w:rPr>
          <w:rFonts w:ascii="宋体" w:hAnsi="宋体" w:cs="宋体"/>
          <w:bCs/>
          <w:color w:val="000000"/>
          <w:kern w:val="0"/>
          <w:sz w:val="24"/>
          <w:szCs w:val="21"/>
        </w:rPr>
        <w:t>6</w:t>
      </w:r>
      <w:r w:rsidRPr="00EA227A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以上</w:t>
      </w:r>
    </w:p>
    <w:p w14:paraId="360D6AEC" w14:textId="77777777" w:rsidR="00127D6B" w:rsidRPr="00EA227A" w:rsidRDefault="000C0E4F" w:rsidP="00337316">
      <w:pPr>
        <w:widowControl/>
        <w:numPr>
          <w:ilvl w:val="0"/>
          <w:numId w:val="22"/>
        </w:numPr>
        <w:spacing w:after="240"/>
        <w:rPr>
          <w:rFonts w:ascii="宋体" w:hAnsi="宋体" w:cs="宋体"/>
          <w:bCs/>
          <w:color w:val="000000"/>
          <w:kern w:val="0"/>
          <w:sz w:val="24"/>
          <w:szCs w:val="21"/>
        </w:rPr>
      </w:pPr>
      <w:r w:rsidRPr="000C0E4F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自动化、控制类、电气类相关专业</w:t>
      </w:r>
      <w:r w:rsidR="00127D6B" w:rsidRPr="00EA227A">
        <w:rPr>
          <w:rFonts w:ascii="宋体" w:hAnsi="宋体" w:cs="宋体" w:hint="eastAsia"/>
          <w:bCs/>
          <w:color w:val="000000"/>
          <w:kern w:val="0"/>
          <w:sz w:val="24"/>
          <w:szCs w:val="21"/>
        </w:rPr>
        <w:t>；</w:t>
      </w:r>
    </w:p>
    <w:p w14:paraId="3BCBB3A8" w14:textId="77777777" w:rsidR="00127D6B" w:rsidRPr="00127D6B" w:rsidRDefault="00127D6B" w:rsidP="00127D6B">
      <w:pPr>
        <w:widowControl/>
        <w:spacing w:after="24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</w:p>
    <w:p w14:paraId="10B7F84B" w14:textId="77777777" w:rsidR="0028289F" w:rsidRPr="0028289F" w:rsidRDefault="0028289F" w:rsidP="0028289F">
      <w:pPr>
        <w:widowControl/>
        <w:spacing w:after="240"/>
        <w:rPr>
          <w:rFonts w:ascii="宋体" w:hAnsi="宋体" w:cs="宋体" w:hint="eastAsia"/>
          <w:bCs/>
          <w:color w:val="000000"/>
          <w:kern w:val="0"/>
          <w:sz w:val="24"/>
          <w:szCs w:val="21"/>
        </w:rPr>
      </w:pPr>
    </w:p>
    <w:sectPr w:rsidR="0028289F" w:rsidRPr="0028289F" w:rsidSect="00CF6557">
      <w:pgSz w:w="11906" w:h="16838"/>
      <w:pgMar w:top="907" w:right="1418" w:bottom="907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A9385" w14:textId="77777777" w:rsidR="00F278E3" w:rsidRDefault="00F278E3" w:rsidP="0068228A">
      <w:r>
        <w:separator/>
      </w:r>
    </w:p>
  </w:endnote>
  <w:endnote w:type="continuationSeparator" w:id="0">
    <w:p w14:paraId="5DA43835" w14:textId="77777777" w:rsidR="00F278E3" w:rsidRDefault="00F278E3" w:rsidP="00682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E6D13" w14:textId="77777777" w:rsidR="00F278E3" w:rsidRDefault="00F278E3" w:rsidP="0068228A">
      <w:r>
        <w:separator/>
      </w:r>
    </w:p>
  </w:footnote>
  <w:footnote w:type="continuationSeparator" w:id="0">
    <w:p w14:paraId="3CEFDED6" w14:textId="77777777" w:rsidR="00F278E3" w:rsidRDefault="00F278E3" w:rsidP="006822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56DD"/>
    <w:multiLevelType w:val="hybridMultilevel"/>
    <w:tmpl w:val="3BEC2B9A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0E0F0205"/>
    <w:multiLevelType w:val="hybridMultilevel"/>
    <w:tmpl w:val="4A9CA1C2"/>
    <w:lvl w:ilvl="0" w:tplc="32B848A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E3181A"/>
    <w:multiLevelType w:val="hybridMultilevel"/>
    <w:tmpl w:val="CA162AAE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" w15:restartNumberingAfterBreak="0">
    <w:nsid w:val="1E0D129A"/>
    <w:multiLevelType w:val="hybridMultilevel"/>
    <w:tmpl w:val="86A4AEC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6DE3D50"/>
    <w:multiLevelType w:val="hybridMultilevel"/>
    <w:tmpl w:val="C8F867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A62A70"/>
    <w:multiLevelType w:val="hybridMultilevel"/>
    <w:tmpl w:val="720222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D670DD6"/>
    <w:multiLevelType w:val="hybridMultilevel"/>
    <w:tmpl w:val="FCB2D7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FE19B6"/>
    <w:multiLevelType w:val="hybridMultilevel"/>
    <w:tmpl w:val="D39A79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2E4B82"/>
    <w:multiLevelType w:val="hybridMultilevel"/>
    <w:tmpl w:val="1EA2B3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39178E3"/>
    <w:multiLevelType w:val="hybridMultilevel"/>
    <w:tmpl w:val="E0A23A7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370337B9"/>
    <w:multiLevelType w:val="hybridMultilevel"/>
    <w:tmpl w:val="8572D9A0"/>
    <w:lvl w:ilvl="0" w:tplc="0409000F">
      <w:start w:val="1"/>
      <w:numFmt w:val="decimal"/>
      <w:lvlText w:val="%1."/>
      <w:lvlJc w:val="left"/>
      <w:pPr>
        <w:ind w:left="986" w:hanging="420"/>
      </w:p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11" w15:restartNumberingAfterBreak="0">
    <w:nsid w:val="43A43447"/>
    <w:multiLevelType w:val="hybridMultilevel"/>
    <w:tmpl w:val="9D8457AE"/>
    <w:lvl w:ilvl="0" w:tplc="501A6B2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9E4053C"/>
    <w:multiLevelType w:val="hybridMultilevel"/>
    <w:tmpl w:val="E3B8BB5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DBD01C7"/>
    <w:multiLevelType w:val="hybridMultilevel"/>
    <w:tmpl w:val="9DFEC10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5E035153"/>
    <w:multiLevelType w:val="hybridMultilevel"/>
    <w:tmpl w:val="3356DC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69A68FA"/>
    <w:multiLevelType w:val="hybridMultilevel"/>
    <w:tmpl w:val="27822B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B5675F"/>
    <w:multiLevelType w:val="hybridMultilevel"/>
    <w:tmpl w:val="F9FA8D88"/>
    <w:lvl w:ilvl="0" w:tplc="C2F6FE7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CED19F0"/>
    <w:multiLevelType w:val="hybridMultilevel"/>
    <w:tmpl w:val="EEE08E22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1FD3A08"/>
    <w:multiLevelType w:val="hybridMultilevel"/>
    <w:tmpl w:val="18F6D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73B70201"/>
    <w:multiLevelType w:val="hybridMultilevel"/>
    <w:tmpl w:val="378A296E"/>
    <w:lvl w:ilvl="0" w:tplc="71F41402">
      <w:start w:val="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4D0DDB"/>
    <w:multiLevelType w:val="hybridMultilevel"/>
    <w:tmpl w:val="6B52C8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A12580E"/>
    <w:multiLevelType w:val="hybridMultilevel"/>
    <w:tmpl w:val="975085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68929601">
    <w:abstractNumId w:val="9"/>
  </w:num>
  <w:num w:numId="2" w16cid:durableId="1315570319">
    <w:abstractNumId w:val="2"/>
  </w:num>
  <w:num w:numId="3" w16cid:durableId="1717851179">
    <w:abstractNumId w:val="0"/>
  </w:num>
  <w:num w:numId="4" w16cid:durableId="1238636116">
    <w:abstractNumId w:val="13"/>
  </w:num>
  <w:num w:numId="5" w16cid:durableId="1124930344">
    <w:abstractNumId w:val="3"/>
  </w:num>
  <w:num w:numId="6" w16cid:durableId="580212523">
    <w:abstractNumId w:val="10"/>
  </w:num>
  <w:num w:numId="7" w16cid:durableId="1499076223">
    <w:abstractNumId w:val="12"/>
  </w:num>
  <w:num w:numId="8" w16cid:durableId="975723904">
    <w:abstractNumId w:val="17"/>
  </w:num>
  <w:num w:numId="9" w16cid:durableId="1392269154">
    <w:abstractNumId w:val="18"/>
  </w:num>
  <w:num w:numId="10" w16cid:durableId="98647391">
    <w:abstractNumId w:val="21"/>
  </w:num>
  <w:num w:numId="11" w16cid:durableId="894587829">
    <w:abstractNumId w:val="15"/>
  </w:num>
  <w:num w:numId="12" w16cid:durableId="382412054">
    <w:abstractNumId w:val="6"/>
  </w:num>
  <w:num w:numId="13" w16cid:durableId="2061853530">
    <w:abstractNumId w:val="20"/>
  </w:num>
  <w:num w:numId="14" w16cid:durableId="1044064575">
    <w:abstractNumId w:val="14"/>
  </w:num>
  <w:num w:numId="15" w16cid:durableId="49765310">
    <w:abstractNumId w:val="5"/>
  </w:num>
  <w:num w:numId="16" w16cid:durableId="1239172494">
    <w:abstractNumId w:val="8"/>
  </w:num>
  <w:num w:numId="17" w16cid:durableId="432550548">
    <w:abstractNumId w:val="4"/>
  </w:num>
  <w:num w:numId="18" w16cid:durableId="68046433">
    <w:abstractNumId w:val="7"/>
  </w:num>
  <w:num w:numId="19" w16cid:durableId="837234892">
    <w:abstractNumId w:val="11"/>
  </w:num>
  <w:num w:numId="20" w16cid:durableId="1014109469">
    <w:abstractNumId w:val="1"/>
  </w:num>
  <w:num w:numId="21" w16cid:durableId="913202600">
    <w:abstractNumId w:val="19"/>
  </w:num>
  <w:num w:numId="22" w16cid:durableId="1178348756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335F"/>
    <w:rsid w:val="00005A0E"/>
    <w:rsid w:val="00010DD0"/>
    <w:rsid w:val="00031DD1"/>
    <w:rsid w:val="00070C54"/>
    <w:rsid w:val="0009062A"/>
    <w:rsid w:val="000B21CE"/>
    <w:rsid w:val="000C0E4F"/>
    <w:rsid w:val="00123A2B"/>
    <w:rsid w:val="00127D6B"/>
    <w:rsid w:val="00181FF9"/>
    <w:rsid w:val="00184A61"/>
    <w:rsid w:val="0019700F"/>
    <w:rsid w:val="001C7CCA"/>
    <w:rsid w:val="00220CCA"/>
    <w:rsid w:val="00265F44"/>
    <w:rsid w:val="00267A68"/>
    <w:rsid w:val="00277110"/>
    <w:rsid w:val="0028289F"/>
    <w:rsid w:val="0028335F"/>
    <w:rsid w:val="002D4AD5"/>
    <w:rsid w:val="002E3955"/>
    <w:rsid w:val="00333289"/>
    <w:rsid w:val="00337316"/>
    <w:rsid w:val="00395E2F"/>
    <w:rsid w:val="003C7D89"/>
    <w:rsid w:val="004772EE"/>
    <w:rsid w:val="004813FB"/>
    <w:rsid w:val="004B55D0"/>
    <w:rsid w:val="004D20FF"/>
    <w:rsid w:val="004D50AB"/>
    <w:rsid w:val="004F190F"/>
    <w:rsid w:val="00551975"/>
    <w:rsid w:val="00590CFE"/>
    <w:rsid w:val="00626291"/>
    <w:rsid w:val="006340F3"/>
    <w:rsid w:val="00666E5D"/>
    <w:rsid w:val="0068228A"/>
    <w:rsid w:val="00690329"/>
    <w:rsid w:val="00737493"/>
    <w:rsid w:val="007E4CD1"/>
    <w:rsid w:val="00865BD1"/>
    <w:rsid w:val="008C5905"/>
    <w:rsid w:val="0093329A"/>
    <w:rsid w:val="00946DAC"/>
    <w:rsid w:val="009819BA"/>
    <w:rsid w:val="00993942"/>
    <w:rsid w:val="009C6CB9"/>
    <w:rsid w:val="009C70F6"/>
    <w:rsid w:val="00A0239D"/>
    <w:rsid w:val="00A9110F"/>
    <w:rsid w:val="00AB6F04"/>
    <w:rsid w:val="00AF40DC"/>
    <w:rsid w:val="00B15BBA"/>
    <w:rsid w:val="00BB5A64"/>
    <w:rsid w:val="00BD200E"/>
    <w:rsid w:val="00BE6E49"/>
    <w:rsid w:val="00C317C8"/>
    <w:rsid w:val="00C36BA8"/>
    <w:rsid w:val="00CF6557"/>
    <w:rsid w:val="00D03B00"/>
    <w:rsid w:val="00D52B71"/>
    <w:rsid w:val="00DC1895"/>
    <w:rsid w:val="00DE5828"/>
    <w:rsid w:val="00E301D2"/>
    <w:rsid w:val="00E50217"/>
    <w:rsid w:val="00E51972"/>
    <w:rsid w:val="00EA227A"/>
    <w:rsid w:val="00EB1D72"/>
    <w:rsid w:val="00EB793F"/>
    <w:rsid w:val="00F278E3"/>
    <w:rsid w:val="00F90EAE"/>
    <w:rsid w:val="00FD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45DF5"/>
  <w15:chartTrackingRefBased/>
  <w15:docId w15:val="{1C68C813-E918-4E82-AC04-3329FBA9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rsid w:val="0028335F"/>
    <w:pPr>
      <w:ind w:firstLine="482"/>
    </w:pPr>
    <w:rPr>
      <w:szCs w:val="20"/>
    </w:rPr>
  </w:style>
  <w:style w:type="paragraph" w:styleId="a4">
    <w:name w:val="header"/>
    <w:basedOn w:val="a"/>
    <w:link w:val="Char"/>
    <w:rsid w:val="006822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rsid w:val="0068228A"/>
    <w:rPr>
      <w:kern w:val="2"/>
      <w:sz w:val="18"/>
      <w:szCs w:val="18"/>
    </w:rPr>
  </w:style>
  <w:style w:type="paragraph" w:styleId="a5">
    <w:name w:val="footer"/>
    <w:basedOn w:val="a"/>
    <w:link w:val="Char0"/>
    <w:rsid w:val="006822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rsid w:val="0068228A"/>
    <w:rPr>
      <w:kern w:val="2"/>
      <w:sz w:val="18"/>
      <w:szCs w:val="18"/>
    </w:rPr>
  </w:style>
  <w:style w:type="paragraph" w:styleId="a6">
    <w:name w:val="Date"/>
    <w:basedOn w:val="a"/>
    <w:next w:val="a"/>
    <w:link w:val="Char1"/>
    <w:rsid w:val="00CF6557"/>
    <w:pPr>
      <w:ind w:leftChars="2500" w:left="100"/>
    </w:pPr>
  </w:style>
  <w:style w:type="character" w:customStyle="1" w:styleId="Char1">
    <w:name w:val="日期 Char"/>
    <w:link w:val="a6"/>
    <w:rsid w:val="00CF6557"/>
    <w:rPr>
      <w:kern w:val="2"/>
      <w:sz w:val="21"/>
      <w:szCs w:val="24"/>
    </w:rPr>
  </w:style>
  <w:style w:type="character" w:styleId="a7">
    <w:name w:val="Hyperlink"/>
    <w:rsid w:val="00CF6557"/>
    <w:rPr>
      <w:color w:val="0000FF"/>
      <w:u w:val="single"/>
    </w:rPr>
  </w:style>
  <w:style w:type="paragraph" w:customStyle="1" w:styleId="form-itemtext">
    <w:name w:val="form-item__text"/>
    <w:basedOn w:val="a"/>
    <w:rsid w:val="000906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5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4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8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2657</Words>
  <Characters>2881</Characters>
  <Application>Microsoft Office Word</Application>
  <DocSecurity>0</DocSecurity>
  <Lines>157</Lines>
  <Paragraphs>117</Paragraphs>
  <ScaleCrop>false</ScaleCrop>
  <Company>SMDS</Company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晶端显示精密电子（苏州）有限公司成立于1996年，位于苏州高新区，系由日本显示器股份有限公司投资的外商独资企业，总投资额:3</dc:title>
  <dc:subject/>
  <dc:creator>5132005397</dc:creator>
  <cp:keywords/>
  <cp:lastModifiedBy>文雪</cp:lastModifiedBy>
  <cp:revision>2</cp:revision>
  <dcterms:created xsi:type="dcterms:W3CDTF">2026-10-21T04:02:00Z</dcterms:created>
  <dcterms:modified xsi:type="dcterms:W3CDTF">2026-10-21T04:02:00Z</dcterms:modified>
</cp:coreProperties>
</file>