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沃尔玛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供应链区域管培生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城市：深圳/北京/全国　·　候选人：文雪（山东大学）　·　报告日期：2026-09-21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岗位背调分析报告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 xml:space="preserve">：内部使用 · 求职调研 </w:t>
      </w:r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 xml:space="preserve">：沃尔玛中国（Walmart China） 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 xml:space="preserve">：供应链区域管培生（配送中心方向，2027 届） </w:t>
      </w:r>
      <w:r>
        <w:rPr>
          <w:rFonts w:eastAsia="宋体" w:ascii="Times New Roman" w:hAnsi="Times New Roman"/>
          <w:b/>
        </w:rPr>
        <w:t>城市</w:t>
      </w:r>
      <w:r>
        <w:rPr>
          <w:rFonts w:eastAsia="宋体" w:ascii="Times New Roman" w:hAnsi="Times New Roman"/>
        </w:rPr>
        <w:t xml:space="preserve">：深圳/北京/全国（配送中心网络） 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>：2026-08-24</w:t>
      </w:r>
    </w:p>
    <w:p>
      <w:pPr>
        <w:pStyle w:val="Heading2"/>
      </w:pPr>
      <w:r>
        <w:rPr>
          <w:rFonts w:eastAsia="微软雅黑" w:ascii="Microsoft YaHei" w:hAnsi="Microsoft YaHei"/>
        </w:rPr>
        <w:t>二、一、公司基本面</w:t>
      </w:r>
    </w:p>
    <w:p>
      <w:pPr>
        <w:pStyle w:val="Heading2"/>
      </w:pPr>
      <w:r>
        <w:rPr>
          <w:rFonts w:eastAsia="微软雅黑" w:ascii="Microsoft YaHei" w:hAnsi="Microsoft YaHei"/>
        </w:rPr>
        <w:t>二、1 1.1 一句话简介</w:t>
      </w:r>
    </w:p>
    <w:p>
      <w:r>
        <w:rPr>
          <w:rFonts w:eastAsia="宋体" w:ascii="Times New Roman" w:hAnsi="Times New Roman"/>
        </w:rPr>
        <w:t>全球最大零售商，中国区以山姆会员店 + 大卖场 + 电商/配送中心构成；山姆为中国区绝对增长引擎。</w:t>
      </w:r>
    </w:p>
    <w:p>
      <w:pPr>
        <w:pStyle w:val="Heading2"/>
      </w:pPr>
      <w:r>
        <w:rPr>
          <w:rFonts w:eastAsia="微软雅黑" w:ascii="Microsoft YaHei" w:hAnsi="Microsoft YaHei"/>
        </w:rPr>
        <w:t>二、2 1.2 财务数据（中国区）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数值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中国区净销售额（2026财年）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247 亿美元（约 1702 亿元）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同比 +21.7%，连续 3 年双位数高增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山姆全渠道销售额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1400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占中国总营收 80%+；单店年均超 22 亿元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山姆门店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63 家（2025 新开 10 家，入华以来纪录）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付费会员首破千万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电商占比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线上销售额占比超 50%（2025 Q3 口径）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电商同比 +32%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二、3 1.3 业务结构</w:t>
      </w:r>
    </w:p>
    <w:p>
      <w:r>
        <w:rPr>
          <w:rFonts w:eastAsia="宋体" w:ascii="Times New Roman" w:hAnsi="Times New Roman"/>
        </w:rPr>
        <w:t>山姆会员店（增长引擎）｜大卖场（存量调整）｜电商/云仓（500+ 前置仓）｜配送中心网络（全国供应链区域配送中心）。供应链/履约是支撑高增长的关键能力。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核心结论</w:t>
      </w:r>
      <w:r>
        <w:rPr>
          <w:rFonts w:eastAsia="宋体" w:ascii="Times New Roman" w:hAnsi="Times New Roman"/>
        </w:rPr>
        <w:t>：中国区处于高增长期（连续 3 年双位数），山姆扩张带动配送中心网络扩张，供应链/履约人才需求旺盛；对文雪是「外企首选档 + 高增长平台」，但岗位落点在配送中心一线轮岗。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 xml:space="preserve">：外企 + 零售行业加分 + 管培路径清晰（30 个月到配送中心经理）+ 平台高增长。 ⚠️ </w:t>
      </w:r>
      <w:r>
        <w:rPr>
          <w:rFonts w:eastAsia="宋体" w:ascii="Times New Roman" w:hAnsi="Times New Roman"/>
          <w:b/>
        </w:rPr>
        <w:t>需要注意</w:t>
      </w:r>
      <w:r>
        <w:rPr>
          <w:rFonts w:eastAsia="宋体" w:ascii="Times New Roman" w:hAnsi="Times New Roman"/>
        </w:rPr>
        <w:t>：城市为深圳/北京/全国（非山东）；配送中心一线轮岗强度待确认。</w:t>
      </w:r>
    </w:p>
    <w:p>
      <w:pPr>
        <w:pStyle w:val="Heading2"/>
      </w:pPr>
      <w:r>
        <w:rPr>
          <w:rFonts w:eastAsia="微软雅黑" w:ascii="Microsoft YaHei" w:hAnsi="Microsoft YaHei"/>
        </w:rPr>
        <w:t>三、二、岗位专项深度调研</w:t>
      </w:r>
    </w:p>
    <w:p>
      <w:pPr>
        <w:pStyle w:val="Heading2"/>
      </w:pPr>
      <w:r>
        <w:rPr>
          <w:rFonts w:eastAsia="微软雅黑" w:ascii="Microsoft YaHei" w:hAnsi="Microsoft YaHei"/>
        </w:rPr>
        <w:t>三、1 2.1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表述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人话解读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供应链区域配送中心管培生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在配送中心轮岗培养，最终目标是配送中心经理（管仓储运营/库存/履约效率）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30 个月培养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约两年半：轮岗（收货/存储/拣选/库存/运输/数据）+ 管理能力培养 → 定岗经理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管培生工资进阶计划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培养期内工资随阶段进阶，薪酬体系公开（五险一金 + 年底双薪）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全国山姆会员商店 / 全国供应链区域配送中心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就业地点全国可调配，需在面试确认初始城市与轮岗地点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三、2 2.2 岗位挑战</w:t>
      </w:r>
    </w:p>
    <w:p>
      <w:r>
        <w:rPr>
          <w:rFonts w:eastAsia="宋体" w:ascii="Times New Roman" w:hAnsi="Times New Roman"/>
        </w:rPr>
        <w:t>1. 一线轮岗强度：配送中心运营是 24h/两班倒业态，轮岗期可能涉及早晚班/旺季大促，与「从容节奏」偏好有张力；</w:t>
      </w:r>
    </w:p>
    <w:p>
      <w:r>
        <w:rPr>
          <w:rFonts w:eastAsia="宋体" w:ascii="Times New Roman" w:hAnsi="Times New Roman"/>
        </w:rPr>
        <w:t>2. 多城市调配：全国网络意味着轮岗/定岗城市可能变动，文雪山东属地偏好受限；</w:t>
      </w:r>
    </w:p>
    <w:p>
      <w:r>
        <w:rPr>
          <w:rFonts w:eastAsia="宋体" w:ascii="Times New Roman" w:hAnsi="Times New Roman"/>
        </w:rPr>
        <w:t>3. 履约效率指标压力：库存准确率、订单履约时效、成本控制是硬指标，数据驱动决策要求高（正好是文雪强项）；</w:t>
      </w:r>
    </w:p>
    <w:p>
      <w:r>
        <w:rPr>
          <w:rFonts w:eastAsia="宋体" w:ascii="Times New Roman" w:hAnsi="Times New Roman"/>
        </w:rPr>
        <w:t>4. 管培竞争：山姆/沃尔玛管培生项目吸引力强，同期竞争激烈，需差异化呈现。</w:t>
      </w:r>
    </w:p>
    <w:p>
      <w:pPr>
        <w:pStyle w:val="Heading2"/>
      </w:pPr>
      <w:r>
        <w:rPr>
          <w:rFonts w:eastAsia="微软雅黑" w:ascii="Microsoft YaHei" w:hAnsi="Microsoft YaHei"/>
        </w:rPr>
        <w:t>三、3 2.3 晋升路径（推测）</w:t>
      </w:r>
    </w:p>
    <w:p>
      <w:r>
        <w:rPr>
          <w:rFonts w:eastAsia="宋体" w:ascii="Times New Roman" w:hAnsi="Times New Roman"/>
        </w:rPr>
        <w:t>管培生（30 个月）→ 配送中心经理 → 高级运营经理/区域运营总监；或横向转供应链计划、履约、采购。标注：</w:t>
      </w:r>
      <w:r>
        <w:rPr>
          <w:rFonts w:eastAsia="宋体" w:ascii="Times New Roman" w:hAnsi="Times New Roman"/>
          <w:b/>
        </w:rPr>
        <w:t>推测</w:t>
      </w:r>
      <w:r>
        <w:rPr>
          <w:rFonts w:eastAsia="宋体" w:ascii="Times New Roman" w:hAnsi="Times New Roman"/>
        </w:rPr>
        <w:t>，基于公开「30 个月到配送中心经理」定位。</w:t>
      </w:r>
    </w:p>
    <w:p>
      <w:pPr>
        <w:pStyle w:val="Heading2"/>
      </w:pPr>
      <w:r>
        <w:rPr>
          <w:rFonts w:eastAsia="微软雅黑" w:ascii="Microsoft YaHei" w:hAnsi="Microsoft YaHei"/>
        </w:rPr>
        <w:t>四、三、公司值不值得去</w:t>
      </w:r>
    </w:p>
    <w:p>
      <w:pPr>
        <w:pStyle w:val="Heading2"/>
      </w:pPr>
      <w:r>
        <w:rPr>
          <w:rFonts w:eastAsia="微软雅黑" w:ascii="Microsoft YaHei" w:hAnsi="Microsoft YaHei"/>
        </w:rPr>
        <w:t>四、1 3.1 多维度评估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情况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评价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职场口碑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外企、管培体系成熟、品牌好；配送中心一线口碑偏累（物流属性）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两极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加班强度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门店/配送中心业态节奏快，旺季（大促/节假日）强度高；支持中心/职能相对规范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需核实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薪酬福利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五险一金 + 年底双薪 + 管培生工资进阶计划；具体数字未披露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福利明确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裁员历史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未收录到显著大规模裁员；大卖场业务有收缩（战略调整向山姆倾斜）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关注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培训体系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30 个月管培、轮岗+进阶计划，体系成熟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加分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四、2 3.2 综合评分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核心结论</w:t>
      </w:r>
      <w:r>
        <w:rPr>
          <w:rFonts w:eastAsia="宋体" w:ascii="Times New Roman" w:hAnsi="Times New Roman"/>
        </w:rPr>
        <w:t xml:space="preserve">：外企高增长平台 + 零售行业加分 + 管培路径清晰，与文雪「外企首选 + 数据能力」契合 → 综合 </w:t>
      </w:r>
      <w:r>
        <w:rPr>
          <w:rFonts w:eastAsia="宋体" w:ascii="Times New Roman" w:hAnsi="Times New Roman"/>
          <w:b/>
        </w:rPr>
        <w:t>★★★★☆（4/5）</w:t>
      </w:r>
      <w:r>
        <w:rPr>
          <w:rFonts w:eastAsia="宋体" w:ascii="Times New Roman" w:hAnsi="Times New Roman"/>
        </w:rPr>
        <w:t xml:space="preserve">。 ⚠️ </w:t>
      </w:r>
      <w:r>
        <w:rPr>
          <w:rFonts w:eastAsia="宋体" w:ascii="Times New Roman" w:hAnsi="Times New Roman"/>
          <w:b/>
        </w:rPr>
        <w:t>降级条件</w:t>
      </w:r>
      <w:r>
        <w:rPr>
          <w:rFonts w:eastAsia="宋体" w:ascii="Times New Roman" w:hAnsi="Times New Roman"/>
        </w:rPr>
        <w:t>：若确认配送中心轮岗常态两班倒/旺季高强度，则与「拒绝 996、偏好从容」冲突，降至 ★★★☆☆。</w:t>
      </w:r>
    </w:p>
    <w:p>
      <w:pPr>
        <w:pStyle w:val="Heading2"/>
      </w:pPr>
      <w:r>
        <w:rPr>
          <w:rFonts w:eastAsia="微软雅黑" w:ascii="Microsoft YaHei" w:hAnsi="Microsoft YaHei"/>
        </w:rPr>
        <w:t>五、四、针对文雪的风险和顾虑</w:t>
      </w:r>
    </w:p>
    <w:p>
      <w:pPr>
        <w:pStyle w:val="Heading2"/>
      </w:pPr>
      <w:r>
        <w:rPr>
          <w:rFonts w:eastAsia="微软雅黑" w:ascii="Microsoft YaHei" w:hAnsi="Microsoft YaHei"/>
        </w:rPr>
        <w:t>五、1 4.1 城市为深圳/北京/全国，非山东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：地点平等原则下，深圳/北京为高生活成本城市放最后考虑；全国可选但具体城市未定，若能分配到非北上广潜力城市则地点分可上调。无住宿/补贴说明，深圳/北京岗实际收入需扣高生活成本。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：投递前确认初始城市与轮岗城市；问是否有配送中心在山东（青岛/济南）或就近可调配。</w:t>
      </w:r>
    </w:p>
    <w:p>
      <w:pPr>
        <w:pStyle w:val="Heading2"/>
      </w:pPr>
      <w:r>
        <w:rPr>
          <w:rFonts w:eastAsia="微软雅黑" w:ascii="Microsoft YaHei" w:hAnsi="Microsoft YaHei"/>
        </w:rPr>
        <w:t>五、2 4.2 配送中心一线轮岗强度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：物流配送业态两班倒/旺季大促，轮岗期可能早晚班、节假日加班，与「拒绝 996、偏好从容」直接冲突。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：面试直问「管培期排班制度、早晚班比例、旺季加班与调休」；找牛客/脉脉配送中心管培面经确认。</w:t>
      </w:r>
    </w:p>
    <w:p>
      <w:pPr>
        <w:pStyle w:val="Heading2"/>
      </w:pPr>
      <w:r>
        <w:rPr>
          <w:rFonts w:eastAsia="微软雅黑" w:ascii="Microsoft YaHei" w:hAnsi="Microsoft YaHei"/>
        </w:rPr>
        <w:t>五、3 4.3 薪资未披露，生活成本需评估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：公开仅「五险一金+年底双薪+进阶计划」，具体薪资未披露；深圳/北京生活成本高。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：Offer 阶段确认 base+奖金+进阶计划各阶段薪资；评估是否覆盖目标城市生活成本。</w:t>
      </w:r>
    </w:p>
    <w:p>
      <w:pPr>
        <w:pStyle w:val="Heading2"/>
      </w:pPr>
      <w:r>
        <w:rPr>
          <w:rFonts w:eastAsia="微软雅黑" w:ascii="Microsoft YaHei" w:hAnsi="Microsoft YaHei"/>
        </w:rPr>
        <w:t>五、4 4.4 外企英语环境 vs CET-4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：外企汇报/系统可能含英文，文雪仅 CET-4。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：面试问「日常工作语言、系统/邮件是否英文、汇报对象」。</w:t>
      </w:r>
    </w:p>
    <w:p>
      <w:pPr>
        <w:pStyle w:val="Heading2"/>
      </w:pPr>
      <w:r>
        <w:rPr>
          <w:rFonts w:eastAsia="微软雅黑" w:ascii="Microsoft YaHei" w:hAnsi="Microsoft YaHei"/>
        </w:rPr>
        <w:t>五、5 4.5 管培轮岗后定岗不确定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：30 个月轮岗后定岗城市/岗位可能不由自己完全决定，若被派往偏远配送中心则被动。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：面试问「轮岗与定岗机制、是否有意向城市选择权、往届定岗去向」。</w:t>
      </w:r>
    </w:p>
    <w:p>
      <w:pPr>
        <w:pStyle w:val="Heading2"/>
      </w:pPr>
      <w:r>
        <w:rPr>
          <w:rFonts w:eastAsia="微软雅黑" w:ascii="Microsoft YaHei" w:hAnsi="Microsoft YaHei"/>
        </w:rPr>
        <w:t>五、6 4.6 无大厂实习，管培面试竞争激烈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：管培项目名校生云集，无实习履历易被质疑稳定性与抗压。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：用数据能力差异化（4.5 万条分析、优化模型、ERP 实操），准备 STAR 行为面案例；突出「能在数据上补足一线经验」。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额外关注</w:t>
      </w:r>
      <w:r>
        <w:rPr>
          <w:rFonts w:eastAsia="宋体" w:ascii="Times New Roman" w:hAnsi="Times New Roman"/>
        </w:rPr>
        <w:t>：沃尔玛中国近年战略向山姆倾斜、大卖场收缩，需确认配送中心岗位归属业务线（山姆 vs 大卖场）与扩张节奏。</w:t>
      </w:r>
    </w:p>
    <w:p>
      <w:pPr>
        <w:pStyle w:val="Heading2"/>
      </w:pPr>
      <w:r>
        <w:rPr>
          <w:rFonts w:eastAsia="微软雅黑" w:ascii="Microsoft YaHei" w:hAnsi="Microsoft YaHei"/>
        </w:rPr>
        <w:t>六、五、信息溯源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来源类型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 财年中国区净销售额 247 亿美元（约 1702 亿元）+21.7%、山姆 1400 亿元占 80%+、单店 22 亿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公开检索：FoodTalks、钛媒体、野马财经（2026-07）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山姆 2025 新开 10 家、总 63 家、付费会员破千万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公开检索：野马财经、钛媒体（2026-07）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电商占比超 50%、同比 +32%（2025 Q3）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公开检索：新浪财经（2025-12 季度报道）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 届校招含「全国供应链区域配送中心」、五险一金+年底双薪+管培工资进阶计划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公开检索：武汉本地宝、福建理工就业网（2026-08/2025-10）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供应链管培 30 个月到配送中心经理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基于 JD/公开校招信息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晋升路径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推测（基于公开管培定位）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未披露项：具体薪资数字、初始城市与轮岗地点、排班/加班制度 → 标注「未收录/未披露」，投递前以官方与面试为准。</w:t>
      </w:r>
    </w:p>
    <w:p>
      <w:pPr>
        <w:pStyle w:val="Heading2"/>
      </w:pPr>
      <w:r>
        <w:rPr>
          <w:rFonts w:eastAsia="微软雅黑" w:ascii="Microsoft YaHei" w:hAnsi="Microsoft YaHei"/>
        </w:rPr>
        <w:t>七、六、面试前准备</w:t>
      </w:r>
    </w:p>
    <w:p>
      <w:pPr>
        <w:pStyle w:val="Heading2"/>
      </w:pPr>
      <w:r>
        <w:rPr>
          <w:rFonts w:eastAsia="微软雅黑" w:ascii="Microsoft YaHei" w:hAnsi="Microsoft YaHei"/>
        </w:rPr>
        <w:t>七、1 6.1 五个「我很懂你们」切入点</w:t>
      </w:r>
    </w:p>
    <w:p>
      <w:r>
        <w:rPr>
          <w:rFonts w:eastAsia="宋体" w:ascii="Times New Roman" w:hAnsi="Times New Roman"/>
        </w:rPr>
        <w:t>1. 山姆 2026 财年全渠道 1400 亿、占中国总营收 80%+，配送中心网络是支撑高增长的基础设施；</w:t>
      </w:r>
    </w:p>
    <w:p>
      <w:r>
        <w:rPr>
          <w:rFonts w:eastAsia="宋体" w:ascii="Times New Roman" w:hAnsi="Times New Roman"/>
        </w:rPr>
        <w:t>2. 线上销售占比超 50%，电商履约对库存准确率/时效要求极高，供应链数据能力是核心；</w:t>
      </w:r>
    </w:p>
    <w:p>
      <w:r>
        <w:rPr>
          <w:rFonts w:eastAsia="宋体" w:ascii="Times New Roman" w:hAnsi="Times New Roman"/>
        </w:rPr>
        <w:t>3. 30 个月管培直达配送中心经理，路径明确，适合愿意从一线学起、用数据提效的人；</w:t>
      </w:r>
    </w:p>
    <w:p>
      <w:r>
        <w:rPr>
          <w:rFonts w:eastAsia="宋体" w:ascii="Times New Roman" w:hAnsi="Times New Roman"/>
        </w:rPr>
        <w:t>4. 管培生工资进阶计划体现「培养期有成长预期」的设计；</w:t>
      </w:r>
    </w:p>
    <w:p>
      <w:r>
        <w:rPr>
          <w:rFonts w:eastAsia="宋体" w:ascii="Times New Roman" w:hAnsi="Times New Roman"/>
        </w:rPr>
        <w:t>5. 我的 4.5 万条数据分析 + 优化模型，能直接用于履约/库存效率提升场景。</w:t>
      </w:r>
    </w:p>
    <w:p>
      <w:pPr>
        <w:pStyle w:val="Heading2"/>
      </w:pPr>
      <w:r>
        <w:rPr>
          <w:rFonts w:eastAsia="微软雅黑" w:ascii="Microsoft YaHei" w:hAnsi="Microsoft YaHei"/>
        </w:rPr>
        <w:t>七、2 6.2 六个高质量反问</w:t>
      </w:r>
    </w:p>
    <w:p>
      <w:r>
        <w:rPr>
          <w:rFonts w:eastAsia="宋体" w:ascii="Times New Roman" w:hAnsi="Times New Roman"/>
        </w:rPr>
        <w:t>1. 配送中心管培的轮岗顺序与周期？每阶段考核什么？</w:t>
      </w:r>
    </w:p>
    <w:p>
      <w:r>
        <w:rPr>
          <w:rFonts w:eastAsia="宋体" w:ascii="Times New Roman" w:hAnsi="Times New Roman"/>
        </w:rPr>
        <w:t>2. 排班制度如何？管培期有早晚班/旺季加班吗？调休怎么算？</w:t>
      </w:r>
    </w:p>
    <w:p>
      <w:r>
        <w:rPr>
          <w:rFonts w:eastAsia="宋体" w:ascii="Times New Roman" w:hAnsi="Times New Roman"/>
        </w:rPr>
        <w:t>3. 轮岗与定岗的城市机制？有意向城市选择权吗？山东是否有配送中心？</w:t>
      </w:r>
    </w:p>
    <w:p>
      <w:r>
        <w:rPr>
          <w:rFonts w:eastAsia="宋体" w:ascii="Times New Roman" w:hAnsi="Times New Roman"/>
        </w:rPr>
        <w:t>4. 往届管培生的定岗去向与晋升速度？</w:t>
      </w:r>
    </w:p>
    <w:p>
      <w:r>
        <w:rPr>
          <w:rFonts w:eastAsia="宋体" w:ascii="Times New Roman" w:hAnsi="Times New Roman"/>
        </w:rPr>
        <w:t>5. 履约环节的数据工具/系统（WMS/TMS/BI）用得多吗？新人多久能上手？</w:t>
      </w:r>
    </w:p>
    <w:p>
      <w:r>
        <w:rPr>
          <w:rFonts w:eastAsia="宋体" w:ascii="Times New Roman" w:hAnsi="Times New Roman"/>
        </w:rPr>
        <w:t>6. 岗位归属山姆还是大卖场业务线？扩张计划如何？</w:t>
      </w:r>
    </w:p>
    <w:p>
      <w:pPr>
        <w:pStyle w:val="Heading2"/>
      </w:pPr>
      <w:r>
        <w:rPr>
          <w:rFonts w:eastAsia="微软雅黑" w:ascii="Microsoft YaHei" w:hAnsi="Microsoft YaHei"/>
        </w:rPr>
        <w:t>七、3 6.3 入职核实清单</w:t>
      </w:r>
    </w:p>
    <w:p>
      <w:r>
        <w:rPr>
          <w:rFonts w:eastAsia="宋体" w:ascii="Times New Roman" w:hAnsi="Times New Roman"/>
        </w:rPr>
        <w:t>初始城市与轮岗地点｜排班/早晚班/旺季加班与调休｜薪资结构（base/奖金/进阶计划各阶段）｜</w:t>
      </w:r>
      <w:r>
        <w:rPr>
          <w:rFonts w:eastAsia="宋体" w:ascii="Times New Roman" w:hAnsi="Times New Roman"/>
          <w:b/>
        </w:rPr>
        <w:t>住宿/租房补贴（未提及，建议HR确认）</w:t>
      </w:r>
      <w:r>
        <w:rPr>
          <w:rFonts w:eastAsia="宋体" w:ascii="Times New Roman" w:hAnsi="Times New Roman"/>
        </w:rPr>
        <w:t>｜五险一金基数与比例｜年底双薪口径｜管培期时长与定岗机制｜日常语言环境｜是否需一线轮岗夜班｜试用期时长与薪资。</w:t>
      </w:r>
    </w:p>
    <w:p>
      <w:r>
        <w:rPr>
          <w:rFonts w:eastAsia="宋体" w:ascii="Times New Roman" w:hAnsi="Times New Roman"/>
        </w:rPr>
        <w:t>*报告结束 · 内部使用，请勿外传*</w:t>
      </w:r>
    </w:p>
    <w:p>
      <w:pPr>
        <w:pStyle w:val="Heading2"/>
      </w:pPr>
      <w:r>
        <w:rPr>
          <w:rFonts w:eastAsia="微软雅黑" w:ascii="Microsoft YaHei" w:hAnsi="Microsoft YaHei"/>
        </w:rPr>
        <w:t>七、4 关联笔记</w:t>
      </w:r>
    </w:p>
    <w:p>
      <w:pPr>
        <w:pStyle w:val="ListBullet"/>
      </w:pPr>
      <w:r>
        <w:rPr>
          <w:rFonts w:eastAsia="宋体" w:ascii="Times New Roman" w:hAnsi="Times New Roman"/>
        </w:rPr>
        <w:t>[[评分-沃尔玛-供应链区域管培生（27届秋招-配送中心方向）]]：同公司岗位资料</w:t>
      </w:r>
    </w:p>
    <w:p>
      <w:pPr>
        <w:pStyle w:val="ListBullet"/>
      </w:pPr>
      <w:r>
        <w:rPr>
          <w:rFonts w:eastAsia="宋体" w:ascii="Times New Roman" w:hAnsi="Times New Roman"/>
        </w:rPr>
        <w:t>[[背调报告-京东-数据分析实习生供应链方向（供应链数据分析）]]：同主题：背调报告</w:t>
      </w:r>
    </w:p>
    <w:p>
      <w:pPr>
        <w:pStyle w:val="ListBullet"/>
      </w:pPr>
      <w:r>
        <w:rPr>
          <w:rFonts w:eastAsia="宋体" w:ascii="Times New Roman" w:hAnsi="Times New Roman"/>
        </w:rPr>
        <w:t>[[背调报告-半亩花田-供应链管培生（2027届校招-J10971）]]：同主题：背调报告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沃尔玛-供应链区域管培生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