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施耐德电气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供应链计划员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城市：无锡　·　候选人：文雪（山东大学）　·　报告日期：2026-10-22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r>
        <w:rPr>
          <w:rFonts w:eastAsia="宋体" w:ascii="Times New Roman" w:hAnsi="Times New Roman"/>
        </w:rPr>
        <w:t>&gt;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：施耐德电气（Schneider Electric SE） ｜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：供应链计划员（无锡 · 供应链方向）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：2026-10-22 ｜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 xml:space="preserve">：2026-10-22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：求职决策用内部背调，非公开材料</w:t>
      </w:r>
    </w:p>
    <w:p>
      <w:pPr>
        <w:pStyle w:val="Heading1"/>
      </w:pPr>
      <w:r>
        <w:rPr>
          <w:rFonts w:eastAsia="微软雅黑" w:ascii="Microsoft YaHei" w:hAnsi="Microsoft YaHei"/>
        </w:rPr>
        <w:t>【第一部分】公司基本面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一、1 一句话搞懂</w:t>
      </w:r>
    </w:p>
    <w:p>
      <w:r>
        <w:rPr>
          <w:rFonts w:eastAsia="宋体" w:ascii="Times New Roman" w:hAnsi="Times New Roman"/>
        </w:rPr>
        <w:t>施耐德电气是全球</w:t>
      </w:r>
      <w:r>
        <w:rPr>
          <w:rFonts w:eastAsia="宋体" w:ascii="Times New Roman" w:hAnsi="Times New Roman"/>
          <w:b/>
        </w:rPr>
        <w:t>能源管理与工业自动化</w:t>
      </w:r>
      <w:r>
        <w:rPr>
          <w:rFonts w:eastAsia="宋体" w:ascii="Times New Roman" w:hAnsi="Times New Roman"/>
        </w:rPr>
        <w:t>领域的龙头，1836 年创立于法国，1987 年进入中国。它做的不是"卖开关"，而是给楼宇、数据中心、工厂、基础设施、电网这四类终端市场提供"</w:t>
      </w:r>
      <w:r>
        <w:rPr>
          <w:rFonts w:eastAsia="宋体" w:ascii="Times New Roman" w:hAnsi="Times New Roman"/>
          <w:b/>
        </w:rPr>
        <w:t>电气化 + 自动化 + 数智化</w:t>
      </w:r>
      <w:r>
        <w:rPr>
          <w:rFonts w:eastAsia="宋体" w:ascii="Times New Roman" w:hAnsi="Times New Roman"/>
        </w:rPr>
        <w:t>"的整体解决方案——从断路器、变频器、PLC 这类硬件，到 EcoStruxure 这类软件平台，再到咨询与运维服务。</w:t>
      </w:r>
    </w:p>
    <w:p>
      <w:r>
        <w:rPr>
          <w:rFonts w:eastAsia="宋体" w:ascii="Times New Roman" w:hAnsi="Times New Roman"/>
          <w:b/>
        </w:rPr>
        <w:t>关键身份</w:t>
      </w:r>
      <w:r>
        <w:rPr>
          <w:rFonts w:eastAsia="宋体" w:ascii="Times New Roman" w:hAnsi="Times New Roman"/>
        </w:rPr>
        <w:t>：世界 500 强，全球 16.3 万员工，业务遍布 100 多个国家；中国是其</w:t>
      </w:r>
      <w:r>
        <w:rPr>
          <w:rFonts w:eastAsia="宋体" w:ascii="Times New Roman" w:hAnsi="Times New Roman"/>
          <w:b/>
        </w:rPr>
        <w:t>全球第二大市场</w:t>
      </w:r>
      <w:r>
        <w:rPr>
          <w:rFonts w:eastAsia="宋体" w:ascii="Times New Roman" w:hAnsi="Times New Roman"/>
        </w:rPr>
        <w:t>，同时也是</w:t>
      </w:r>
      <w:r>
        <w:rPr>
          <w:rFonts w:eastAsia="宋体" w:ascii="Times New Roman" w:hAnsi="Times New Roman"/>
          <w:b/>
        </w:rPr>
        <w:t>全球最重要的供应链基地之一和四大研发基地之一</w:t>
      </w:r>
      <w:r>
        <w:rPr>
          <w:rFonts w:eastAsia="宋体" w:ascii="Times New Roman" w:hAnsi="Times New Roman"/>
        </w:rPr>
        <w:t>（官方口径）。</w:t>
      </w:r>
    </w:p>
    <w:p>
      <w:pPr>
        <w:pStyle w:val="Heading2"/>
      </w:pPr>
      <w:r>
        <w:rPr>
          <w:rFonts w:eastAsia="微软雅黑" w:ascii="Microsoft YaHei" w:hAnsi="Microsoft YaHei"/>
        </w:rPr>
        <w:t>一、2 核心财务数据（集团层面，官方年报）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FY2024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变化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€381.53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€401.52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+5.2% 报告 / </w:t>
            </w:r>
            <w:r>
              <w:rPr>
                <w:rFonts w:eastAsia="宋体" w:ascii="Times New Roman" w:hAnsi="Times New Roman"/>
                <w:b/>
              </w:rPr>
              <w:t>+8.9% 有机（首破 400 亿欧元）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调整后 EBITA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€70.83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€75.20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+6.2% 报告 / +12.3% 有机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调整后 EBITA 利润率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18.6%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18.7%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+10bps 报告 / +50bps 有机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净利润（集团份额）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€42.69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€41.63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−2%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自由现金流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€42.16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€46.35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+10%（历史最高，净利转化率 111%）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调整后每股收益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€8.32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€8.59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+3%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每股股息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€3.90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€4.20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+8%（连续第 16 年递增）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数据来源：施耐德电气 FY2025 全年业绩公告（2026-02-26 发布）、2025 年综合报告（Integrated Report 2025）。为集团全球口径，非中国区单独数据。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：这是一家</w:t>
      </w:r>
      <w:r>
        <w:rPr>
          <w:rFonts w:eastAsia="宋体" w:ascii="Times New Roman" w:hAnsi="Times New Roman"/>
          <w:b/>
        </w:rPr>
        <w:t>仍在稳健增长、现金流极健康</w:t>
      </w:r>
      <w:r>
        <w:rPr>
          <w:rFonts w:eastAsia="宋体" w:ascii="Times New Roman" w:hAnsi="Times New Roman"/>
        </w:rPr>
        <w:t>的公司。营收首次破 400 亿欧元、利润率还在往上走、自由现金流创新高、股息连续 16 年递增——这四条同时成立，说明它不是在收缩期。</w:t>
      </w:r>
      <w:r>
        <w:rPr>
          <w:rFonts w:eastAsia="宋体" w:ascii="Times New Roman" w:hAnsi="Times New Roman"/>
          <w:b/>
        </w:rPr>
        <w:t>净利润 −2% 是唯一的小瑕疵</w:t>
      </w:r>
      <w:r>
        <w:rPr>
          <w:rFonts w:eastAsia="宋体" w:ascii="Times New Roman" w:hAnsi="Times New Roman"/>
        </w:rPr>
        <w:t>（重组与并购相关成本影响），但不影响经营质量。FY2026 官方指引：营收有机增长 +7%~+10%，调整后 EBITA 有机增长 +10%~+15%，仍在上行通道。</w:t>
      </w:r>
    </w:p>
    <w:p>
      <w:pPr>
        <w:pStyle w:val="Heading2"/>
      </w:pPr>
      <w:r>
        <w:rPr>
          <w:rFonts w:eastAsia="微软雅黑" w:ascii="Microsoft YaHei" w:hAnsi="Microsoft YaHei"/>
        </w:rPr>
        <w:t>一、3 业务结构与地区分布</w:t>
      </w:r>
    </w:p>
    <w:p>
      <w:r>
        <w:rPr>
          <w:rFonts w:eastAsia="宋体" w:ascii="Times New Roman" w:hAnsi="Times New Roman"/>
          <w:b/>
        </w:rPr>
        <w:t>两大业务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 有机增长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能源管理（Energy Management）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+10%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中低压配电、断路器、变压器、电力监控、能源管理软件；数据中心是最大增长引擎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工业自动化（Industrial Automation）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+3%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PLC、变频器、软起动器、传感器、机器控制、工业软件；离散自动化在恢复</w:t>
            </w:r>
          </w:p>
        </w:tc>
      </w:tr>
    </w:tbl>
    <w:p>
      <w:r>
        <w:rPr>
          <w:rFonts w:eastAsia="宋体" w:ascii="Times New Roman" w:hAnsi="Times New Roman"/>
          <w:b/>
        </w:rPr>
        <w:t>地区分布（FY2025 营收占比）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地区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北美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39%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亚太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26%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西欧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23%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其他地区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12%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Q4'25 单季营收 €110 亿，有机 +11%，创历史新高；能源管理 +11%、工业自动化 +8%。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：北美是第一大市场（39%），亚太占 26% 且是增长最快的制造与供应链基地。这意味着中国区的岗位</w:t>
      </w:r>
      <w:r>
        <w:rPr>
          <w:rFonts w:eastAsia="宋体" w:ascii="Times New Roman" w:hAnsi="Times New Roman"/>
          <w:b/>
        </w:rPr>
        <w:t>天然带跨境协作属性</w:t>
      </w:r>
      <w:r>
        <w:rPr>
          <w:rFonts w:eastAsia="宋体" w:ascii="Times New Roman" w:hAnsi="Times New Roman"/>
        </w:rPr>
        <w:t>——不管是计划员对接海外工厂的产能，还是采购工程师对接全球品类团队，都是这个 39% / 26% 结构决定的日常。</w:t>
      </w:r>
      <w:r>
        <w:rPr>
          <w:rFonts w:eastAsia="宋体" w:ascii="Times New Roman" w:hAnsi="Times New Roman"/>
          <w:b/>
        </w:rPr>
        <w:t>这一点直接影响对英语能力的要求，后面第四部分会展开。</w:t>
      </w:r>
    </w:p>
    <w:p>
      <w:pPr>
        <w:pStyle w:val="Heading2"/>
      </w:pPr>
      <w:r>
        <w:rPr>
          <w:rFonts w:eastAsia="微软雅黑" w:ascii="Microsoft YaHei" w:hAnsi="Microsoft YaHei"/>
        </w:rPr>
        <w:t>一、4 在中国：规模与地位（这是本岗位的真正含金量所在）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进入中国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1987 年，深耕 39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官方公众号 / 新华财经专访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中国员工数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28,000 人</w:t>
            </w:r>
            <w:r>
              <w:rPr>
                <w:rFonts w:eastAsia="宋体" w:ascii="Times New Roman" w:hAnsi="Times New Roman"/>
              </w:rPr>
              <w:t>（含德力西）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董事长赵国华 2026-03 口径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制造与物流网络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30 家工厂与物流中心</w:t>
            </w:r>
            <w:r>
              <w:rPr>
                <w:rFonts w:eastAsia="宋体" w:ascii="Times New Roman" w:hAnsi="Times New Roman"/>
              </w:rPr>
              <w:t>（含 16 家国家级绿色工厂、22 家世界级零碳工厂、</w:t>
            </w:r>
            <w:r>
              <w:rPr>
                <w:rFonts w:eastAsia="宋体" w:ascii="Times New Roman" w:hAnsi="Times New Roman"/>
                <w:b/>
              </w:rPr>
              <w:t>4 家世界级"灯塔工厂"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中国及东亚区总裁尹正 2026-10 口径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研发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5 大研发中心 + AI 创新实验室</w:t>
            </w:r>
            <w:r>
              <w:rPr>
                <w:rFonts w:eastAsia="宋体" w:ascii="Times New Roman" w:hAnsi="Times New Roman"/>
              </w:rPr>
              <w:t>（含德力西口径为 11 个）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1,600 家核心供应商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本土化率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供应链中国区本土采购率达 90% 以上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近期投资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北京亦庄园区扩建完成；</w:t>
            </w:r>
            <w:r>
              <w:rPr>
                <w:rFonts w:eastAsia="宋体" w:ascii="Times New Roman" w:hAnsi="Times New Roman"/>
                <w:b/>
              </w:rPr>
              <w:t>无锡新工业园区即将竣工</w:t>
            </w:r>
            <w:r>
              <w:rPr>
                <w:rFonts w:eastAsia="宋体" w:ascii="Times New Roman" w:hAnsi="Times New Roman"/>
              </w:rPr>
              <w:t>；厦门产业园 2026 投产（建成后为全球最大中压生产基地）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一、5 行业地位与竞争格局</w:t>
      </w:r>
    </w:p>
    <w:p>
      <w:r>
        <w:rPr>
          <w:rFonts w:eastAsia="宋体" w:ascii="Times New Roman" w:hAnsi="Times New Roman"/>
          <w:b/>
        </w:rPr>
        <w:t>最硬的一条证据</w:t>
      </w:r>
      <w:r>
        <w:rPr>
          <w:rFonts w:eastAsia="宋体" w:ascii="Times New Roman" w:hAnsi="Times New Roman"/>
        </w:rPr>
        <w:t>：施耐德电气</w:t>
      </w:r>
      <w:r>
        <w:rPr>
          <w:rFonts w:eastAsia="宋体" w:ascii="Times New Roman" w:hAnsi="Times New Roman"/>
          <w:b/>
        </w:rPr>
        <w:t>连续四年位列 Gartner「全球供应链 25 强」榜首</w:t>
      </w:r>
      <w:r>
        <w:rPr>
          <w:rFonts w:eastAsia="宋体" w:ascii="Times New Roman" w:hAnsi="Times New Roman"/>
        </w:rPr>
        <w:t>（官方口径，2026-06 链博会）。Gartner 的这个榜单是全球供应链领域最权威的第三方评价，能连续四年第一，说明它的供应链体系是行业标杆——这一点对做供应链的人有直接价值：</w:t>
      </w:r>
      <w:r>
        <w:rPr>
          <w:rFonts w:eastAsia="宋体" w:ascii="Times New Roman" w:hAnsi="Times New Roman"/>
          <w:b/>
        </w:rPr>
        <w:t>你进的不是"一家公司的供应链部门"，而是被公认最好的那一个。</w:t>
      </w:r>
    </w:p>
    <w:p>
      <w:r>
        <w:rPr>
          <w:rFonts w:eastAsia="宋体" w:ascii="Times New Roman" w:hAnsi="Times New Roman"/>
          <w:b/>
        </w:rPr>
        <w:t>中国区三座"灯塔工厂"的分工（世界经济论坛评选）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工厂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定位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官方披露成果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端到端灯塔工厂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人均生产效率 </w:t>
            </w:r>
            <w:r>
              <w:rPr>
                <w:rFonts w:eastAsia="宋体" w:ascii="Times New Roman" w:hAnsi="Times New Roman"/>
                <w:b/>
              </w:rPr>
              <w:t>+82%</w:t>
            </w:r>
            <w:r>
              <w:rPr>
                <w:rFonts w:eastAsia="宋体" w:ascii="Times New Roman" w:hAnsi="Times New Roman"/>
              </w:rPr>
              <w:t xml:space="preserve">、订单交付周期 </w:t>
            </w:r>
            <w:r>
              <w:rPr>
                <w:rFonts w:eastAsia="宋体" w:ascii="Times New Roman" w:hAnsi="Times New Roman"/>
                <w:b/>
              </w:rPr>
              <w:t>−67%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无锡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可持续灯塔工厂</w:t>
            </w:r>
            <w:r>
              <w:rPr>
                <w:rFonts w:eastAsia="宋体" w:ascii="Times New Roman" w:hAnsi="Times New Roman"/>
              </w:rPr>
              <w:t>（江苏首家、施耐德在华首家）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范围 1、2 碳排放削减 </w:t>
            </w:r>
            <w:r>
              <w:rPr>
                <w:rFonts w:eastAsia="宋体" w:ascii="Times New Roman" w:hAnsi="Times New Roman"/>
                <w:b/>
              </w:rPr>
              <w:t>90%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人才灯塔工厂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部署 </w:t>
            </w:r>
            <w:r>
              <w:rPr>
                <w:rFonts w:eastAsia="宋体" w:ascii="Times New Roman" w:hAnsi="Times New Roman"/>
                <w:b/>
              </w:rPr>
              <w:t>21 个 AI 智能体</w:t>
            </w:r>
            <w:r>
              <w:rPr>
                <w:rFonts w:eastAsia="宋体" w:ascii="Times New Roman" w:hAnsi="Times New Roman"/>
              </w:rPr>
              <w:t>，提升人效与组织韧性</w:t>
            </w:r>
          </w:p>
        </w:tc>
      </w:tr>
    </w:tbl>
    <w:p>
      <w:r>
        <w:rPr>
          <w:rFonts w:eastAsia="宋体" w:ascii="Times New Roman" w:hAnsi="Times New Roman"/>
          <w:b/>
        </w:rPr>
        <w:t>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对手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强项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与施耐德的差异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西门子（Siemens）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工业自动化 + 数字化工厂，体量更大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西门子更偏"重工业自动化"，施耐德在中低压配电与能源管理端更强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ABB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电气化 + 机器人（运动控制）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ABB 机器人业务更强，施耐德软件与能效管理更成体系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罗克韦尔（Rockwell）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北美工业自动化龙头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地域重叠度高，北美市场竞争直接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伊顿（Eaton）、正泰、德力西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配电与低压电器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施耐德定位更高端，正泰/德力西打性价比；德力西已被施耐德部分持股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注：市场份额的具体百分比未在公开检索中找到权威数字，本报告</w:t>
      </w:r>
      <w:r>
        <w:rPr>
          <w:rFonts w:eastAsia="宋体" w:ascii="Times New Roman" w:hAnsi="Times New Roman"/>
          <w:b/>
        </w:rPr>
        <w:t>不给编造数字</w:t>
      </w:r>
      <w:r>
        <w:rPr>
          <w:rFonts w:eastAsia="宋体" w:ascii="Times New Roman" w:hAnsi="Times New Roman"/>
        </w:rPr>
        <w:t>。上表为业务侧重对比，非份额排名。</w:t>
      </w:r>
    </w:p>
    <w:p>
      <w:r>
        <w:rPr>
          <w:rFonts w:eastAsia="宋体" w:ascii="Times New Roman" w:hAnsi="Times New Roman"/>
          <w:b/>
        </w:rPr>
        <w:t>📌 核心结论（第一部分）</w:t>
      </w:r>
      <w:r>
        <w:rPr>
          <w:rFonts w:eastAsia="宋体" w:ascii="Times New Roman" w:hAnsi="Times New Roman"/>
        </w:rPr>
        <w:t>：施耐德电气是一家</w:t>
      </w:r>
      <w:r>
        <w:rPr>
          <w:rFonts w:eastAsia="宋体" w:ascii="Times New Roman" w:hAnsi="Times New Roman"/>
          <w:b/>
        </w:rPr>
        <w:t>规模大、增长稳、现金流健康、供应链体系被行业公认为第一</w:t>
      </w:r>
      <w:r>
        <w:rPr>
          <w:rFonts w:eastAsia="宋体" w:ascii="Times New Roman" w:hAnsi="Times New Roman"/>
        </w:rPr>
        <w:t>的法国工业巨头；中国是其第二大市场 + 全球核心供应链基地，在华投资仍在加码（无锡新园区即将竣工）。</w:t>
      </w:r>
      <w:r>
        <w:rPr>
          <w:rFonts w:eastAsia="宋体" w:ascii="Times New Roman" w:hAnsi="Times New Roman"/>
          <w:b/>
        </w:rPr>
        <w:t>平台价值高于绝大多数国内制造业</w:t>
      </w:r>
      <w:r>
        <w:rPr>
          <w:rFonts w:eastAsia="宋体" w:ascii="Times New Roman" w:hAnsi="Times New Roman"/>
        </w:rPr>
        <w:t>，这是这份岗位最实在的部分。</w:t>
      </w:r>
    </w:p>
    <w:p>
      <w:pPr>
        <w:pStyle w:val="Heading2"/>
      </w:pPr>
      <w:r>
        <w:rPr>
          <w:rFonts w:eastAsia="微软雅黑" w:ascii="Microsoft YaHei" w:hAnsi="Microsoft YaHei"/>
        </w:rPr>
        <w:t>二、【第二部分】岗位专项深度调研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二、1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供应链计划员</w:t>
            </w:r>
            <w:r>
              <w:rPr>
                <w:rFonts w:eastAsia="宋体" w:ascii="Times New Roman" w:hAnsi="Times New Roman"/>
              </w:rPr>
              <w:t>（官方岗位页原文）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所属计划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施耐德电气 2027 秋招「</w:t>
            </w:r>
            <w:r>
              <w:rPr>
                <w:rFonts w:eastAsia="宋体" w:ascii="Times New Roman" w:hAnsi="Times New Roman"/>
                <w:b/>
              </w:rPr>
              <w:t>供应链新星计划</w:t>
            </w:r>
            <w:r>
              <w:rPr>
                <w:rFonts w:eastAsia="宋体" w:ascii="Times New Roman" w:hAnsi="Times New Roman"/>
              </w:rPr>
              <w:t>」（四大新星计划之一）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校园招聘（</w:t>
            </w:r>
            <w:r>
              <w:rPr>
                <w:rFonts w:eastAsia="宋体" w:ascii="Times New Roman" w:hAnsi="Times New Roman"/>
                <w:b/>
              </w:rPr>
              <w:t>应届生或毕业 1 年内往届生</w:t>
            </w:r>
            <w:r>
              <w:rPr>
                <w:rFonts w:eastAsia="宋体" w:ascii="Times New Roman" w:hAnsi="Times New Roman"/>
              </w:rPr>
              <w:t>均可）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无锡</w:t>
            </w:r>
            <w:r>
              <w:rPr>
                <w:rFonts w:eastAsia="宋体" w:ascii="Times New Roman" w:hAnsi="Times New Roman"/>
              </w:rPr>
              <w:t>（施耐德电气无锡基地）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未披露（需面试确认）</w:t>
            </w:r>
            <w:r>
              <w:rPr>
                <w:rFonts w:eastAsia="宋体" w:ascii="Times New Roman" w:hAnsi="Times New Roman"/>
              </w:rPr>
              <w:t>。第三方口径：供应链新星计划本科总包约 12-16 万/年，含 14-15 薪与补贴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物流管理、</w:t>
            </w:r>
            <w:r>
              <w:rPr>
                <w:rFonts w:eastAsia="宋体" w:ascii="Times New Roman" w:hAnsi="Times New Roman"/>
                <w:b/>
              </w:rPr>
              <w:t>供应链管理</w:t>
            </w:r>
            <w:r>
              <w:rPr>
                <w:rFonts w:eastAsia="宋体" w:ascii="Times New Roman" w:hAnsi="Times New Roman"/>
              </w:rPr>
              <w:t>、工业工程、市场营销、统计学、数学与应用数学等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全日制本科及以上；本科期间专业课程成绩优良；硕士优先；海外知名高校优先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Excel 数据处理与分析、ERP 系统操作、供应链计划原理、库存管理、生产计划逻辑、基础数据分析；</w:t>
            </w:r>
            <w:r>
              <w:rPr>
                <w:rFonts w:eastAsia="宋体" w:ascii="Times New Roman" w:hAnsi="Times New Roman"/>
                <w:b/>
              </w:rPr>
              <w:t>会 SAP 者优先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二、2 JD 逐条翻译成人话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背后的真实重点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「负责制定供应链计划，协调采购、生产与销售环节的衔接」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你要把销售预测、工厂产能、物料到货这三件事排在一个时间轴上，让它们不打架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这是本岗的核心。</w:t>
            </w:r>
            <w:r>
              <w:rPr>
                <w:rFonts w:eastAsia="宋体" w:ascii="Times New Roman" w:hAnsi="Times New Roman"/>
              </w:rPr>
              <w:t xml:space="preserve"> 计划员的日常就是在"销售说要 1000 台""产线只能做 800 台""物料下周三才到"之间找平衡点。做不好，工厂要么缺料停线、要么库存爆仓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「跟踪库存水平，确保库存合理且满足订单需求」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每天看库存报表，判断哪些料该补、哪些料积压了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关键词是"合理"——不是越多越好。库存是钱，压着就是占资金。真实指标是周转天数、呆滞料占比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「分析供应链数据，识别潜在问题并提出解决方案」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从一堆数据里看出"这个月某颗料的交期开始飘了"，然后提前动手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</w:t>
            </w:r>
            <w:r>
              <w:rPr>
                <w:rFonts w:eastAsia="宋体" w:ascii="Times New Roman" w:hAnsi="Times New Roman"/>
                <w:b/>
              </w:rPr>
              <w:t>计划员和"报表员"的分界线</w:t>
            </w:r>
            <w:r>
              <w:rPr>
                <w:rFonts w:eastAsia="宋体" w:ascii="Times New Roman" w:hAnsi="Times New Roman"/>
              </w:rPr>
              <w:t>。只会出报表的叫文员，能提前预警并给方案的才是计划员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「了解供应链计划基本原理」「掌握库存管理相关知识」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要懂 MRP 运算逻辑、安全库存怎么定、经济订货批量是什么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面试很可能直接问：安全库存怎么算？缺货成本和库存成本怎么权衡？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「熟悉生产计划制定逻辑」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要懂排产：产能怎么算、换线损失、工序瓶颈在哪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这是文雪最大的缺口</w:t>
            </w:r>
            <w:r>
              <w:rPr>
                <w:rFonts w:eastAsia="宋体" w:ascii="Times New Roman" w:hAnsi="Times New Roman"/>
              </w:rPr>
              <w:t>（U8 实验没有生产模块）。这一条不解决，面试会很被动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「熟练使用 Excel 进行数据处理与分析」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不是会用 VLOOKUP 就行，是要能搭多表联动的计划跟踪表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生产计划岗对 Excel 的依赖度极高，这是硬技能不是加分项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「掌握 ERP 系统基本操作」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能在 ERP 里跑 MRP、查库存、看工单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她用友 U8 走过采购-销售-库存-核算全流程，</w:t>
            </w:r>
            <w:r>
              <w:rPr>
                <w:rFonts w:eastAsia="宋体" w:ascii="Times New Roman" w:hAnsi="Times New Roman"/>
                <w:b/>
              </w:rPr>
              <w:t>逻辑对得上</w:t>
            </w:r>
            <w:r>
              <w:rPr>
                <w:rFonts w:eastAsia="宋体" w:ascii="Times New Roman" w:hAnsi="Times New Roman"/>
              </w:rPr>
              <w:t>，但</w:t>
            </w:r>
            <w:r>
              <w:rPr>
                <w:rFonts w:eastAsia="宋体" w:ascii="Times New Roman" w:hAnsi="Times New Roman"/>
                <w:b/>
              </w:rPr>
              <w:t>没跑过 MRP</w:t>
            </w:r>
            <w:r>
              <w:rPr>
                <w:rFonts w:eastAsia="宋体" w:ascii="Times New Roman" w:hAnsi="Times New Roman"/>
              </w:rPr>
              <w:t>（U8 实验没开生产模块）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「会使用 SAP 软件者优先」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SAP 是施耐德这类外企的主流 ERP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优先项不是硬条件</w:t>
            </w:r>
            <w:r>
              <w:rPr>
                <w:rFonts w:eastAsia="宋体" w:ascii="Times New Roman" w:hAnsi="Times New Roman"/>
              </w:rPr>
              <w:t>，但同批竞争者里一定有会 SAP 的。诚实说法见第六部分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「能操作供应链计划相关专业软件」「了解数据库基本操作」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APS 排产系统、SQL 取数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她两者都弱。SQL 不能写（库内铁律：不会就不写）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「英语听说读写能力良好」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要跟海外工厂/全球团队开会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真实门槛。</w:t>
            </w:r>
            <w:r>
              <w:rPr>
                <w:rFonts w:eastAsia="宋体" w:ascii="Times New Roman" w:hAnsi="Times New Roman"/>
              </w:rPr>
              <w:t xml:space="preserve"> 她只有 CET-4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「较强的责任心与抗压能力」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计划岗在旺季和月底会忙，交期出问题要背压力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弱信号（个人素质套话），但计划岗确实是供应链里压力偏大的位置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二、3 无锡基地的战略地位</w:t>
      </w:r>
    </w:p>
    <w:p>
      <w:r>
        <w:rPr>
          <w:rFonts w:eastAsia="宋体" w:ascii="Times New Roman" w:hAnsi="Times New Roman"/>
          <w:b/>
        </w:rPr>
        <w:t>这是本岗位最值得说清楚的一点：无锡不是边缘办事处，是施耐德在中国的核心制造与研发双中心。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事实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施耐德电气在中国 23 家工厂中唯一的电子能力制造中心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商务部「灯塔工厂」系列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历史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2001 年落地太湖之滨（无锡新区汉江路 20 号，普洛菲斯电子）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官网「中国供应链」页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荣誉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2021 年世界经济论坛</w:t>
            </w:r>
            <w:r>
              <w:rPr>
                <w:rFonts w:eastAsia="宋体" w:ascii="Times New Roman" w:hAnsi="Times New Roman"/>
                <w:b/>
              </w:rPr>
              <w:t>「端到端灯塔工厂」</w:t>
            </w:r>
            <w:r>
              <w:rPr>
                <w:rFonts w:eastAsia="宋体" w:ascii="Times New Roman" w:hAnsi="Times New Roman"/>
              </w:rPr>
              <w:t>；2025 年初</w:t>
            </w:r>
            <w:r>
              <w:rPr>
                <w:rFonts w:eastAsia="宋体" w:ascii="Times New Roman" w:hAnsi="Times New Roman"/>
                <w:b/>
              </w:rPr>
              <w:t>「可持续灯塔工厂」</w:t>
            </w:r>
            <w:r>
              <w:rPr>
                <w:rFonts w:eastAsia="宋体" w:ascii="Times New Roman" w:hAnsi="Times New Roman"/>
              </w:rPr>
              <w:t>（江苏省首家、施耐德在华首家）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/ 百度百科词条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研发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 年 3 月中国自动化研发中心落地，为</w:t>
            </w:r>
            <w:r>
              <w:rPr>
                <w:rFonts w:eastAsia="宋体" w:ascii="Times New Roman" w:hAnsi="Times New Roman"/>
                <w:b/>
              </w:rPr>
              <w:t>施耐德在华第五大研发中心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官方新闻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新园区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无锡绿色智慧产业园总投资 </w:t>
            </w:r>
            <w:r>
              <w:rPr>
                <w:rFonts w:eastAsia="宋体" w:ascii="Times New Roman" w:hAnsi="Times New Roman"/>
                <w:b/>
              </w:rPr>
              <w:t>1.5 亿美元</w:t>
            </w:r>
            <w:r>
              <w:rPr>
                <w:rFonts w:eastAsia="宋体" w:ascii="Times New Roman" w:hAnsi="Times New Roman"/>
              </w:rPr>
              <w:t>，一期 60 亩 / 6.8 万㎡，2025 年竣工、</w:t>
            </w:r>
            <w:r>
              <w:rPr>
                <w:rFonts w:eastAsia="宋体" w:ascii="Times New Roman" w:hAnsi="Times New Roman"/>
                <w:b/>
              </w:rPr>
              <w:t>2026 年 1 月正式投产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/ 百度百科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产能规划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建成后年产 260 万台数字化能源产品、52 万台楼宇自动化产品、1390 万片 PCB，</w:t>
            </w:r>
            <w:r>
              <w:rPr>
                <w:rFonts w:eastAsia="宋体" w:ascii="Times New Roman" w:hAnsi="Times New Roman"/>
                <w:b/>
              </w:rPr>
              <w:t>新增年产值 30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百度百科（引自官方）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数字化成果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准时交货率 </w:t>
            </w:r>
            <w:r>
              <w:rPr>
                <w:rFonts w:eastAsia="宋体" w:ascii="Times New Roman" w:hAnsi="Times New Roman"/>
                <w:b/>
              </w:rPr>
              <w:t>+30%</w:t>
            </w:r>
            <w:r>
              <w:rPr>
                <w:rFonts w:eastAsia="宋体" w:ascii="Times New Roman" w:hAnsi="Times New Roman"/>
              </w:rPr>
              <w:t xml:space="preserve">、产品上市时间 </w:t>
            </w:r>
            <w:r>
              <w:rPr>
                <w:rFonts w:eastAsia="宋体" w:ascii="Times New Roman" w:hAnsi="Times New Roman"/>
                <w:b/>
              </w:rPr>
              <w:t>−25%</w:t>
            </w:r>
            <w:r>
              <w:rPr>
                <w:rFonts w:eastAsia="宋体" w:ascii="Times New Roman" w:hAnsi="Times New Roman"/>
              </w:rPr>
              <w:t xml:space="preserve">、仓储空间 </w:t>
            </w:r>
            <w:r>
              <w:rPr>
                <w:rFonts w:eastAsia="宋体" w:ascii="Times New Roman" w:hAnsi="Times New Roman"/>
                <w:b/>
              </w:rPr>
              <w:t>−52%</w:t>
            </w:r>
            <w:r>
              <w:rPr>
                <w:rFonts w:eastAsia="宋体" w:ascii="Times New Roman" w:hAnsi="Times New Roman"/>
              </w:rPr>
              <w:t xml:space="preserve">、暖通能耗 </w:t>
            </w:r>
            <w:r>
              <w:rPr>
                <w:rFonts w:eastAsia="宋体" w:ascii="Times New Roman" w:hAnsi="Times New Roman"/>
                <w:b/>
              </w:rPr>
              <w:t>−32%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商务部「灯塔工厂」系列</w:t>
            </w:r>
          </w:p>
        </w:tc>
      </w:tr>
    </w:tbl>
    <w:p>
      <w:r>
        <w:rPr>
          <w:rFonts w:eastAsia="宋体" w:ascii="Times New Roman" w:hAnsi="Times New Roman"/>
          <w:b/>
        </w:rPr>
        <w:t>这两个数字对本岗有直接意义</w:t>
      </w:r>
      <w:r>
        <w:rPr>
          <w:rFonts w:eastAsia="宋体" w:ascii="Times New Roman" w:hAnsi="Times New Roman"/>
        </w:rPr>
        <w:t>：准时交货率 +30% 和仓储空间 −52%，恰恰是</w:t>
      </w:r>
      <w:r>
        <w:rPr>
          <w:rFonts w:eastAsia="宋体" w:ascii="Times New Roman" w:hAnsi="Times New Roman"/>
          <w:b/>
        </w:rPr>
        <w:t>计划与库存管理</w:t>
      </w:r>
      <w:r>
        <w:rPr>
          <w:rFonts w:eastAsia="宋体" w:ascii="Times New Roman" w:hAnsi="Times New Roman"/>
        </w:rPr>
        <w:t>这个职能的成果口径。面试时能说出这两个数，就等于说"我知道这个岗位干得好是什么样"。</w:t>
      </w:r>
    </w:p>
    <w:p>
      <w:pPr>
        <w:pStyle w:val="Heading2"/>
      </w:pPr>
      <w:r>
        <w:rPr>
          <w:rFonts w:eastAsia="微软雅黑" w:ascii="Microsoft YaHei" w:hAnsi="Microsoft YaHei"/>
        </w:rPr>
        <w:t>二、4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「熟悉生产计划制定逻辑」是硬门槛，而她没有。</w:t>
      </w:r>
      <w:r>
        <w:rPr>
          <w:rFonts w:eastAsia="宋体" w:ascii="Times New Roman" w:hAnsi="Times New Roman"/>
        </w:rPr>
        <w:t xml:space="preserve"> U8 实验只走采购、销售、库存、存货核算，</w:t>
      </w:r>
      <w:r>
        <w:rPr>
          <w:rFonts w:eastAsia="宋体" w:ascii="Times New Roman" w:hAnsi="Times New Roman"/>
          <w:b/>
        </w:rPr>
        <w:t>没有生产模块</w:t>
      </w:r>
      <w:r>
        <w:rPr>
          <w:rFonts w:eastAsia="宋体" w:ascii="Times New Roman" w:hAnsi="Times New Roman"/>
        </w:rPr>
        <w:t>——意味着 MRP 运算、产能负荷、工单排产这些她只有概念、没有操作。这是本岗最真实的短板。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计划岗是"背锅位"。</w:t>
      </w:r>
      <w:r>
        <w:rPr>
          <w:rFonts w:eastAsia="宋体" w:ascii="Times New Roman" w:hAnsi="Times New Roman"/>
        </w:rPr>
        <w:t xml:space="preserve"> 缺料停线怪计划没算准、库存积压怪计划排多了、订单延期怪计划没协调好。做得好是本分，出问题第一个被问。对内向、不爱争辩的人是心理压力测试。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跨部门协调是日常，而且要"逼"别人。</w:t>
      </w:r>
      <w:r>
        <w:rPr>
          <w:rFonts w:eastAsia="宋体" w:ascii="Times New Roman" w:hAnsi="Times New Roman"/>
        </w:rPr>
        <w:t xml:space="preserve"> 计划员每天在追采购的到货、催生产的进度、挡销售的不合理插单。这不是"配合"，是</w:t>
      </w:r>
      <w:r>
        <w:rPr>
          <w:rFonts w:eastAsia="宋体" w:ascii="Times New Roman" w:hAnsi="Times New Roman"/>
          <w:b/>
        </w:rPr>
        <w:t>要在没有直接管辖权的情况下推动别人</w:t>
      </w:r>
      <w:r>
        <w:rPr>
          <w:rFonts w:eastAsia="宋体" w:ascii="Times New Roman" w:hAnsi="Times New Roman"/>
        </w:rPr>
        <w:t>——对性格内向的人是真实挑战。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英语是实际工作语言。</w:t>
      </w:r>
      <w:r>
        <w:rPr>
          <w:rFonts w:eastAsia="宋体" w:ascii="Times New Roman" w:hAnsi="Times New Roman"/>
        </w:rPr>
        <w:t xml:space="preserve"> 施耐德北美占 39% 营收，无锡厂要给全球供货，计划排产要跟海外需求端对齐。CET-4 的水平做日常邮件可以，做电话会议会很吃力。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制造业作息与工厂节奏绑定。</w:t>
      </w:r>
      <w:r>
        <w:rPr>
          <w:rFonts w:eastAsia="宋体" w:ascii="Times New Roman" w:hAnsi="Times New Roman"/>
        </w:rPr>
        <w:t xml:space="preserve"> 官方写弹性工作制、无需打卡，但计划岗在月末、季末、旺季要盯紧交期，</w:t>
      </w:r>
      <w:r>
        <w:rPr>
          <w:rFonts w:eastAsia="宋体" w:ascii="Times New Roman" w:hAnsi="Times New Roman"/>
          <w:b/>
        </w:rPr>
        <w:t>"弹性"往往意味着"事情做完才能走"</w:t>
      </w:r>
      <w:r>
        <w:rPr>
          <w:rFonts w:eastAsia="宋体" w:ascii="Times New Roman" w:hAnsi="Times New Roman"/>
        </w:rPr>
        <w:t>，不等于轻松。</w:t>
      </w:r>
    </w:p>
    <w:p>
      <w:pPr>
        <w:pStyle w:val="Heading2"/>
      </w:pPr>
      <w:r>
        <w:rPr>
          <w:rFonts w:eastAsia="微软雅黑" w:ascii="Microsoft YaHei" w:hAnsi="Microsoft YaHei"/>
        </w:rPr>
        <w:t>二、5 发展前景与晋升路径（含推测，已标注）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纵向（推测）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计划员 → 高级计划员 → 计划主管 → 供应链经理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制造业通行路径，施耐德未公开具体职级年限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横向（</w:t>
            </w:r>
            <w:r>
              <w:rPr>
                <w:rFonts w:eastAsia="宋体" w:ascii="Times New Roman" w:hAnsi="Times New Roman"/>
                <w:b/>
              </w:rPr>
              <w:t>JD 明写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可向</w:t>
            </w:r>
            <w:r>
              <w:rPr>
                <w:rFonts w:eastAsia="宋体" w:ascii="Times New Roman" w:hAnsi="Times New Roman"/>
                <w:b/>
              </w:rPr>
              <w:t>供应链数据分析师、供应链系统优化专家</w:t>
            </w:r>
            <w:r>
              <w:rPr>
                <w:rFonts w:eastAsia="宋体" w:ascii="Times New Roman" w:hAnsi="Times New Roman"/>
              </w:rPr>
              <w:t>方向发展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官方岗位页「职业发展前景」原文——</w:t>
            </w:r>
            <w:r>
              <w:rPr>
                <w:rFonts w:eastAsia="宋体" w:ascii="Times New Roman" w:hAnsi="Times New Roman"/>
                <w:b/>
              </w:rPr>
              <w:t>这是本岗最值钱的一句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行业跳槽价值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施耐德供应链是 Gartner 连续四年全球第一，履历含金量高；计划岗是供应链里最通用的职能，跨行业可迁移（快消、电子、汽车都要计划）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合理推断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上述"纵向"与"跳槽价值"为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，官方未承诺晋升年限；"横向"为 JD 原文。</w:t>
      </w:r>
    </w:p>
    <w:p>
      <w:pPr>
        <w:pStyle w:val="Heading2"/>
      </w:pPr>
      <w:r>
        <w:rPr>
          <w:rFonts w:eastAsia="微软雅黑" w:ascii="Microsoft YaHei" w:hAnsi="Microsoft YaHei"/>
        </w:rPr>
        <w:t>三、【第三部分】公司值不值得去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三、1 准入判断</w:t>
      </w:r>
    </w:p>
    <w:p>
      <w:r>
        <w:rPr>
          <w:rFonts w:eastAsia="宋体" w:ascii="Times New Roman" w:hAnsi="Times New Roman"/>
        </w:rPr>
        <w:t>对照文雪画像第 2.5 章「潜力企业筛选标准」：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法资外企，全球行业龙头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细分赛道头部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能源管理与工业自动化全球前列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规模 500-2000 人成长型 / 上市稳健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远超该规模（全球 16.3 万人、中国 2.8 万人），巴黎上市，财务稳健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官方弹性工作制、无需打卡；口碑印证双休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无大量劳动纠纷负面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⚠️ 未做工商/裁判文书核验，见信息缺口清单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城市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⚠️ 无锡非画像明列目标城市，但属苏南、紧邻苏州</w:t>
            </w:r>
          </w:p>
        </w:tc>
      </w:tr>
    </w:tbl>
    <w:p>
      <w:r>
        <w:rPr>
          <w:rFonts w:eastAsia="宋体" w:ascii="Times New Roman" w:hAnsi="Times New Roman"/>
          <w:b/>
        </w:rPr>
        <w:t>结论：符合。</w:t>
      </w:r>
      <w:r>
        <w:rPr>
          <w:rFonts w:eastAsia="宋体" w:ascii="Times New Roman" w:hAnsi="Times New Roman"/>
        </w:rPr>
        <w:t xml:space="preserve"> 属画像标准里"外企首选"这一档。</w:t>
      </w:r>
    </w:p>
    <w:p>
      <w:pPr>
        <w:pStyle w:val="Heading2"/>
      </w:pPr>
      <w:r>
        <w:rPr>
          <w:rFonts w:eastAsia="微软雅黑" w:ascii="Microsoft YaHei" w:hAnsi="Microsoft YaHei"/>
        </w:rPr>
        <w:t>三、2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（来源：牛客网员工分享、爱企查汇总，🥉 网络口碑，仅参考）</w:t>
      </w:r>
    </w:p>
    <w:p>
      <w:r>
        <w:rPr>
          <w:rFonts w:eastAsia="宋体" w:ascii="Times New Roman" w:hAnsi="Times New Roman"/>
        </w:rPr>
        <w:t>朝九晚五 · 双休 · 下班后无人打扰 · 弹性工作 · 免费食堂 · 免费班车 · 六险一金按最高档 · 15 天年假 + 10 天病假 · 对女性尊重 · 同事愿教 · 有师傅带 · 无锡生活成本友好</w:t>
      </w:r>
    </w:p>
    <w:p>
      <w:r>
        <w:rPr>
          <w:rFonts w:eastAsia="宋体" w:ascii="Times New Roman" w:hAnsi="Times New Roman"/>
          <w:b/>
        </w:rPr>
        <w:t>差评高频词</w:t>
      </w:r>
    </w:p>
    <w:p>
      <w:r>
        <w:rPr>
          <w:rFonts w:eastAsia="宋体" w:ascii="Times New Roman" w:hAnsi="Times New Roman"/>
        </w:rPr>
        <w:t>晋升较难 · 等级分明 · 岗位固化 · 流程文件多 · 产线相关岗位加班较多 · 个别领导难相处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：口碑的</w:t>
      </w:r>
      <w:r>
        <w:rPr>
          <w:rFonts w:eastAsia="宋体" w:ascii="Times New Roman" w:hAnsi="Times New Roman"/>
          <w:b/>
        </w:rPr>
        <w:t>一致性很高</w:t>
      </w:r>
      <w:r>
        <w:rPr>
          <w:rFonts w:eastAsia="宋体" w:ascii="Times New Roman" w:hAnsi="Times New Roman"/>
        </w:rPr>
        <w:t>——工作强度低、福利好、氛围温和，这是施耐德最稳定的标签；差评集中在"晋升慢、流程多"，属于大企业通病。</w:t>
      </w:r>
      <w:r>
        <w:rPr>
          <w:rFonts w:eastAsia="宋体" w:ascii="Times New Roman" w:hAnsi="Times New Roman"/>
          <w:b/>
        </w:rPr>
        <w:t>对文雪的偏好（节奏舒缓、拒绝 996）来说，这是高度适配的公司。</w:t>
      </w:r>
    </w:p>
    <w:p>
      <w:pPr>
        <w:pStyle w:val="Heading2"/>
      </w:pPr>
      <w:r>
        <w:rPr>
          <w:rFonts w:eastAsia="微软雅黑" w:ascii="Microsoft YaHei" w:hAnsi="Microsoft YaHei"/>
        </w:rPr>
        <w:t>三、3 加班与工作强度（分岗位类型）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 / 软件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少，准点下班为主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不适用（月薪制）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中（多条口碑印证）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工厂职能（计划 / 采购 / 质量）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旺季、月末、季末偏忙</w:t>
            </w:r>
            <w:r>
              <w:rPr>
                <w:rFonts w:eastAsia="宋体" w:ascii="Times New Roman" w:hAnsi="Times New Roman"/>
              </w:rPr>
              <w:t>；日常不加班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月薪制，无单独加班费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中（口碑 + JD 逻辑推断）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产线 / 操作工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相对较多，有班次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排班制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中（口碑明确区分）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必须区分</w:t>
      </w:r>
      <w:r>
        <w:rPr>
          <w:rFonts w:eastAsia="宋体" w:ascii="Times New Roman" w:hAnsi="Times New Roman"/>
        </w:rPr>
        <w:t>：网上关于"施耐德加班"的负面评价，很大一部分来自</w:t>
      </w:r>
      <w:r>
        <w:rPr>
          <w:rFonts w:eastAsia="宋体" w:ascii="Times New Roman" w:hAnsi="Times New Roman"/>
          <w:b/>
        </w:rPr>
        <w:t>产线操作工与产线工程师</w:t>
      </w:r>
      <w:r>
        <w:rPr>
          <w:rFonts w:eastAsia="宋体" w:ascii="Times New Roman" w:hAnsi="Times New Roman"/>
        </w:rPr>
        <w:t>，与办公室职能岗（计划、采购）是不同群体。计划岗的真实强度更接近"月末忙、平时正常"。</w:t>
      </w:r>
    </w:p>
    <w:p>
      <w:pPr>
        <w:pStyle w:val="Heading2"/>
      </w:pPr>
      <w:r>
        <w:rPr>
          <w:rFonts w:eastAsia="微软雅黑" w:ascii="Microsoft YaHei" w:hAnsi="Microsoft YaHei"/>
        </w:rPr>
        <w:t>三、4 薪酬福利</w:t>
      </w:r>
    </w:p>
    <w:p>
      <w:r>
        <w:rPr>
          <w:rFonts w:eastAsia="宋体" w:ascii="Times New Roman" w:hAnsi="Times New Roman"/>
          <w:b/>
        </w:rPr>
        <w:t>校招薪资（第三方汇总口径，🥈 非官方）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计划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学历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总包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供应链新星计划（质量/采购/工艺/自动化）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约 12-16 万/年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供应链新星计划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硕士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16-20 万/年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商业新星计划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12-16 万/年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星熠培训生计划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硕士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17-22 万/年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研发新星计划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硕士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18-25 万/年（核心紧缺方向可达 25-28 万）</w:t>
            </w:r>
          </w:p>
        </w:tc>
      </w:tr>
    </w:tbl>
    <w:p>
      <w:pPr>
        <w:pStyle w:val="ListBullet"/>
      </w:pP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 xml:space="preserve">：基本工资 + 年终奖（普遍 </w:t>
      </w:r>
      <w:r>
        <w:rPr>
          <w:rFonts w:eastAsia="宋体" w:ascii="Times New Roman" w:hAnsi="Times New Roman"/>
          <w:b/>
        </w:rPr>
        <w:t>14-15 薪</w:t>
      </w:r>
      <w:r>
        <w:rPr>
          <w:rFonts w:eastAsia="宋体" w:ascii="Times New Roman" w:hAnsi="Times New Roman"/>
        </w:rPr>
        <w:t>）+ 绩效奖金 + 项目奖金 + 专项补贴（交通/通讯/餐饮/持证）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调薪</w:t>
      </w:r>
      <w:r>
        <w:rPr>
          <w:rFonts w:eastAsia="宋体" w:ascii="Times New Roman" w:hAnsi="Times New Roman"/>
        </w:rPr>
        <w:t>：每年 1-2 次（普调 + 特调），涨幅约 3%-6%</w:t>
      </w:r>
    </w:p>
    <w:p>
      <w:r>
        <w:rPr>
          <w:rFonts w:eastAsia="宋体" w:ascii="Times New Roman" w:hAnsi="Times New Roman"/>
          <w:b/>
        </w:rPr>
        <w:t>福利清单（官方公众号口径）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社保公积金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六险一金</w:t>
            </w:r>
            <w:r>
              <w:rPr>
                <w:rFonts w:eastAsia="宋体" w:ascii="Times New Roman" w:hAnsi="Times New Roman"/>
              </w:rPr>
              <w:t>，按最高基数/比例缴纳；补充商业保险覆盖员工及家属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假期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带薪年假 </w:t>
            </w:r>
            <w:r>
              <w:rPr>
                <w:rFonts w:eastAsia="宋体" w:ascii="Times New Roman" w:hAnsi="Times New Roman"/>
                <w:b/>
              </w:rPr>
              <w:t>10-15 天</w:t>
            </w:r>
            <w:r>
              <w:rPr>
                <w:rFonts w:eastAsia="宋体" w:ascii="Times New Roman" w:hAnsi="Times New Roman"/>
              </w:rPr>
              <w:t xml:space="preserve">（随司龄递增）+ 带薪病假 </w:t>
            </w:r>
            <w:r>
              <w:rPr>
                <w:rFonts w:eastAsia="宋体" w:ascii="Times New Roman" w:hAnsi="Times New Roman"/>
                <w:b/>
              </w:rPr>
              <w:t>10 天</w:t>
            </w:r>
            <w:r>
              <w:rPr>
                <w:rFonts w:eastAsia="宋体" w:ascii="Times New Roman" w:hAnsi="Times New Roman"/>
              </w:rPr>
              <w:t xml:space="preserve"> + 志愿者假 2 天；女性另有育儿假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工作制度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弹性工作制（无需打卡）</w:t>
            </w:r>
            <w:r>
              <w:rPr>
                <w:rFonts w:eastAsia="宋体" w:ascii="Times New Roman" w:hAnsi="Times New Roman"/>
              </w:rPr>
              <w:t>，部分岗位支持远程办公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生活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无锡有</w:t>
            </w:r>
            <w:r>
              <w:rPr>
                <w:rFonts w:eastAsia="宋体" w:ascii="Times New Roman" w:hAnsi="Times New Roman"/>
                <w:b/>
              </w:rPr>
              <w:t>免费食堂</w:t>
            </w:r>
            <w:r>
              <w:rPr>
                <w:rFonts w:eastAsia="宋体" w:ascii="Times New Roman" w:hAnsi="Times New Roman"/>
              </w:rPr>
              <w:t>（中饭晚饭，两荤两素一饭一汤一水果）、</w:t>
            </w:r>
            <w:r>
              <w:rPr>
                <w:rFonts w:eastAsia="宋体" w:ascii="Times New Roman" w:hAnsi="Times New Roman"/>
                <w:b/>
              </w:rPr>
              <w:t>免费班车</w:t>
            </w:r>
            <w:r>
              <w:rPr>
                <w:rFonts w:eastAsia="宋体" w:ascii="Times New Roman" w:hAnsi="Times New Roman"/>
              </w:rPr>
              <w:t>、茶水间、下午茶、健身区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年度体检、节日/生日/新婚/生育礼金、年度旅游、内部培训、海外轮岗交流机会、员工持股计划（ESPP，部分核心岗位）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地方补贴（口碑口径，需核实）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无锡新吴区「飞凤计划」人才补贴；硕士另有住房补贴</w:t>
            </w:r>
          </w:p>
        </w:tc>
      </w:tr>
    </w:tbl>
    <w:p>
      <w:r>
        <w:rPr>
          <w:rFonts w:eastAsia="宋体" w:ascii="Times New Roman" w:hAnsi="Times New Roman"/>
          <w:b/>
        </w:rPr>
        <w:t>✅ 推荐点</w:t>
      </w:r>
    </w:p>
    <w:p>
      <w:pPr>
        <w:pStyle w:val="ListBullet"/>
      </w:pPr>
      <w:r>
        <w:rPr>
          <w:rFonts w:eastAsia="宋体" w:ascii="Times New Roman" w:hAnsi="Times New Roman"/>
        </w:rPr>
        <w:t>六险一金按最高档 + 15 天年假 + 10 天病假，</w:t>
      </w:r>
      <w:r>
        <w:rPr>
          <w:rFonts w:eastAsia="宋体" w:ascii="Times New Roman" w:hAnsi="Times New Roman"/>
          <w:b/>
        </w:rPr>
        <w:t>这套福利在国内制造业里属于第一梯队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免费食堂 + 免费班车，无锡生活成本低 → </w:t>
      </w:r>
      <w:r>
        <w:rPr>
          <w:rFonts w:eastAsia="宋体" w:ascii="Times New Roman" w:hAnsi="Times New Roman"/>
          <w:b/>
        </w:rPr>
        <w:t>实际可支配收入高于账面</w:t>
      </w:r>
    </w:p>
    <w:p>
      <w:pPr>
        <w:pStyle w:val="ListBullet"/>
      </w:pPr>
      <w:r>
        <w:rPr>
          <w:rFonts w:eastAsia="宋体" w:ascii="Times New Roman" w:hAnsi="Times New Roman"/>
        </w:rPr>
        <w:t>弹性工作、无需打卡、双休 —— 直接对上她"拒绝 996、要节奏舒缓"的底线</w:t>
      </w:r>
    </w:p>
    <w:p>
      <w:pPr>
        <w:pStyle w:val="ListBullet"/>
      </w:pPr>
      <w:r>
        <w:rPr>
          <w:rFonts w:eastAsia="宋体" w:ascii="Times New Roman" w:hAnsi="Times New Roman"/>
        </w:rPr>
        <w:t>平台是 Gartner 全球供应链第一，履历含金量高</w:t>
      </w:r>
    </w:p>
    <w:p>
      <w:r>
        <w:rPr>
          <w:rFonts w:eastAsia="宋体" w:ascii="Times New Roman" w:hAnsi="Times New Roman"/>
          <w:b/>
        </w:rPr>
        <w:t>❌ 劝退点</w:t>
      </w:r>
    </w:p>
    <w:p>
      <w:pPr>
        <w:pStyle w:val="ListBullet"/>
      </w:pPr>
      <w:r>
        <w:rPr>
          <w:rFonts w:eastAsia="宋体" w:ascii="Times New Roman" w:hAnsi="Times New Roman"/>
          <w:b/>
        </w:rPr>
        <w:t>本科总包 12-16 万在无锡不算高</w:t>
      </w:r>
      <w:r>
        <w:rPr>
          <w:rFonts w:eastAsia="宋体" w:ascii="Times New Roman" w:hAnsi="Times New Roman"/>
        </w:rPr>
        <w:t>（折算月薪约 8.6-11.4K，按 14-15 薪），低于同档外企的快消/医药</w:t>
      </w:r>
    </w:p>
    <w:p>
      <w:pPr>
        <w:pStyle w:val="ListBullet"/>
      </w:pPr>
      <w:r>
        <w:rPr>
          <w:rFonts w:eastAsia="宋体" w:ascii="Times New Roman" w:hAnsi="Times New Roman"/>
        </w:rPr>
        <w:t>晋升较慢、岗位固化（口碑一致反映），想快速升职的人会憋屈</w:t>
      </w:r>
    </w:p>
    <w:p>
      <w:pPr>
        <w:pStyle w:val="ListBullet"/>
      </w:pPr>
      <w:r>
        <w:rPr>
          <w:rFonts w:eastAsia="宋体" w:ascii="Times New Roman" w:hAnsi="Times New Roman"/>
        </w:rPr>
        <w:t>计划岗是背锅位，压力不在时长而在责任</w:t>
      </w:r>
    </w:p>
    <w:p>
      <w:pPr>
        <w:pStyle w:val="Heading2"/>
      </w:pPr>
      <w:r>
        <w:rPr>
          <w:rFonts w:eastAsia="微软雅黑" w:ascii="Microsoft YaHei" w:hAnsi="Microsoft YaHei"/>
        </w:rPr>
        <w:t>三、5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：外企式，邮件 + 会议为主，讲流程、讲留痕；不流行"领导拍脑袋"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：等级分明（差评高频词），但日常不压迫；扁平化管理是官方宣传语，实际仍是大企业层级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：以工科背景为主（电气、自动化、机械），年龄结构较稳定，流动率低于互联网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：想要稳定、重视 WLB、愿意在制造业长期深耕、不追求快速暴富的人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：想快速晋升、喜欢高强度成长、受不了流程与文书、需要即时反馈的人</w:t>
      </w:r>
    </w:p>
    <w:p>
      <w:pPr>
        <w:pStyle w:val="Heading2"/>
      </w:pPr>
      <w:r>
        <w:rPr>
          <w:rFonts w:eastAsia="微软雅黑" w:ascii="Microsoft YaHei" w:hAnsi="Microsoft YaHei"/>
        </w:rPr>
        <w:t>三、6 裁员与经营安全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可靠度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全球经营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FY2025 营收首破 400 亿欧元、自由现金流创新高、股息连续 16 年递增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（官方财报）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中国区投资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北京亦庄扩建完工、无锡新园区 2026-01 投产、厦门产业园 2026 投产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（官方）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中国区员工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28,000 人（含德力西），2026 年口径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（董事长专访）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大规模裁员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未检索到施耐德中国区大规模裁员报道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参考性（未见 ≠ 不存在）</w:t>
            </w:r>
          </w:p>
        </w:tc>
      </w:tr>
    </w:tbl>
    <w:p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较高。</w:t>
      </w:r>
      <w:r>
        <w:rPr>
          <w:rFonts w:eastAsia="宋体" w:ascii="Times New Roman" w:hAnsi="Times New Roman"/>
        </w:rPr>
        <w:t xml:space="preserve"> 公司处于扩张而非收缩，无锡新园区刚投产、正在扩产，计划岗是制造业刚需职能（不会被轻易裁掉）。风险主要不在"公司会不会倒"，而在"这个岗位会不会被 AI 替代一部分"——注意官方提到全球部署 100+ AI 应用场景、无锡自身就是 AI 落地的样板，这一点要辩证看（见第四部分）。</w:t>
      </w:r>
    </w:p>
    <w:p>
      <w:pPr>
        <w:pStyle w:val="Heading2"/>
      </w:pPr>
      <w:r>
        <w:rPr>
          <w:rFonts w:eastAsia="微软雅黑" w:ascii="Microsoft YaHei" w:hAnsi="Microsoft YaHei"/>
        </w:rPr>
        <w:t>三、7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12-16 万本科总包，无锡属中等偏上，外企同档偏低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双休、弹性、不打卡，口碑一致好评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平台顶级、JD 明写可转数据分析师/系统优化专家；但晋升慢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财报健康、在华加码投资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温和外企，适配内向型；扣分在"计划岗要逼人"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无锡紧邻苏州、生活成本低；非画像明列城市</w:t>
            </w:r>
          </w:p>
        </w:tc>
      </w:tr>
    </w:tbl>
    <w:p>
      <w:r>
        <w:rPr>
          <w:rFonts w:eastAsia="宋体" w:ascii="Times New Roman" w:hAnsi="Times New Roman"/>
          <w:b/>
        </w:rPr>
        <w:t>综合评分：★★★★☆（4.2 / 5）</w:t>
      </w:r>
    </w:p>
    <w:p>
      <w:r>
        <w:rPr>
          <w:rFonts w:eastAsia="宋体" w:ascii="Times New Roman" w:hAnsi="Times New Roman"/>
          <w:b/>
        </w:rPr>
        <w:t>推荐指数：强烈推荐投递</w:t>
      </w:r>
      <w:r>
        <w:rPr>
          <w:rFonts w:eastAsia="宋体" w:ascii="Times New Roman" w:hAnsi="Times New Roman"/>
        </w:rPr>
        <w:t>（前提是解决"生产计划逻辑"这个面试缺口）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：想要稳定外企平台、重视 WLB、愿意在制造业供应链长期做下去、数据能力还不错的应届生。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：想三年升经理、受不了跨部门扯皮、讨厌流程文书、想在互联网式高强度环境成长的人。</w:t>
      </w:r>
    </w:p>
    <w:p>
      <w:pPr>
        <w:pStyle w:val="Heading2"/>
      </w:pPr>
      <w:r>
        <w:rPr>
          <w:rFonts w:eastAsia="微软雅黑" w:ascii="Microsoft YaHei" w:hAnsi="Microsoft YaHei"/>
        </w:rPr>
        <w:t>四、【第四部分】针对文雪的风险和顾虑</w:t>
      </w:r>
    </w:p>
    <w:p>
      <w:r>
        <w:rPr>
          <w:rFonts w:eastAsia="宋体" w:ascii="Times New Roman" w:hAnsi="Times New Roman"/>
          <w:b/>
        </w:rPr>
        <w:t>1. 「熟悉生产计划制定逻辑」她完全没有，面试怎么过？</w:t>
      </w:r>
    </w:p>
    <w:p>
      <w:r>
        <w:rPr>
          <w:rFonts w:eastAsia="宋体" w:ascii="Times New Roman" w:hAnsi="Times New Roman"/>
        </w:rPr>
        <w:t>这是本岗 JD 技术要求里唯一一条她零经验的能力。</w:t>
      </w: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：计划岗面试大概率会问"安全库存怎么定""MRP 是怎么跑的""产能不够怎么排"。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：投递前把「供应链资源规划」课程的 MRP 运算逻辑重新过一遍，用 U8 的采购/库存数据手工推一次 MRP 试算；面试时主动说"我做过采购到核算的完整链路，生产端只有课程逻辑没有系统操作"，把边界说清楚。</w:t>
      </w:r>
    </w:p>
    <w:p>
      <w:r>
        <w:rPr>
          <w:rFonts w:eastAsia="宋体" w:ascii="Times New Roman" w:hAnsi="Times New Roman"/>
          <w:b/>
        </w:rPr>
        <w:t>2. CET-4 够不够用？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明写"英语听说读写能力良好"，且公司北美营收占 39%、无锡厂供全球，计划岗要和海外需求端对齐。CET-4 做读写可以，做电话会议会卡。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：面试时若被问到，实话"目前 CET-4、在准备 CET-6"，并补一句"能读英文规格书与邮件往来"；同时反问"日常英语使用场景是邮件为主还是要开跨时区会议"——这一问既拿到信息，也显得她已经在想实际工作。</w:t>
      </w:r>
    </w:p>
    <w:p>
      <w:r>
        <w:rPr>
          <w:rFonts w:eastAsia="宋体" w:ascii="Times New Roman" w:hAnsi="Times New Roman"/>
          <w:b/>
        </w:rPr>
        <w:t>3. 无锡不在她的目标城市清单里，属地稳定性会被质疑吗？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：她的偏好是宁波/苏州/成都/武汉，无锡虽紧邻苏州但确实是"次优解"。HR 会担心"她做一年就想走"。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：把话说实——"家里人现在在宁波，无锡到宁波高铁 2 小时，苏南这一片本来就是我的目标区域"；这是</w:t>
      </w:r>
      <w:r>
        <w:rPr>
          <w:rFonts w:eastAsia="宋体" w:ascii="Times New Roman" w:hAnsi="Times New Roman"/>
          <w:b/>
        </w:rPr>
        <w:t>真实情况</w:t>
      </w:r>
      <w:r>
        <w:rPr>
          <w:rFonts w:eastAsia="宋体" w:ascii="Times New Roman" w:hAnsi="Times New Roman"/>
        </w:rPr>
        <w:t>（记忆里家人确在宁波），说出来有底气。</w:t>
      </w:r>
    </w:p>
    <w:p>
      <w:r>
        <w:rPr>
          <w:rFonts w:eastAsia="宋体" w:ascii="Times New Roman" w:hAnsi="Times New Roman"/>
          <w:b/>
        </w:rPr>
        <w:t>4. 无正式实习，怎么和"有实习的竞争者"打？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：新星计划是校招主通道，竞争者里大概率有制造业供应链实习。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：不硬比实习，比</w:t>
      </w:r>
      <w:r>
        <w:rPr>
          <w:rFonts w:eastAsia="宋体" w:ascii="Times New Roman" w:hAnsi="Times New Roman"/>
          <w:b/>
        </w:rPr>
        <w:t>可验证的动作</w:t>
      </w:r>
      <w:r>
        <w:rPr>
          <w:rFonts w:eastAsia="宋体" w:ascii="Times New Roman" w:hAnsi="Times New Roman"/>
        </w:rPr>
        <w:t>——U8 走完 P2P 全流程（账套主管身份）、自提点选址建模（15 个候选点、日均 345 单、总成本降 18.7%）、瑞幸兼职的盘点与效期管理。这三个都是"做过并且能说清细节"的，比泛泛的实习经历更能扛追问。</w:t>
      </w:r>
    </w:p>
    <w:p>
      <w:r>
        <w:rPr>
          <w:rFonts w:eastAsia="宋体" w:ascii="Times New Roman" w:hAnsi="Times New Roman"/>
          <w:b/>
        </w:rPr>
        <w:t>5. 内向性格能不能做计划岗？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：计划员每天要追采购、催生产、挡销售，是典型的"高频跨部门施压"角色。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：不要试图伪装外向，把它转成优势——"我不靠嗓门推事，靠数据推事；把缺料风险做成一张表发出去，比在群里喊更有效"。同时诚实承认：这是她需要练的部分，可以问 HR"新人前半年有没有带教经理帮着过渡"。</w:t>
      </w:r>
    </w:p>
    <w:p>
      <w:r>
        <w:rPr>
          <w:rFonts w:eastAsia="宋体" w:ascii="Times New Roman" w:hAnsi="Times New Roman"/>
          <w:b/>
        </w:rPr>
        <w:t>6. 计划岗会不会被 AI 替代？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：施耐德自己就是 AI 落地最激进的公司之一（全球 100+ AI 场景、武汉厂 21 个 AI 智能体、无锡是 AI 样板）。标准化排产确实在被自动化。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：面试反问"计划职能在 AI 化之后，人的价值往哪个方向走"——官方岗位页其实已经给了答案：</w:t>
      </w:r>
      <w:r>
        <w:rPr>
          <w:rFonts w:eastAsia="宋体" w:ascii="Times New Roman" w:hAnsi="Times New Roman"/>
          <w:b/>
        </w:rPr>
        <w:t>往"供应链数据分析师、供应链系统优化专家"走</w:t>
      </w:r>
      <w:r>
        <w:rPr>
          <w:rFonts w:eastAsia="宋体" w:ascii="Times New Roman" w:hAnsi="Times New Roman"/>
        </w:rPr>
        <w:t>。她可以说"我想做的正是把 AI 用起来的那一侧，而不是被它替代的那一侧"，这话她</w:t>
      </w:r>
      <w:r>
        <w:rPr>
          <w:rFonts w:eastAsia="宋体" w:ascii="Times New Roman" w:hAnsi="Times New Roman"/>
          <w:b/>
        </w:rPr>
        <w:t>真有底</w:t>
      </w:r>
      <w:r>
        <w:rPr>
          <w:rFonts w:eastAsia="宋体" w:ascii="Times New Roman" w:hAnsi="Times New Roman"/>
        </w:rPr>
        <w:t>（个人 AI 工作台就是实例）。</w:t>
      </w:r>
    </w:p>
    <w:p>
      <w:r>
        <w:rPr>
          <w:rFonts w:eastAsia="宋体" w:ascii="Times New Roman" w:hAnsi="Times New Roman"/>
          <w:b/>
        </w:rPr>
        <w:t>7. 12-16 万在无锡，够不够她的预期？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：折算月薪约 8.6-11.4K，在她 8-15K 的目标区间偏中下；若对比快消外企（达能预计 10-15K/月）确实低。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：算实际可支配——免费食堂 + 免费班车 + 无锡房租低，月支出比上海少 2000-3000；面试时问清"14 薪还是 15 薪""年终奖与绩效挂钩比例""是否有租房补贴"。</w:t>
      </w:r>
    </w:p>
    <w:p>
      <w:r>
        <w:rPr>
          <w:rFonts w:eastAsia="宋体" w:ascii="Times New Roman" w:hAnsi="Times New Roman"/>
          <w:b/>
        </w:rPr>
        <w:t>8. 官方网申已截止，走 BOSS 投进去的简历，含金量会不会打折？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 xml:space="preserve">：官方 2027 秋招网申 </w:t>
      </w:r>
      <w:r>
        <w:rPr>
          <w:rFonts w:eastAsia="宋体" w:ascii="Times New Roman" w:hAnsi="Times New Roman"/>
          <w:b/>
        </w:rPr>
        <w:t>2026-09-17 已截止</w:t>
      </w:r>
      <w:r>
        <w:rPr>
          <w:rFonts w:eastAsia="宋体" w:ascii="Times New Roman" w:hAnsi="Times New Roman"/>
        </w:rPr>
        <w:t>，现在只能走 BOSS。若 BOSS 属社招池，可能不走新星计划的培养体系（导师、轮岗、定级）。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这是投递前必须问 HR 的第一个问题</w:t>
      </w:r>
      <w:r>
        <w:rPr>
          <w:rFonts w:eastAsia="宋体" w:ascii="Times New Roman" w:hAnsi="Times New Roman"/>
        </w:rPr>
        <w:t>——"通过 BOSS 投递是否仍纳入 2027 校招新星计划？定级与培养路径是否一致？"</w:t>
      </w:r>
    </w:p>
    <w:p>
      <w:pPr>
        <w:pStyle w:val="Heading2"/>
      </w:pPr>
      <w:r>
        <w:rPr>
          <w:rFonts w:eastAsia="微软雅黑" w:ascii="Microsoft YaHei" w:hAnsi="Microsoft YaHei"/>
        </w:rPr>
        <w:t>五、【第五部分】信息溯源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集团财务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FY2024/FY2025 营收、EBITA、净利、FCF、EPS、股息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施耐德电气 FY2025 全年业绩公告（2026-02-26）、Integrated Report 2025、se.com Key figures 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业务结构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能源管理 / 工业自动化 有机增长；地区占比 39/26/23/12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同上（Integrated Report 2025）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中国区规模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28,000 员工、28 工厂 + 23 物流中心、11 研发中心（含德力西）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董事长赵国华 2026-03 新华财经专访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中国区网络（另一口径）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 大研发中心 + AI 实验室、30 家工厂与物流中心、1600 家供应商、本土采购率 90%+、4 家灯塔工厂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中国及东亚区总裁尹正 2026-06/10 公开发言（channel 网、中国网）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供应链排名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连续四年 Gartner「全球供应链 25 强」榜首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官方（2026-06 链博会发言）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（榜单本身为第三方，此处为官方转述，未直接核 Gartner 原始榜单）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无锡基地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唯一电子能力制造中心、灯塔工厂、可持续灯塔工厂、研发中心、新园区 1.5 亿美元/2026-01 投产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商务部「灯塔工厂」系列、施耐德官网新闻、百度百科词条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（百度百科为二手，内容与官方一致）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无锡数字化成果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准时交货率 +30%、上市时间 −25%、仓储空间 −52%、暖通能耗 −32%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商务部配额许可证事务局「灯塔工厂」系列（2022）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（政府网站）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 JD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工作内容、职业发展、岗位要求、专业/学历/技能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BOSS 直聘施耐德专区页，用户截图 2026-10-22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基于 JD 文件提取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薪资福利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六险一金、年假 10-15 天、病假 10 天、弹性工作、食堂班车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官方公众号「施耐德电气招聘」2027 秋招公告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（公司级福利，非岗位级）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校招薪资数字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供应链新星本科总包 12-16 万、硕士 16-20 万；14-15 薪；调薪 3-6%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第三方汇总（微信公众号汇总贴）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（非官方，需面试核实）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招聘时间节点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提前批 2026-09-08 17:00 截止；正式批网申 2026-09-17 截止；投递上限 2 个平行志愿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多所高校就业网 + 官方公告转述（哈工大、北疆就业网、中公等）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（多源一致，可信度较高）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朝九晚五、双休、免费食堂班车、晋升慢、等级分明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牛客网员工分享（2023）、爱企查汇总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USITC 337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337-TA-1185 智能温控器案，施耐德为被诉方之一（2019 立案，2021 初裁违反）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USITC 官网新闻稿、Federal Register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</w:tbl>
    <w:p>
      <w:r>
        <w:rPr>
          <w:rFonts w:eastAsia="宋体" w:ascii="Times New Roman" w:hAnsi="Times New Roman"/>
          <w:b/>
        </w:rPr>
        <w:t>关于 USITC 337 的说明</w:t>
      </w:r>
      <w:r>
        <w:rPr>
          <w:rFonts w:eastAsia="宋体" w:ascii="Times New Roman" w:hAnsi="Times New Roman"/>
        </w:rPr>
        <w:t>：检索到一桩涉施耐德的 337 调查——</w:t>
      </w:r>
      <w:r>
        <w:rPr>
          <w:rFonts w:eastAsia="宋体" w:ascii="Times New Roman" w:hAnsi="Times New Roman"/>
          <w:b/>
        </w:rPr>
        <w:t>337-TA-1185「Certain Smart Thermostats, Smart HVAC Systems」</w:t>
      </w:r>
      <w:r>
        <w:rPr>
          <w:rFonts w:eastAsia="宋体" w:ascii="Times New Roman" w:hAnsi="Times New Roman"/>
        </w:rPr>
        <w:t>，申诉方 EcoFactor, Inc.（2019-10-23 提起），被诉方含 Schneider Electric USA 与 Schneider Electric SE，2021-04 ALJ 初裁认定违反 337 条款。</w:t>
      </w:r>
      <w:r>
        <w:rPr>
          <w:rFonts w:eastAsia="宋体" w:ascii="Times New Roman" w:hAnsi="Times New Roman"/>
          <w:b/>
        </w:rPr>
        <w:t>但</w:t>
      </w:r>
      <w:r>
        <w:rPr>
          <w:rFonts w:eastAsia="宋体" w:ascii="Times New Roman" w:hAnsi="Times New Roman"/>
        </w:rPr>
        <w:t>：涉案产品是</w:t>
      </w:r>
      <w:r>
        <w:rPr>
          <w:rFonts w:eastAsia="宋体" w:ascii="Times New Roman" w:hAnsi="Times New Roman"/>
          <w:b/>
        </w:rPr>
        <w:t>智能温控器/智能暖通系统</w:t>
      </w:r>
      <w:r>
        <w:rPr>
          <w:rFonts w:eastAsia="宋体" w:ascii="Times New Roman" w:hAnsi="Times New Roman"/>
        </w:rPr>
        <w:t xml:space="preserve">，与无锡厂生产的触摸屏、PLC、断路器、变频器、PCB </w:t>
      </w:r>
      <w:r>
        <w:rPr>
          <w:rFonts w:eastAsia="宋体" w:ascii="Times New Roman" w:hAnsi="Times New Roman"/>
          <w:b/>
        </w:rPr>
        <w:t>无关</w:t>
      </w:r>
      <w:r>
        <w:rPr>
          <w:rFonts w:eastAsia="宋体" w:ascii="Times New Roman" w:hAnsi="Times New Roman"/>
        </w:rPr>
        <w:t>；且属 2019-2021 年旧案。</w:t>
      </w:r>
      <w:r>
        <w:rPr>
          <w:rFonts w:eastAsia="宋体" w:ascii="Times New Roman" w:hAnsi="Times New Roman"/>
          <w:b/>
        </w:rPr>
        <w:t>结论：不构成对本次投递的实质风险</w:t>
      </w:r>
      <w:r>
        <w:rPr>
          <w:rFonts w:eastAsia="宋体" w:ascii="Times New Roman" w:hAnsi="Times New Roman"/>
        </w:rPr>
        <w:t>，但说明大公司在知识产权诉讼上是常态被告，不必因此紧张。</w:t>
      </w:r>
    </w:p>
    <w:p>
      <w:pPr>
        <w:pStyle w:val="Heading2"/>
      </w:pPr>
      <w:r>
        <w:rPr>
          <w:rFonts w:eastAsia="微软雅黑" w:ascii="Microsoft YaHei" w:hAnsi="Microsoft YaHei"/>
        </w:rPr>
        <w:t>六、【第六部分】面试前准备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六、1 5 个"我很懂你们"切入点</w:t>
      </w:r>
    </w:p>
    <w:p>
      <w:r>
        <w:rPr>
          <w:rFonts w:eastAsia="宋体" w:ascii="Times New Roman" w:hAnsi="Times New Roman"/>
          <w:b/>
        </w:rPr>
        <w:t>切入点 1：无锡厂的准时交货率 +30%，正是计划岗的成果口径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可以这样说："我注意到无锡工厂的公开数据里，数字化改造后准时交货率提升了 30%、仓储空间节省了 52%——这两个数字其实正好是计划与库存管理的成绩单。我想做的就是让这两个数字继续往下走的那部分工作。"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：面试官听到"我研究过你们工厂的具体数据"，与听到"我很向往贵公司"是完全两个量级。而且她点了</w:t>
      </w:r>
      <w:r>
        <w:rPr>
          <w:rFonts w:eastAsia="宋体" w:ascii="Times New Roman" w:hAnsi="Times New Roman"/>
          <w:b/>
        </w:rPr>
        <w:t>本岗位的核心 KPI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切入点 2：U8 里以账套主管走完 P2P 全流程，能说清"计划往下游推什么"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"我在用友 U8 上以账套主管身份走完了采购订单、到货入库、销售订单、发货出库、调拨、盘点、存货核算到收付款凭证的全流程。所以我虽然没做过生产计划，但我清楚计划一旦下来，采购、库存、核算这三端会发生什么、哪些环节最容易账实不符。"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这是她最硬的一块真实经历</w:t>
      </w:r>
      <w:r>
        <w:rPr>
          <w:rFonts w:eastAsia="宋体" w:ascii="Times New Roman" w:hAnsi="Times New Roman"/>
        </w:rPr>
        <w:t>，而且它正面回应了"你没有生产经验"这个问题——不是狡辩，是说明自己懂下游链路。</w:t>
      </w:r>
    </w:p>
    <w:p>
      <w:r>
        <w:rPr>
          <w:rFonts w:eastAsia="宋体" w:ascii="Times New Roman" w:hAnsi="Times New Roman"/>
          <w:b/>
        </w:rPr>
        <w:t>切入点 3：自提点选址的双层建模，证明她能做"计划"这类量化决策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"我做过一个社区团购自提点选址的项目，把问题拆成上层选址（改进 p-median）和下层路径（带时间窗的 VRPTW）两层，用 Python 求解，15 个候选点、日均 345 单的数据下，总成本降了 18.7%。这个方法论其实和计划岗的“多约束下求最优解”是同一类问题。"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：计划岗的核心就是"多约束优化"，她有真实的建模+求解+量化结果，不是空谈。</w:t>
      </w:r>
      <w:r>
        <w:rPr>
          <w:rFonts w:eastAsia="宋体" w:ascii="Times New Roman" w:hAnsi="Times New Roman"/>
          <w:b/>
        </w:rPr>
        <w:t>这是她区别于其他文科背景竞争者的地方。</w:t>
      </w:r>
    </w:p>
    <w:p>
      <w:r>
        <w:rPr>
          <w:rFonts w:eastAsia="宋体" w:ascii="Times New Roman" w:hAnsi="Times New Roman"/>
          <w:b/>
        </w:rPr>
        <w:t>切入点 4：家人现在宁波，苏南是她的真实目标区域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"我家里人在宁波，无锡到宁波高铁两小时。苏南这一片本来就是我在找的区域，不是随便投的。"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：直接消解 HR 对属地稳定性的疑虑，而且</w:t>
      </w:r>
      <w:r>
        <w:rPr>
          <w:rFonts w:eastAsia="宋体" w:ascii="Times New Roman" w:hAnsi="Times New Roman"/>
          <w:b/>
        </w:rPr>
        <w:t>是真话</w:t>
      </w:r>
      <w:r>
        <w:rPr>
          <w:rFonts w:eastAsia="宋体" w:ascii="Times New Roman" w:hAnsi="Times New Roman"/>
        </w:rPr>
        <w:t>，经得起追问。</w:t>
      </w:r>
    </w:p>
    <w:p>
      <w:r>
        <w:rPr>
          <w:rFonts w:eastAsia="宋体" w:ascii="Times New Roman" w:hAnsi="Times New Roman"/>
          <w:b/>
        </w:rPr>
        <w:t>切入点 5：她自己在用 AI 做流程标准化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"我搭过一个个人 AI 工作台，把自己日常七零八散的事务收进一个系统，已经上线十多个模块。我发现真正提效的不是加工具，是把重复流程标准化下来。计划岗里那些每天重复的报表和对账，我想的是怎么让它自动跑，把时间腾给判断。"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：施耐德官方反复强调 AI 与数字化（全球 100+ AI 场景、武汉厂 21 个智能体），她</w:t>
      </w:r>
      <w:r>
        <w:rPr>
          <w:rFonts w:eastAsia="宋体" w:ascii="Times New Roman" w:hAnsi="Times New Roman"/>
          <w:b/>
        </w:rPr>
        <w:t>真做过</w:t>
      </w:r>
      <w:r>
        <w:rPr>
          <w:rFonts w:eastAsia="宋体" w:ascii="Times New Roman" w:hAnsi="Times New Roman"/>
        </w:rPr>
        <w:t>，不是迎合。而且这话把"AI 会不会替代我"反转成了"我来用 AI"。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以上 5 条</w:t>
      </w:r>
      <w:r>
        <w:rPr>
          <w:rFonts w:eastAsia="宋体" w:ascii="Times New Roman" w:hAnsi="Times New Roman"/>
          <w:b/>
        </w:rPr>
        <w:t>全部来自真实经历</w:t>
      </w:r>
      <w:r>
        <w:rPr>
          <w:rFonts w:eastAsia="宋体" w:ascii="Times New Roman" w:hAnsi="Times New Roman"/>
        </w:rPr>
        <w:t>，无编造。若某项在面试中被深挖，务必回到具体细节，不熟的部分</w:t>
      </w:r>
      <w:r>
        <w:rPr>
          <w:rFonts w:eastAsia="宋体" w:ascii="Times New Roman" w:hAnsi="Times New Roman"/>
          <w:b/>
        </w:rPr>
        <w:t>主动说边界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六、2 6 个高质量反问</w:t>
      </w:r>
    </w:p>
    <w:p>
      <w:r>
        <w:rPr>
          <w:rFonts w:eastAsia="宋体" w:ascii="Times New Roman" w:hAnsi="Times New Roman"/>
          <w:b/>
        </w:rPr>
        <w:t>前段（展示深度，先问）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"通过 BOSS 渠道投递的简历，是否仍纳入 2027 校招新星计划的培养体系？定级和轮岗路径与官网投递是否一致？"</w:t>
      </w:r>
      <w:r>
        <w:rPr>
          <w:rFonts w:eastAsia="宋体" w:ascii="Times New Roman" w:hAnsi="Times New Roman"/>
        </w:rPr>
        <w:t xml:space="preserve"> ——（</w:t>
      </w:r>
      <w:r>
        <w:rPr>
          <w:rFonts w:eastAsia="宋体" w:ascii="Times New Roman" w:hAnsi="Times New Roman"/>
          <w:b/>
        </w:rPr>
        <w:t>最关键的一问</w:t>
      </w:r>
      <w:r>
        <w:rPr>
          <w:rFonts w:eastAsia="宋体" w:ascii="Times New Roman" w:hAnsi="Times New Roman"/>
        </w:rPr>
        <w:t>，直接关系到这份投递的性质）</w:t>
      </w:r>
    </w:p>
    <w:p>
      <w:r>
        <w:rPr>
          <w:rFonts w:eastAsia="宋体" w:ascii="Times New Roman" w:hAnsi="Times New Roman"/>
        </w:rPr>
        <w:t>2. "无锡基地的计划岗，日常对接的是本地工厂产能，还是要同时承接海外需求端的排产？" ——（判断英语使用强度）</w:t>
      </w:r>
    </w:p>
    <w:p>
      <w:r>
        <w:rPr>
          <w:rFonts w:eastAsia="宋体" w:ascii="Times New Roman" w:hAnsi="Times New Roman"/>
        </w:rPr>
        <w:t>3. "计划职能在无锡厂 AI 化之后，人的价值主要往哪个方向走？是往分析建模，还是往跨端协调？" ——（JD 写可转数据分析师/系统优化专家，问这个等于说"我看过你们的职业路径"）</w:t>
      </w:r>
    </w:p>
    <w:p>
      <w:r>
        <w:rPr>
          <w:rFonts w:eastAsia="宋体" w:ascii="Times New Roman" w:hAnsi="Times New Roman"/>
          <w:b/>
        </w:rPr>
        <w:t>中段（工作实质）</w:t>
      </w:r>
    </w:p>
    <w:p>
      <w:r>
        <w:rPr>
          <w:rFonts w:eastAsia="宋体" w:ascii="Times New Roman" w:hAnsi="Times New Roman"/>
        </w:rPr>
        <w:t>4. "新星计划的新人前半年，是跟着带教经理做具体计划，还是先轮岗熟悉采购和生产的链路？" ——（判断培养方式，也暗示她想学生产端）</w:t>
      </w:r>
    </w:p>
    <w:p>
      <w:r>
        <w:rPr>
          <w:rFonts w:eastAsia="宋体" w:ascii="Times New Roman" w:hAnsi="Times New Roman"/>
        </w:rPr>
        <w:t>5. "计划岗的考核指标主要是哪几个？是库存周转、缺料率，还是订单准时交付率？" ——（显示她懂这岗位怎么被考核）</w:t>
      </w:r>
    </w:p>
    <w:p>
      <w:r>
        <w:rPr>
          <w:rFonts w:eastAsia="宋体" w:ascii="Times New Roman" w:hAnsi="Times New Roman"/>
          <w:b/>
        </w:rPr>
        <w:t>后段（敏感但必要）</w:t>
      </w:r>
    </w:p>
    <w:p>
      <w:r>
        <w:rPr>
          <w:rFonts w:eastAsia="宋体" w:ascii="Times New Roman" w:hAnsi="Times New Roman"/>
        </w:rPr>
        <w:t>6. "本科应届的总包结构大概是怎样的？14 薪还是 15 薪，年终奖与绩效的挂钩比例大概是多少？" ——（薪资放最后问，且问得具体，显得成熟）</w:t>
      </w:r>
    </w:p>
    <w:p>
      <w:pPr>
        <w:pStyle w:val="Heading2"/>
      </w:pPr>
      <w:r>
        <w:rPr>
          <w:rFonts w:eastAsia="微软雅黑" w:ascii="Microsoft YaHei" w:hAnsi="Microsoft YaHei"/>
        </w:rPr>
        <w:t>六、3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是否纳入 2027 校招新星计划</w:t>
      </w:r>
      <w:r>
        <w:rPr>
          <w:rFonts w:eastAsia="宋体" w:ascii="Times New Roman" w:hAnsi="Times New Roman"/>
        </w:rPr>
        <w:t>（走 BOSS 投递的性质）</w:t>
      </w:r>
    </w:p>
    <w:p>
      <w:pPr>
        <w:pStyle w:val="ListBullet"/>
      </w:pPr>
      <w:r>
        <w:rPr>
          <w:rFonts w:eastAsia="宋体" w:ascii="Times New Roman" w:hAnsi="Times New Roman"/>
        </w:rPr>
        <w:t>[ ] 定级与职级（本科应届起始级别）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薪资结构：基本工资 / 年终奖月数（14 or 15）/ 绩效占比 / 各项补贴</w:t>
      </w:r>
    </w:p>
    <w:p>
      <w:pPr>
        <w:pStyle w:val="ListBullet"/>
      </w:pPr>
      <w:r>
        <w:rPr>
          <w:rFonts w:eastAsia="宋体" w:ascii="Times New Roman" w:hAnsi="Times New Roman"/>
        </w:rPr>
        <w:t>[ ] 加班政策：计划岗旺季的实际加班频率、是否有调休</w:t>
      </w:r>
    </w:p>
    <w:p>
      <w:pPr>
        <w:pStyle w:val="ListBullet"/>
      </w:pPr>
      <w:r>
        <w:rPr>
          <w:rFonts w:eastAsia="宋体" w:ascii="Times New Roman" w:hAnsi="Times New Roman"/>
        </w:rPr>
        <w:t>[ ] 工作地点：汉江路老厂区 or 绿色智慧产业园新园区</w:t>
      </w:r>
    </w:p>
    <w:p>
      <w:pPr>
        <w:pStyle w:val="ListBullet"/>
      </w:pPr>
      <w:r>
        <w:rPr>
          <w:rFonts w:eastAsia="宋体" w:ascii="Times New Roman" w:hAnsi="Times New Roman"/>
        </w:rPr>
        <w:t>[ ] 试用期时长与试用期 KPI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五险一金基数与比例（是否真按最高档）</w:t>
      </w:r>
    </w:p>
    <w:p>
      <w:pPr>
        <w:pStyle w:val="ListBullet"/>
      </w:pPr>
      <w:r>
        <w:rPr>
          <w:rFonts w:eastAsia="宋体" w:ascii="Times New Roman" w:hAnsi="Times New Roman"/>
        </w:rPr>
        <w:t>[ ] 带教导师制度：是否有指定 mentor</w:t>
      </w:r>
    </w:p>
    <w:p>
      <w:pPr>
        <w:pStyle w:val="ListBullet"/>
      </w:pPr>
      <w:r>
        <w:rPr>
          <w:rFonts w:eastAsia="宋体" w:ascii="Times New Roman" w:hAnsi="Times New Roman"/>
        </w:rPr>
        <w:t>[ ] 是否有租房/人才补贴（新吴区「飞凤计划」是否适用本科）</w:t>
      </w:r>
    </w:p>
    <w:p>
      <w:pPr>
        <w:pStyle w:val="ListBullet"/>
      </w:pPr>
      <w:r>
        <w:rPr>
          <w:rFonts w:eastAsia="宋体" w:ascii="Times New Roman" w:hAnsi="Times New Roman"/>
        </w:rPr>
        <w:t>[ ] 三方协议毁约政策</w:t>
      </w:r>
    </w:p>
    <w:p>
      <w:pPr>
        <w:pStyle w:val="Heading2"/>
      </w:pPr>
      <w:r>
        <w:rPr>
          <w:rFonts w:eastAsia="微软雅黑" w:ascii="Microsoft YaHei" w:hAnsi="Microsoft YaHei"/>
        </w:rPr>
        <w:t>六、4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状态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建议获取方式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本岗位具体薪资（月薪/总包官方数字）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渠道投递的编制性质（校招 or 社招）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投递前问 HR（最关键）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本岗位招聘人数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无锡基地计划岗的具体工作地点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独立岗位详情页 URL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未获取</w:t>
            </w:r>
            <w:r>
              <w:rPr>
                <w:rFonts w:eastAsia="宋体" w:ascii="Times New Roman" w:hAnsi="Times New Roman"/>
              </w:rPr>
              <w:t>（BOSS 单页应用无独立链接）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待补核官方校招站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施耐德中国工商信息（注册资本、社保参保人数、劳动仲裁）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未核验</w:t>
            </w:r>
            <w:r>
              <w:rPr>
                <w:rFonts w:eastAsia="宋体" w:ascii="Times New Roman" w:hAnsi="Times New Roman"/>
              </w:rPr>
              <w:t>（本次未接入天眼查/企查查）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可用天眼查补核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中国区近年是否有裁员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未检索到</w:t>
            </w:r>
            <w:r>
              <w:rPr>
                <w:rFonts w:eastAsia="宋体" w:ascii="Times New Roman" w:hAnsi="Times New Roman"/>
              </w:rPr>
              <w:t>（未见 ≠ 不存在）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脉脉/职Q 交叉验证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Gartner 榜单原始出处（连续四年第一）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官方转述</w:t>
            </w:r>
            <w:r>
              <w:rPr>
                <w:rFonts w:eastAsia="宋体" w:ascii="Times New Roman" w:hAnsi="Times New Roman"/>
                <w:b/>
              </w:rPr>
              <w:t>已核实</w:t>
            </w:r>
            <w:r>
              <w:rPr>
                <w:rFonts w:eastAsia="宋体" w:ascii="Times New Roman" w:hAnsi="Times New Roman"/>
              </w:rPr>
              <w:t>，榜单原文</w:t>
            </w:r>
            <w:r>
              <w:rPr>
                <w:rFonts w:eastAsia="宋体" w:ascii="Times New Roman" w:hAnsi="Times New Roman"/>
                <w:b/>
              </w:rPr>
              <w:t>未直核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可查 Gartner 官网</w:t>
            </w:r>
          </w:p>
        </w:tc>
      </w:tr>
    </w:tbl>
    <w:p>
      <w:r>
        <w:rPr>
          <w:rFonts w:eastAsia="宋体" w:ascii="Times New Roman" w:hAnsi="Times New Roman"/>
        </w:rPr>
        <w:t>*报告生成日期：2026-10-22 ｜ 信息截止日期：2026-10-22*</w:t>
      </w:r>
    </w:p>
    <w:p>
      <w:r>
        <w:rPr>
          <w:rFonts w:eastAsia="宋体" w:ascii="Times New Roman" w:hAnsi="Times New Roman"/>
        </w:rPr>
        <w:t>*本报告为求职决策用内部材料，数据均标注来源；标注「推测」处为合理推断，非官方承诺。*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施耐德电气-供应链计划员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